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593CC" w14:textId="77777777" w:rsidR="006E0F9B" w:rsidRDefault="008C4300">
      <w:pPr>
        <w:tabs>
          <w:tab w:val="left" w:pos="900"/>
        </w:tabs>
        <w:spacing w:after="0" w:line="360" w:lineRule="auto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>Załącznik nr 11 do Decyzji</w:t>
      </w:r>
    </w:p>
    <w:p w14:paraId="0023A5B2" w14:textId="77777777" w:rsidR="006E0F9B" w:rsidRDefault="006E0F9B">
      <w:pPr>
        <w:tabs>
          <w:tab w:val="left" w:pos="90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7298540F" w14:textId="77777777" w:rsidR="006E0F9B" w:rsidRDefault="008C4300">
      <w:pPr>
        <w:tabs>
          <w:tab w:val="left" w:pos="90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sz w:val="24"/>
          <w:szCs w:val="24"/>
          <w:lang w:eastAsia="pl-PL"/>
        </w:rPr>
        <w:t>KLAUZULA INFORMACYJNA</w:t>
      </w:r>
    </w:p>
    <w:p w14:paraId="58DDBEB5" w14:textId="77777777" w:rsidR="006E0F9B" w:rsidRDefault="006E0F9B">
      <w:pPr>
        <w:tabs>
          <w:tab w:val="left" w:pos="90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4DEA0656" w14:textId="77777777" w:rsidR="006E0F9B" w:rsidRDefault="008C4300">
      <w:pPr>
        <w:tabs>
          <w:tab w:val="left" w:pos="90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sz w:val="24"/>
          <w:szCs w:val="24"/>
          <w:lang w:eastAsia="pl-PL"/>
        </w:rPr>
        <w:t>dla osób, których dane osobowe przetwarza się w związku z realizacją programu regionalnego Fundusze Europejskie dla Opolskiego 2021-2027</w:t>
      </w:r>
    </w:p>
    <w:p w14:paraId="2601F041" w14:textId="77777777" w:rsidR="006E0F9B" w:rsidRDefault="006E0F9B">
      <w:pPr>
        <w:tabs>
          <w:tab w:val="left" w:pos="90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336AAD61" w14:textId="77777777" w:rsidR="006E0F9B" w:rsidRDefault="008C4300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Obowiązek informacyjny RODO</w:t>
      </w:r>
    </w:p>
    <w:p w14:paraId="1E8A2BD2" w14:textId="77777777" w:rsidR="006E0F9B" w:rsidRDefault="008C4300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Od 25 maja 2018 roku obowiązuje Rozporządzenie Parlamentu Europejskiego i Rady (UE) 2016/679 z dnia 27 kwietnia 2016 r. w sprawie ochrony osób fizycznych w związku z przetwarzaniem danych osobowych i w sprawie swobodnego przepływu takich danych oraz uchylenia dyrektywy 95/46/WE (RODO). W związku z tym poniżej przedstawiamy informację do zapoznania się.</w:t>
      </w:r>
    </w:p>
    <w:p w14:paraId="35BFD901" w14:textId="77777777" w:rsidR="006E0F9B" w:rsidRDefault="008C4300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0" w:name="_Hlk203324097"/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Administrator danych osobowych</w:t>
      </w:r>
    </w:p>
    <w:p w14:paraId="1BF4BA4E" w14:textId="77777777" w:rsidR="006E0F9B" w:rsidRDefault="008C4300">
      <w:pPr>
        <w:spacing w:after="0" w:line="360" w:lineRule="auto"/>
        <w:rPr>
          <w:rFonts w:ascii="Calibri" w:eastAsia="Times New Roman" w:hAnsi="Calibri" w:cs="Calibri"/>
          <w:color w:val="EE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Administratorem Pana/Pani danych osobowych jest Regionalny Ośrodek Polityki Społecznej w Opolu z siedzibą w Opolu przy ul. Głogowskiej 25C, adres e-mail: </w:t>
      </w:r>
      <w:r>
        <w:rPr>
          <w:b/>
          <w:bCs/>
        </w:rPr>
        <w:t>rops@rops-opole.pl</w:t>
      </w:r>
      <w:r>
        <w:t>.</w:t>
      </w:r>
    </w:p>
    <w:p w14:paraId="169C0BFE" w14:textId="77777777" w:rsidR="006E0F9B" w:rsidRDefault="008C4300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Inspektor ochrony danych</w:t>
      </w:r>
    </w:p>
    <w:p w14:paraId="7B84D7F3" w14:textId="77777777" w:rsidR="006E0F9B" w:rsidRDefault="008C4300">
      <w:pPr>
        <w:spacing w:after="0" w:line="360" w:lineRule="auto"/>
        <w:rPr>
          <w:rFonts w:ascii="Calibri" w:eastAsia="Times New Roman" w:hAnsi="Calibri" w:cs="Calibri"/>
          <w:color w:val="EE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 xml:space="preserve">Administrator wyznaczył Inspektora Ochrony Danych, z którym można skontaktować się pod adresem e-mail: </w:t>
      </w:r>
      <w:r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pl-PL"/>
        </w:rPr>
        <w:t>iod@rops-opole.pl.</w:t>
      </w:r>
    </w:p>
    <w:p w14:paraId="325D8CD3" w14:textId="77777777" w:rsidR="006E0F9B" w:rsidRDefault="008C4300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Cele i podstawy prawne przetwarzania</w:t>
      </w:r>
      <w:bookmarkEnd w:id="0"/>
    </w:p>
    <w:p w14:paraId="49F044C2" w14:textId="77777777" w:rsidR="006E0F9B" w:rsidRDefault="008C4300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Celem przetwarzania Pani/Pana danych osobowych jest wykonywanie odpowiednich obowiązków wynikających z Rozporządzenia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(Dz.U.UE.L.2021.231.159) oraz ustawy z dnia 28 kwietnia 2022 r. o zasadach realizacji zadań finansowanych ze środków europejskich w perspektywie finansowej 2021-2027 (Dz.U.2022.1079), dalej „ustawa wdrożeniowa”, w szczególności do celów monitorowania, sprawozdawczości, komunikacji, publikacji, ewaluacji, zarządzania </w:t>
      </w:r>
      <w:r>
        <w:rPr>
          <w:rFonts w:ascii="Calibri" w:eastAsia="Times New Roman" w:hAnsi="Calibri" w:cs="Calibri"/>
          <w:sz w:val="24"/>
          <w:szCs w:val="24"/>
          <w:lang w:eastAsia="pl-PL"/>
        </w:rPr>
        <w:lastRenderedPageBreak/>
        <w:t>finansowego, weryfikacji i audytów oraz, w stosownych przypadkach, do celów określania kwalifikowalności uczestników oraz w związku z realizacją ustawy z 14 czerwca 1960 r. - Kodeks postępowania administracyjnego, ustawy z 27 sierpnia 2009 r. o finansach publicznych.</w:t>
      </w:r>
    </w:p>
    <w:p w14:paraId="218A929B" w14:textId="77777777" w:rsidR="006E0F9B" w:rsidRDefault="008C4300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Podstawą prawną przetwarzania danych osobowych w ramach FEP 2021-2027 jest: art. 6 ust. 1 lit. c (w związku z realizacją obowiązku prawnego ciążącego na administratorze), </w:t>
      </w:r>
      <w:r>
        <w:rPr>
          <w:rFonts w:ascii="Calibri" w:eastAsia="Times New Roman" w:hAnsi="Calibri" w:cs="Calibri"/>
          <w:sz w:val="24"/>
          <w:szCs w:val="24"/>
          <w:lang w:eastAsia="pl-PL"/>
        </w:rPr>
        <w:br/>
        <w:t xml:space="preserve">lit. e (wykonywaniem przez administratora zadań realizowanych w interesie publicznym lub sprawowania władzy publicznej powierzonej administratorowi), art. 9 ust. 2 lit. g (niezbędne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dotyczą) oraz art. 10 (przetwarzanie danych osobowych dotyczących wyroków skazujących i czynów zabronionych) RODO, w związku z realizacją zadań wynikających m.in. z aktów prawnych, </w:t>
      </w:r>
      <w:r>
        <w:rPr>
          <w:rFonts w:ascii="Calibri" w:eastAsia="Times New Roman" w:hAnsi="Calibri" w:cs="Calibri"/>
          <w:sz w:val="24"/>
          <w:szCs w:val="24"/>
          <w:lang w:eastAsia="pl-PL"/>
        </w:rPr>
        <w:br/>
        <w:t>o których mowa powyżej</w:t>
      </w:r>
    </w:p>
    <w:p w14:paraId="5C270CC3" w14:textId="77777777" w:rsidR="006E0F9B" w:rsidRDefault="008C4300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W zależności od ww. podstawy przetwarzania, podanie przez Państwa danych może być obowiązkiem ustawowym, umownym lub warunkiem zawarcia umowy, jak też mieć charakter dobrowolny.</w:t>
      </w:r>
    </w:p>
    <w:p w14:paraId="6121877A" w14:textId="77777777" w:rsidR="006E0F9B" w:rsidRDefault="008C4300">
      <w:pPr>
        <w:spacing w:after="0" w:line="36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Odbiorcy danych osobowych</w:t>
      </w:r>
    </w:p>
    <w:p w14:paraId="5E575013" w14:textId="77777777" w:rsidR="006E0F9B" w:rsidRDefault="008C4300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Zgodnie z art. 89 ustawy wdrożeniowej - dostęp do gromadzonych danych osobowych </w:t>
      </w:r>
      <w:r>
        <w:rPr>
          <w:rFonts w:ascii="Calibri" w:eastAsia="Times New Roman" w:hAnsi="Calibri" w:cs="Calibri"/>
          <w:sz w:val="24"/>
          <w:szCs w:val="24"/>
          <w:lang w:eastAsia="pl-PL"/>
        </w:rPr>
        <w:br/>
        <w:t xml:space="preserve">i informacji - przysługuje ministrowi właściwemu do spraw rozwoju regionalnego wykonującemu zadania państwa członkowskiego, ministrowi właściwemu do spraw finansów publicznych, instytucji audytowej, a także podmiotom, którym wymienione podmioty powierzają realizację zadań na podstawie odrębnej umowy, w zakresie niezbędnym do realizacji ich zadań wynikających z przepisów ustawy wdrożeniowej takich jak instytucje zarządzające, wspólny sekretariat, koordynator programów </w:t>
      </w:r>
      <w:proofErr w:type="spellStart"/>
      <w:r>
        <w:rPr>
          <w:rFonts w:ascii="Calibri" w:eastAsia="Times New Roman" w:hAnsi="Calibri" w:cs="Calibri"/>
          <w:sz w:val="24"/>
          <w:szCs w:val="24"/>
          <w:lang w:eastAsia="pl-PL"/>
        </w:rPr>
        <w:t>Interreg</w:t>
      </w:r>
      <w:proofErr w:type="spellEnd"/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, kontroler krajowy, instytucje pośredniczące, instytucje wdrażające, instytucja pośrednicząca </w:t>
      </w:r>
      <w:proofErr w:type="spellStart"/>
      <w:r>
        <w:rPr>
          <w:rFonts w:ascii="Calibri" w:eastAsia="Times New Roman" w:hAnsi="Calibri" w:cs="Calibri"/>
          <w:sz w:val="24"/>
          <w:szCs w:val="24"/>
          <w:lang w:eastAsia="pl-PL"/>
        </w:rPr>
        <w:t>Interreg</w:t>
      </w:r>
      <w:proofErr w:type="spellEnd"/>
      <w:r>
        <w:rPr>
          <w:rFonts w:ascii="Calibri" w:eastAsia="Times New Roman" w:hAnsi="Calibri" w:cs="Calibri"/>
          <w:sz w:val="24"/>
          <w:szCs w:val="24"/>
          <w:lang w:eastAsia="pl-PL"/>
        </w:rPr>
        <w:t>, beneficjenci i wnioskodawcy.</w:t>
      </w:r>
    </w:p>
    <w:p w14:paraId="56A7D34D" w14:textId="77777777" w:rsidR="006E0F9B" w:rsidRDefault="008C4300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Pani/Pana dane osobowe mogą zostać udostępnione m.in. podmiotom dokonującym oceny, ekspertyzy, jak również podmiotom zaangażowanym, w szczególności w proces audytu, ewaluacji i kontroli FEP 2021-2027 - zgodnie z obowiązkami nałożonymi m.in. na podstawie aktów prawnych, o których mowa powyżej.</w:t>
      </w:r>
    </w:p>
    <w:p w14:paraId="7F62081C" w14:textId="77777777" w:rsidR="006E0F9B" w:rsidRDefault="008C4300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lastRenderedPageBreak/>
        <w:t>Podmioty, o których mowa powyżej udostępniają sobie nawzajem dane osobowe niezbędne do realizacji ich zadań, w szczególności przy pomocy systemów teleinformatycznych.</w:t>
      </w:r>
    </w:p>
    <w:p w14:paraId="6EDE23E3" w14:textId="77777777" w:rsidR="006E0F9B" w:rsidRDefault="008C4300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Odbiorcami Pani/Pana danych osobowych mogą być również podmioty działające na podstawie powierzenia danych osobowych przez administratora takie jak firmy doradcze, firmy serwisujące urządzenia i niszczące, archiwizujące dokumenty, świadczące usługi IT.</w:t>
      </w:r>
    </w:p>
    <w:p w14:paraId="5B13B645" w14:textId="77777777" w:rsidR="006E0F9B" w:rsidRDefault="008C4300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Odbiorcami Państwa danych mogą być również osoby/podmioty występujące w zakresie udzielenia informacji publicznej na podstawie realizacji przepisów ustawy z dnia 6 września 2001 r. o dostępie do informacji publicznej.</w:t>
      </w:r>
    </w:p>
    <w:p w14:paraId="1E446A2F" w14:textId="77777777" w:rsidR="006E0F9B" w:rsidRDefault="008C4300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Style w:val="Pogrubienie"/>
          <w:rFonts w:ascii="Calibri" w:hAnsi="Calibri" w:cs="Calibri"/>
          <w:sz w:val="24"/>
          <w:szCs w:val="24"/>
        </w:rPr>
        <w:t>Okres przechowywania danych osobowych</w:t>
      </w:r>
    </w:p>
    <w:p w14:paraId="41AA3CE1" w14:textId="77777777" w:rsidR="006E0F9B" w:rsidRDefault="008C4300">
      <w:pPr>
        <w:spacing w:after="0" w:line="360" w:lineRule="auto"/>
        <w:rPr>
          <w:rFonts w:ascii="Calibri" w:eastAsia="Times New Roman" w:hAnsi="Calibri" w:cs="Calibri"/>
          <w:sz w:val="24"/>
          <w:szCs w:val="24"/>
          <w:highlight w:val="yellow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Pani/Pana dane osobowe są przechowywane przez okres niezbędny do realizacji celów określonych w art. 4 rozporządzenia ogólnego (tj. tylko wtedy, gdy jest to konieczne do celów wykonywania odpowiednich obowiązków wynikających z rozporządzenia ogólnego, </w:t>
      </w:r>
      <w:r>
        <w:rPr>
          <w:rFonts w:ascii="Calibri" w:eastAsia="Times New Roman" w:hAnsi="Calibri" w:cs="Calibri"/>
          <w:sz w:val="24"/>
          <w:szCs w:val="24"/>
          <w:lang w:eastAsia="pl-PL"/>
        </w:rPr>
        <w:br/>
        <w:t>w szczególności do celów: monitorowania, sprawozdawczości, komunikacji, publikacji, ewaluacji, zarządzania finansowego, weryfikacji i audytów oraz w stosownych przypadkach, do celów określania kwalifikowalności uczestników). Po tym czasie dane mogą być przetwarzane do dnia wygaśnięcia zobowiązań wynikających z innego przepisu prawa, w tym ustawy z dnia 14 lipca 1983 r. o narodowym zasobie archiwalnym i archiwach (Dz.U.2020.164, ze zm.) - o ile przetwarzanie tych danych jest niezbędne do spełnienia obowiązku wynikającego z tego przepisu prawa.</w:t>
      </w:r>
    </w:p>
    <w:p w14:paraId="3AEE593B" w14:textId="77777777" w:rsidR="006E0F9B" w:rsidRDefault="008C4300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 Prawa osób, których dane dotyczą</w:t>
      </w:r>
    </w:p>
    <w:p w14:paraId="64E20FF0" w14:textId="77777777" w:rsidR="006E0F9B" w:rsidRDefault="008C4300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 </w:t>
      </w:r>
      <w:r>
        <w:rPr>
          <w:rFonts w:ascii="Calibri" w:eastAsia="Times New Roman" w:hAnsi="Calibri" w:cs="Calibri"/>
          <w:sz w:val="24"/>
          <w:szCs w:val="24"/>
          <w:lang w:eastAsia="pl-PL"/>
        </w:rPr>
        <w:t>Przysługuje Państwu:</w:t>
      </w:r>
    </w:p>
    <w:p w14:paraId="4F8A4C6B" w14:textId="77777777" w:rsidR="006E0F9B" w:rsidRDefault="008C4300">
      <w:pPr>
        <w:numPr>
          <w:ilvl w:val="0"/>
          <w:numId w:val="12"/>
        </w:num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Prawo dostępu do swoich danych osobowych, </w:t>
      </w:r>
    </w:p>
    <w:p w14:paraId="07A283BC" w14:textId="77777777" w:rsidR="006E0F9B" w:rsidRDefault="008C4300">
      <w:pPr>
        <w:numPr>
          <w:ilvl w:val="0"/>
          <w:numId w:val="12"/>
        </w:num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Prawo do sprostowania danych,</w:t>
      </w:r>
    </w:p>
    <w:p w14:paraId="00A47521" w14:textId="77777777" w:rsidR="006E0F9B" w:rsidRDefault="008C4300">
      <w:pPr>
        <w:numPr>
          <w:ilvl w:val="0"/>
          <w:numId w:val="12"/>
        </w:num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Prawo do usunięcia danych („prawo do bycia zapomnianym”) – uwzględniając jednak ograniczenia, o których mowa w art. 17 ust. 3 RODO,</w:t>
      </w:r>
    </w:p>
    <w:p w14:paraId="402E1E72" w14:textId="77777777" w:rsidR="006E0F9B" w:rsidRDefault="008C4300">
      <w:pPr>
        <w:numPr>
          <w:ilvl w:val="0"/>
          <w:numId w:val="12"/>
        </w:num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Prawo ograniczenia przetwarzania danych,</w:t>
      </w:r>
    </w:p>
    <w:p w14:paraId="4452E2BE" w14:textId="77777777" w:rsidR="006E0F9B" w:rsidRDefault="008C4300">
      <w:pPr>
        <w:numPr>
          <w:ilvl w:val="0"/>
          <w:numId w:val="12"/>
        </w:num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Prawo do wniesienia sprzeciwu wobec przetwarzania w sytuacji, gdy podstawą ich przetwarzania jest art. 6 ust. 1 lit. e RODO.</w:t>
      </w:r>
    </w:p>
    <w:p w14:paraId="3AD16479" w14:textId="77777777" w:rsidR="006E0F9B" w:rsidRDefault="008C4300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Przysługuje Państwu prawo wniesienia skargi do organu nadzorczego zajmującego się ochroną danych osobowych na adres Urzędu Ochrony Danych Osobowych, ul. Moniuszki 1A, 00-014 Warszawa, przez elektroniczną skrzynkę podawczą dostępną na stronie: </w:t>
      </w:r>
      <w:r>
        <w:rPr>
          <w:rFonts w:ascii="Calibri" w:eastAsia="Times New Roman" w:hAnsi="Calibri" w:cs="Calibri"/>
          <w:sz w:val="24"/>
          <w:szCs w:val="24"/>
          <w:lang w:eastAsia="pl-PL"/>
        </w:rPr>
        <w:lastRenderedPageBreak/>
        <w:t>https://www.uodo.gov.pl/pl/p/kontakt; telefonicznie: (22) 531 03 00), jeżeli uzna Pani/Pan, że przetwarzanie Pani/Pana danych osobowych narusza przepisy RODO.</w:t>
      </w:r>
    </w:p>
    <w:p w14:paraId="0E083A72" w14:textId="77777777" w:rsidR="006E0F9B" w:rsidRDefault="008C4300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Zautomatyzowane przetwarzanie i profilowanie</w:t>
      </w:r>
    </w:p>
    <w:p w14:paraId="6CB6DBA3" w14:textId="77777777" w:rsidR="006E0F9B" w:rsidRDefault="008C4300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 </w:t>
      </w:r>
      <w:r>
        <w:rPr>
          <w:rFonts w:ascii="Calibri" w:eastAsia="Times New Roman" w:hAnsi="Calibri" w:cs="Calibri"/>
          <w:sz w:val="24"/>
          <w:szCs w:val="24"/>
          <w:lang w:eastAsia="pl-PL"/>
        </w:rPr>
        <w:t>Administrator nie planuje, aby Państwa dane osobowe podlegały zautomatyzowanemu podejmowaniu decyzji, w tym profilowaniu. Jeśli jednak by taka sytuacja nastąpiła w konkretnej sprawie, wówczas zostaną Państwo o tym poinformowani.</w:t>
      </w:r>
    </w:p>
    <w:p w14:paraId="3E14ED35" w14:textId="77777777" w:rsidR="006E0F9B" w:rsidRDefault="008C4300">
      <w:pPr>
        <w:spacing w:after="0" w:line="360" w:lineRule="auto"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>Przekazywanie danych osobowych do państw trzecich lub organizacji międzynarodowych</w:t>
      </w:r>
    </w:p>
    <w:p w14:paraId="43DCE0CC" w14:textId="77777777" w:rsidR="006E0F9B" w:rsidRDefault="008C4300">
      <w:pPr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Pani/ Pana dane nie będą przekazywane do państw trzecich lub organizacji międzynarodowych</w:t>
      </w:r>
    </w:p>
    <w:p w14:paraId="0BA8C416" w14:textId="77777777" w:rsidR="006E0F9B" w:rsidRDefault="008C4300">
      <w:pPr>
        <w:spacing w:after="0" w:line="36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Źródło pochodzenia danych</w:t>
      </w:r>
      <w:r>
        <w:rPr>
          <w:rFonts w:ascii="Calibri" w:hAnsi="Calibri" w:cs="Calibri"/>
          <w:b/>
          <w:bCs/>
          <w:sz w:val="24"/>
          <w:szCs w:val="24"/>
        </w:rPr>
        <w:tab/>
      </w:r>
    </w:p>
    <w:p w14:paraId="64772887" w14:textId="77777777" w:rsidR="006E0F9B" w:rsidRDefault="008C4300">
      <w:pPr>
        <w:spacing w:after="0" w:line="36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Calibri" w:hAnsi="Calibri" w:cs="Calibri"/>
          <w:sz w:val="24"/>
          <w:szCs w:val="24"/>
        </w:rPr>
        <w:t xml:space="preserve">Pani/Pana dane pozyskujemy bezpośrednio od osób, których one dotyczą, albo od instytucji </w:t>
      </w:r>
      <w:r>
        <w:rPr>
          <w:rFonts w:ascii="Calibri" w:hAnsi="Calibri" w:cs="Calibri"/>
          <w:sz w:val="24"/>
          <w:szCs w:val="24"/>
        </w:rPr>
        <w:br/>
        <w:t>i podmiotów zaangażowanych w realizację Programów w tym w szczególności od wnioskodawców, beneficjentów, partnerów lub pochodzą ze źródeł publicznie dostępnych (np. KRS/CEIDG).</w:t>
      </w:r>
    </w:p>
    <w:sectPr w:rsidR="006E0F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417" w:bottom="1135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FAC96" w14:textId="77777777" w:rsidR="00713A81" w:rsidRDefault="00713A81">
      <w:pPr>
        <w:spacing w:after="0" w:line="240" w:lineRule="auto"/>
      </w:pPr>
      <w:r>
        <w:separator/>
      </w:r>
    </w:p>
  </w:endnote>
  <w:endnote w:type="continuationSeparator" w:id="0">
    <w:p w14:paraId="704699B9" w14:textId="77777777" w:rsidR="00713A81" w:rsidRDefault="00713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324F7" w14:textId="77777777" w:rsidR="006E0F9B" w:rsidRDefault="006E0F9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2A22C" w14:textId="77777777" w:rsidR="006E0F9B" w:rsidRDefault="006E0F9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0D9F1" w14:textId="77777777" w:rsidR="006E0F9B" w:rsidRDefault="006E0F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36CFE" w14:textId="77777777" w:rsidR="00713A81" w:rsidRDefault="00713A81">
      <w:pPr>
        <w:spacing w:after="0" w:line="240" w:lineRule="auto"/>
      </w:pPr>
      <w:r>
        <w:separator/>
      </w:r>
    </w:p>
  </w:footnote>
  <w:footnote w:type="continuationSeparator" w:id="0">
    <w:p w14:paraId="2C47D900" w14:textId="77777777" w:rsidR="00713A81" w:rsidRDefault="00713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29A57" w14:textId="77777777" w:rsidR="006E0F9B" w:rsidRDefault="006E0F9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43DB0" w14:textId="77777777" w:rsidR="006E0F9B" w:rsidRDefault="006E0F9B">
    <w:pPr>
      <w:pStyle w:val="Nagwek"/>
      <w:jc w:val="right"/>
      <w:rPr>
        <w:i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90F9A" w14:textId="77777777" w:rsidR="006E0F9B" w:rsidRDefault="008C4300">
    <w:pPr>
      <w:pStyle w:val="Nagwek"/>
    </w:pPr>
    <w:r>
      <w:rPr>
        <w:i/>
        <w:noProof/>
        <w:lang w:eastAsia="pl-PL"/>
      </w:rPr>
      <mc:AlternateContent>
        <mc:Choice Requires="wpg">
          <w:drawing>
            <wp:inline distT="0" distB="0" distL="0" distR="0" wp14:anchorId="561592E7" wp14:editId="14B17F96">
              <wp:extent cx="5760720" cy="591120"/>
              <wp:effectExtent l="0" t="0" r="0" b="0"/>
              <wp:docPr id="1" name="Obraz 85002910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50029101" name="Obraz 85002910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    <pic:cNvPicPr>
                        <a:picLocks noChangeAspect="1"/>
                      </pic:cNvPicPr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5760720" cy="59112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453.60pt;height:46.54pt;mso-wrap-distance-left:0.00pt;mso-wrap-distance-top:0.00pt;mso-wrap-distance-right:0.00pt;mso-wrap-distance-bottom:0.00pt;z-index:1;" stroked="false">
              <v:imagedata r:id="rId2" o:title=""/>
              <o:lock v:ext="edit" rota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66B8C"/>
    <w:multiLevelType w:val="multilevel"/>
    <w:tmpl w:val="773A713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493E15"/>
    <w:multiLevelType w:val="multilevel"/>
    <w:tmpl w:val="54F004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06"/>
        </w:tabs>
        <w:ind w:left="606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" w15:restartNumberingAfterBreak="0">
    <w:nsid w:val="0ED4170D"/>
    <w:multiLevelType w:val="multilevel"/>
    <w:tmpl w:val="99EC6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513B33"/>
    <w:multiLevelType w:val="multilevel"/>
    <w:tmpl w:val="816EFC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4D088F"/>
    <w:multiLevelType w:val="multilevel"/>
    <w:tmpl w:val="D674E2F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5" w15:restartNumberingAfterBreak="0">
    <w:nsid w:val="2F685DC6"/>
    <w:multiLevelType w:val="multilevel"/>
    <w:tmpl w:val="8FE02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A70229"/>
    <w:multiLevelType w:val="multilevel"/>
    <w:tmpl w:val="E2067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43" w:hanging="360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7" w15:restartNumberingAfterBreak="0">
    <w:nsid w:val="41E24948"/>
    <w:multiLevelType w:val="multilevel"/>
    <w:tmpl w:val="08DC5CD6"/>
    <w:lvl w:ilvl="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A718A9"/>
    <w:multiLevelType w:val="multilevel"/>
    <w:tmpl w:val="E0DE3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D33DD3"/>
    <w:multiLevelType w:val="multilevel"/>
    <w:tmpl w:val="B0B6CB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" w15:restartNumberingAfterBreak="0">
    <w:nsid w:val="6E9C2B0D"/>
    <w:multiLevelType w:val="multilevel"/>
    <w:tmpl w:val="021E8A7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0D2470"/>
    <w:multiLevelType w:val="multilevel"/>
    <w:tmpl w:val="A86A911E"/>
    <w:lvl w:ilvl="0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num w:numId="1" w16cid:durableId="1007632203">
    <w:abstractNumId w:val="1"/>
  </w:num>
  <w:num w:numId="2" w16cid:durableId="993069770">
    <w:abstractNumId w:val="11"/>
  </w:num>
  <w:num w:numId="3" w16cid:durableId="410275844">
    <w:abstractNumId w:val="4"/>
  </w:num>
  <w:num w:numId="4" w16cid:durableId="512643570">
    <w:abstractNumId w:val="7"/>
  </w:num>
  <w:num w:numId="5" w16cid:durableId="1888712663">
    <w:abstractNumId w:val="2"/>
  </w:num>
  <w:num w:numId="6" w16cid:durableId="269551822">
    <w:abstractNumId w:val="10"/>
  </w:num>
  <w:num w:numId="7" w16cid:durableId="538015154">
    <w:abstractNumId w:val="8"/>
  </w:num>
  <w:num w:numId="8" w16cid:durableId="829490820">
    <w:abstractNumId w:val="6"/>
  </w:num>
  <w:num w:numId="9" w16cid:durableId="1447581197">
    <w:abstractNumId w:val="9"/>
  </w:num>
  <w:num w:numId="10" w16cid:durableId="1168325573">
    <w:abstractNumId w:val="3"/>
  </w:num>
  <w:num w:numId="11" w16cid:durableId="1270311924">
    <w:abstractNumId w:val="0"/>
  </w:num>
  <w:num w:numId="12" w16cid:durableId="443789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F9B"/>
    <w:rsid w:val="000A3A1D"/>
    <w:rsid w:val="006E0F9B"/>
    <w:rsid w:val="00713A81"/>
    <w:rsid w:val="008B44BF"/>
    <w:rsid w:val="008C4300"/>
    <w:rsid w:val="00A5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3A95E"/>
  <w15:docId w15:val="{E3D6663D-4D18-4B2E-8DEF-F803C2A6E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Zwykatabela1">
    <w:name w:val="Plain Table 1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Zwykatabela2">
    <w:name w:val="Plain Table 2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Zwykatabela3">
    <w:name w:val="Plain Table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4">
    <w:name w:val="Plain Table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5">
    <w:name w:val="Plain Table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atki1jasna">
    <w:name w:val="Grid Table 1 Light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siatki2">
    <w:name w:val="Grid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3">
    <w:name w:val="Grid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4">
    <w:name w:val="Grid Table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5ciemna">
    <w:name w:val="Grid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elasiatki6kolorowa">
    <w:name w:val="Grid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siatki7kolorowa">
    <w:name w:val="Grid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listy1jasna">
    <w:name w:val="List Table 1 Light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elalisty2">
    <w:name w:val="List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listy3">
    <w:name w:val="List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listy4">
    <w:name w:val="List Table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listy5ciemna">
    <w:name w:val="List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elalisty6kolorowa">
    <w:name w:val="List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listy7kolorowa">
    <w:name w:val="List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Nagwek1Znak">
    <w:name w:val="Nagłówek 1 Znak"/>
    <w:basedOn w:val="Domylnaczcionkaakapitu"/>
    <w:link w:val="Nagwek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Pr>
      <w:rFonts w:ascii="Arial" w:eastAsia="Arial" w:hAnsi="Arial" w:cs="Arial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Pr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Bezodstpw">
    <w:name w:val="No Spacing"/>
    <w:basedOn w:val="Normalny"/>
    <w:uiPriority w:val="1"/>
    <w:qFormat/>
    <w:pPr>
      <w:spacing w:after="0" w:line="240" w:lineRule="auto"/>
    </w:pPr>
  </w:style>
  <w:style w:type="character" w:styleId="Wyrnieniedelikatne">
    <w:name w:val="Subtle Emphasis"/>
    <w:basedOn w:val="Domylnaczcionkaakapitu"/>
    <w:uiPriority w:val="19"/>
    <w:qFormat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Pr>
      <w:i/>
      <w:iCs/>
    </w:rPr>
  </w:style>
  <w:style w:type="character" w:styleId="Odwoaniedelikatne">
    <w:name w:val="Subtle Reference"/>
    <w:basedOn w:val="Domylnaczcionkaakapitu"/>
    <w:uiPriority w:val="31"/>
    <w:qFormat/>
    <w:rPr>
      <w:smallCaps/>
      <w:color w:val="5A5A5A" w:themeColor="text1" w:themeTint="A5"/>
    </w:rPr>
  </w:style>
  <w:style w:type="character" w:styleId="Tytuksiki">
    <w:name w:val="Book Title"/>
    <w:basedOn w:val="Domylnaczcionkaakapitu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Domylnaczcionkaakapitu"/>
    <w:uiPriority w:val="99"/>
  </w:style>
  <w:style w:type="character" w:customStyle="1" w:styleId="FooterChar">
    <w:name w:val="Footer Char"/>
    <w:basedOn w:val="Domylnaczcionkaakapitu"/>
    <w:uiPriority w:val="99"/>
  </w:style>
  <w:style w:type="paragraph" w:styleId="Legenda">
    <w:name w:val="caption"/>
    <w:basedOn w:val="Normalny"/>
    <w:next w:val="Normalny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FootnoteTextChar">
    <w:name w:val="Footnote Text Char"/>
    <w:basedOn w:val="Domylnaczcionkaakapitu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Domylnaczcionkaakapitu"/>
    <w:uiPriority w:val="99"/>
    <w:semiHidden/>
    <w:rPr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954F72" w:themeColor="followedHyperlink"/>
      <w:u w:val="single"/>
    </w:rPr>
  </w:style>
  <w:style w:type="paragraph" w:styleId="Spistreci1">
    <w:name w:val="toc 1"/>
    <w:basedOn w:val="Normalny"/>
    <w:next w:val="Normalny"/>
    <w:uiPriority w:val="39"/>
    <w:unhideWhenUsed/>
    <w:pPr>
      <w:spacing w:after="100"/>
    </w:pPr>
  </w:style>
  <w:style w:type="paragraph" w:styleId="Spistreci2">
    <w:name w:val="toc 2"/>
    <w:basedOn w:val="Normalny"/>
    <w:next w:val="Normalny"/>
    <w:uiPriority w:val="39"/>
    <w:unhideWhenUsed/>
    <w:pPr>
      <w:spacing w:after="100"/>
      <w:ind w:left="220"/>
    </w:pPr>
  </w:style>
  <w:style w:type="paragraph" w:styleId="Spistreci3">
    <w:name w:val="toc 3"/>
    <w:basedOn w:val="Normalny"/>
    <w:next w:val="Normalny"/>
    <w:uiPriority w:val="39"/>
    <w:unhideWhenUsed/>
    <w:pPr>
      <w:spacing w:after="100"/>
      <w:ind w:left="440"/>
    </w:pPr>
  </w:style>
  <w:style w:type="paragraph" w:styleId="Spistreci4">
    <w:name w:val="toc 4"/>
    <w:basedOn w:val="Normalny"/>
    <w:next w:val="Normalny"/>
    <w:uiPriority w:val="39"/>
    <w:unhideWhenUsed/>
    <w:pPr>
      <w:spacing w:after="100"/>
      <w:ind w:left="660"/>
    </w:pPr>
  </w:style>
  <w:style w:type="paragraph" w:styleId="Spistreci5">
    <w:name w:val="toc 5"/>
    <w:basedOn w:val="Normalny"/>
    <w:next w:val="Normalny"/>
    <w:uiPriority w:val="39"/>
    <w:unhideWhenUsed/>
    <w:pPr>
      <w:spacing w:after="100"/>
      <w:ind w:left="880"/>
    </w:pPr>
  </w:style>
  <w:style w:type="paragraph" w:styleId="Spistreci6">
    <w:name w:val="toc 6"/>
    <w:basedOn w:val="Normalny"/>
    <w:next w:val="Normalny"/>
    <w:uiPriority w:val="39"/>
    <w:unhideWhenUsed/>
    <w:pPr>
      <w:spacing w:after="100"/>
      <w:ind w:left="1100"/>
    </w:pPr>
  </w:style>
  <w:style w:type="paragraph" w:styleId="Spistreci7">
    <w:name w:val="toc 7"/>
    <w:basedOn w:val="Normalny"/>
    <w:next w:val="Normalny"/>
    <w:uiPriority w:val="39"/>
    <w:unhideWhenUsed/>
    <w:pPr>
      <w:spacing w:after="100"/>
      <w:ind w:left="1320"/>
    </w:pPr>
  </w:style>
  <w:style w:type="paragraph" w:styleId="Spistreci8">
    <w:name w:val="toc 8"/>
    <w:basedOn w:val="Normalny"/>
    <w:next w:val="Normalny"/>
    <w:uiPriority w:val="39"/>
    <w:unhideWhenUsed/>
    <w:pPr>
      <w:spacing w:after="100"/>
      <w:ind w:left="1540"/>
    </w:pPr>
  </w:style>
  <w:style w:type="paragraph" w:styleId="Spistreci9">
    <w:name w:val="toc 9"/>
    <w:basedOn w:val="Normalny"/>
    <w:next w:val="Normalny"/>
    <w:uiPriority w:val="39"/>
    <w:unhideWhenUsed/>
    <w:pPr>
      <w:spacing w:after="100"/>
      <w:ind w:left="1760"/>
    </w:pPr>
  </w:style>
  <w:style w:type="character" w:styleId="Tekstzastpczy">
    <w:name w:val="Placeholder Text"/>
    <w:basedOn w:val="Domylnaczcionkaakapitu"/>
    <w:uiPriority w:val="99"/>
    <w:semiHidden/>
    <w:rPr>
      <w:color w:val="666666"/>
    </w:rPr>
  </w:style>
  <w:style w:type="paragraph" w:styleId="Nagwekspisutreci">
    <w:name w:val="TOC Heading"/>
    <w:uiPriority w:val="39"/>
    <w:unhideWhenUsed/>
  </w:style>
  <w:style w:type="paragraph" w:styleId="Spisilustracji">
    <w:name w:val="table of figures"/>
    <w:basedOn w:val="Normalny"/>
    <w:next w:val="Normalny"/>
    <w:uiPriority w:val="99"/>
    <w:unhideWhenUsed/>
    <w:pPr>
      <w:spacing w:after="0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styleId="Odwoanieprzypisudolnego">
    <w:name w:val="footnote reference"/>
    <w:uiPriority w:val="99"/>
    <w:semiHidden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Tekstpodstawowy">
    <w:name w:val="Body Text"/>
    <w:basedOn w:val="Normalny"/>
    <w:link w:val="TekstpodstawowyZnak"/>
    <w:uiPriority w:val="99"/>
    <w:unhideWhenUsed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NormalnyWeb">
    <w:name w:val="Normal (Web)"/>
    <w:basedOn w:val="Normalny"/>
    <w:unhideWhenUsed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229E3-E1CB-45E2-A627-09EA5E334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1047</Words>
  <Characters>6284</Characters>
  <Application>Microsoft Office Word</Application>
  <DocSecurity>0</DocSecurity>
  <Lines>52</Lines>
  <Paragraphs>14</Paragraphs>
  <ScaleCrop>false</ScaleCrop>
  <Company/>
  <LinksUpToDate>false</LinksUpToDate>
  <CharactersWithSpaces>7317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Greb</dc:creator>
  <cp:lastModifiedBy>OPS Nysa</cp:lastModifiedBy>
  <cp:revision>2</cp:revision>
  <dcterms:created xsi:type="dcterms:W3CDTF">2026-06-26T10:06:00Z</dcterms:created>
  <dcterms:modified xsi:type="dcterms:W3CDTF">2026-06-26T10:06:00Z</dcterms:modified>
</cp:coreProperties>
</file>