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63DBE" w14:textId="0B316BC3" w:rsidR="007662E7" w:rsidRPr="007577FD" w:rsidRDefault="007662E7" w:rsidP="007662E7">
      <w:pPr>
        <w:pStyle w:val="Zwykytekst"/>
        <w:rPr>
          <w:rFonts w:ascii="Lato" w:hAnsi="Lato" w:cstheme="minorHAnsi"/>
          <w:sz w:val="20"/>
          <w:szCs w:val="20"/>
        </w:rPr>
      </w:pPr>
      <w:bookmarkStart w:id="0" w:name="_Hlk506022016"/>
      <w:r w:rsidRPr="007577FD">
        <w:rPr>
          <w:rFonts w:ascii="Lato" w:hAnsi="Lato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A96B252" wp14:editId="4243CF34">
            <wp:simplePos x="0" y="0"/>
            <wp:positionH relativeFrom="column">
              <wp:posOffset>6920230</wp:posOffset>
            </wp:positionH>
            <wp:positionV relativeFrom="paragraph">
              <wp:posOffset>-471170</wp:posOffset>
            </wp:positionV>
            <wp:extent cx="2552065" cy="752475"/>
            <wp:effectExtent l="0" t="0" r="635" b="9525"/>
            <wp:wrapNone/>
            <wp:docPr id="3" name="Obraz 3" descr="EU_EFS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_EFS_rgb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13593571" w14:textId="77777777" w:rsidR="006D002E" w:rsidRPr="007577FD" w:rsidRDefault="00A5380B" w:rsidP="00EC0409">
      <w:pPr>
        <w:pStyle w:val="NormalnyWeb"/>
        <w:spacing w:before="0" w:beforeAutospacing="0"/>
        <w:ind w:left="1416" w:firstLine="708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O</w:t>
      </w:r>
      <w:r w:rsidR="00105075" w:rsidRPr="007577FD">
        <w:rPr>
          <w:rFonts w:ascii="Lato" w:hAnsi="Lato" w:cstheme="minorHAnsi"/>
          <w:color w:val="211814"/>
          <w:sz w:val="20"/>
          <w:szCs w:val="20"/>
        </w:rPr>
        <w:t>GŁOSZENIE O NABORZE NA  STANOWISKO URZĘDNICZE</w:t>
      </w:r>
    </w:p>
    <w:p w14:paraId="6063EA7E" w14:textId="0420A3AF" w:rsidR="00C84686" w:rsidRPr="007577FD" w:rsidRDefault="00C84686" w:rsidP="00E115BA">
      <w:pPr>
        <w:pStyle w:val="NormalnyWeb"/>
        <w:spacing w:before="0" w:beforeAutospacing="0" w:after="0" w:afterAutospacing="0"/>
        <w:jc w:val="center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Dyrektor</w:t>
      </w:r>
      <w:r w:rsidR="00D25640" w:rsidRPr="007577FD">
        <w:rPr>
          <w:rFonts w:ascii="Lato" w:hAnsi="Lato" w:cstheme="minorHAnsi"/>
          <w:color w:val="211814"/>
          <w:sz w:val="20"/>
          <w:szCs w:val="20"/>
        </w:rPr>
        <w:t xml:space="preserve"> </w:t>
      </w:r>
      <w:r w:rsidR="00105075" w:rsidRPr="007577FD">
        <w:rPr>
          <w:rFonts w:ascii="Lato" w:hAnsi="Lato" w:cstheme="minorHAnsi"/>
          <w:color w:val="211814"/>
          <w:sz w:val="20"/>
          <w:szCs w:val="20"/>
        </w:rPr>
        <w:t>Ośrodka Pomocy Społecznej w Nysie</w:t>
      </w:r>
      <w:r w:rsidR="00105075" w:rsidRPr="007577FD">
        <w:rPr>
          <w:rFonts w:ascii="Lato" w:hAnsi="Lato" w:cstheme="minorHAnsi"/>
          <w:color w:val="211814"/>
          <w:sz w:val="20"/>
          <w:szCs w:val="20"/>
        </w:rPr>
        <w:br/>
        <w:t>ogłasza otwarty i konkurencyjny nabór</w:t>
      </w:r>
      <w:r w:rsidRPr="007577FD">
        <w:rPr>
          <w:rFonts w:ascii="Lato" w:hAnsi="Lato" w:cstheme="minorHAnsi"/>
          <w:color w:val="211814"/>
          <w:sz w:val="20"/>
          <w:szCs w:val="20"/>
        </w:rPr>
        <w:t xml:space="preserve"> na</w:t>
      </w:r>
      <w:r w:rsidR="00D25640" w:rsidRPr="007577FD">
        <w:rPr>
          <w:rFonts w:ascii="Lato" w:hAnsi="Lato" w:cstheme="minorHAnsi"/>
          <w:color w:val="211814"/>
          <w:sz w:val="20"/>
          <w:szCs w:val="20"/>
        </w:rPr>
        <w:t xml:space="preserve"> </w:t>
      </w:r>
      <w:r w:rsidRPr="007577FD">
        <w:rPr>
          <w:rFonts w:ascii="Lato" w:hAnsi="Lato" w:cstheme="minorHAnsi"/>
          <w:color w:val="211814"/>
          <w:sz w:val="20"/>
          <w:szCs w:val="20"/>
        </w:rPr>
        <w:t>s</w:t>
      </w:r>
      <w:r w:rsidR="00D25640" w:rsidRPr="007577FD">
        <w:rPr>
          <w:rFonts w:ascii="Lato" w:hAnsi="Lato" w:cstheme="minorHAnsi"/>
          <w:color w:val="211814"/>
          <w:sz w:val="20"/>
          <w:szCs w:val="20"/>
        </w:rPr>
        <w:t>tanowisko pracy – stanowisko urzędnicze</w:t>
      </w:r>
      <w:r w:rsidR="00105075" w:rsidRPr="007577FD">
        <w:rPr>
          <w:rFonts w:ascii="Lato" w:hAnsi="Lato" w:cstheme="minorHAnsi"/>
          <w:color w:val="211814"/>
          <w:sz w:val="20"/>
          <w:szCs w:val="20"/>
        </w:rPr>
        <w:t xml:space="preserve"> </w:t>
      </w:r>
      <w:r w:rsidR="00827FB1" w:rsidRPr="007577FD">
        <w:rPr>
          <w:rFonts w:ascii="Lato" w:hAnsi="Lato" w:cstheme="minorHAnsi"/>
          <w:color w:val="211814"/>
          <w:sz w:val="20"/>
          <w:szCs w:val="20"/>
        </w:rPr>
        <w:t>kierownicze</w:t>
      </w:r>
    </w:p>
    <w:p w14:paraId="7427D7AF" w14:textId="73342D6A" w:rsidR="00105075" w:rsidRPr="007577FD" w:rsidRDefault="00105075" w:rsidP="00E115BA">
      <w:pPr>
        <w:pStyle w:val="NormalnyWeb"/>
        <w:spacing w:before="0" w:beforeAutospacing="0" w:after="0" w:afterAutospacing="0"/>
        <w:jc w:val="center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 xml:space="preserve"> </w:t>
      </w:r>
      <w:r w:rsidR="00E115BA" w:rsidRPr="007577FD">
        <w:rPr>
          <w:rFonts w:ascii="Lato" w:hAnsi="Lato" w:cstheme="minorHAnsi"/>
          <w:color w:val="211814"/>
          <w:sz w:val="20"/>
          <w:szCs w:val="20"/>
        </w:rPr>
        <w:t>w</w:t>
      </w:r>
      <w:r w:rsidRPr="007577FD">
        <w:rPr>
          <w:rFonts w:ascii="Lato" w:hAnsi="Lato" w:cstheme="minorHAnsi"/>
          <w:color w:val="211814"/>
          <w:sz w:val="20"/>
          <w:szCs w:val="20"/>
        </w:rPr>
        <w:t xml:space="preserve"> Ośrodku Pomocy Społecznej w Nysie, ul. K.E.N. 1A</w:t>
      </w:r>
      <w:r w:rsidR="00D25640" w:rsidRPr="007577FD">
        <w:rPr>
          <w:rFonts w:ascii="Lato" w:hAnsi="Lato" w:cstheme="minorHAnsi"/>
          <w:color w:val="211814"/>
          <w:sz w:val="20"/>
          <w:szCs w:val="20"/>
        </w:rPr>
        <w:t>:</w:t>
      </w:r>
    </w:p>
    <w:p w14:paraId="33BF283B" w14:textId="77777777" w:rsidR="00827FB1" w:rsidRPr="007577FD" w:rsidRDefault="00827FB1" w:rsidP="00E115BA">
      <w:pPr>
        <w:pStyle w:val="NormalnyWeb"/>
        <w:spacing w:before="0" w:beforeAutospacing="0" w:after="0" w:afterAutospacing="0"/>
        <w:jc w:val="center"/>
        <w:rPr>
          <w:rFonts w:ascii="Lato" w:hAnsi="Lato" w:cstheme="minorHAnsi"/>
          <w:color w:val="211814"/>
          <w:sz w:val="20"/>
          <w:szCs w:val="20"/>
        </w:rPr>
      </w:pPr>
    </w:p>
    <w:p w14:paraId="47405DF8" w14:textId="5E53997F" w:rsidR="00105075" w:rsidRPr="007577FD" w:rsidRDefault="00792E12" w:rsidP="00D25640">
      <w:pPr>
        <w:pStyle w:val="NormalnyWeb"/>
        <w:spacing w:before="0" w:beforeAutospacing="0" w:after="0" w:afterAutospacing="0"/>
        <w:jc w:val="center"/>
        <w:rPr>
          <w:rStyle w:val="Pogrubienie"/>
          <w:rFonts w:ascii="Lato" w:hAnsi="Lato" w:cstheme="minorHAnsi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GŁÓWNY</w:t>
      </w:r>
      <w:r w:rsidR="00D92C53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 </w:t>
      </w:r>
      <w:r w:rsidR="00EC0409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K</w:t>
      </w:r>
      <w:r w:rsidR="00321B40">
        <w:rPr>
          <w:rStyle w:val="Pogrubienie"/>
          <w:rFonts w:ascii="Lato" w:hAnsi="Lato" w:cstheme="minorHAnsi"/>
          <w:color w:val="211814"/>
          <w:sz w:val="20"/>
          <w:szCs w:val="20"/>
        </w:rPr>
        <w:t>S</w:t>
      </w:r>
      <w:r w:rsidR="00EC0409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IĘGOWY</w:t>
      </w:r>
      <w:r w:rsidR="00827FB1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 </w:t>
      </w:r>
    </w:p>
    <w:p w14:paraId="0B61DF12" w14:textId="6BB4D4FA" w:rsidR="00A5380B" w:rsidRDefault="00105075" w:rsidP="00CB679E">
      <w:pPr>
        <w:pStyle w:val="NormalnyWeb"/>
        <w:spacing w:before="0" w:beforeAutospacing="0" w:after="0" w:afterAutospacing="0"/>
        <w:ind w:left="708"/>
        <w:jc w:val="center"/>
        <w:rPr>
          <w:rFonts w:ascii="Lato" w:hAnsi="Lato" w:cstheme="minorHAnsi"/>
          <w:i/>
          <w:iCs/>
          <w:color w:val="211814"/>
          <w:sz w:val="16"/>
          <w:szCs w:val="16"/>
        </w:rPr>
      </w:pPr>
      <w:r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………………………………………………………………………          </w:t>
      </w:r>
      <w:r w:rsidR="001917C2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                                     </w:t>
      </w:r>
      <w:r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                                                 </w:t>
      </w:r>
      <w:r w:rsidR="0072238C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             </w:t>
      </w:r>
      <w:r w:rsidRPr="001917C2">
        <w:rPr>
          <w:rFonts w:ascii="Lato" w:hAnsi="Lato" w:cstheme="minorHAnsi"/>
          <w:i/>
          <w:iCs/>
          <w:color w:val="211814"/>
          <w:sz w:val="16"/>
          <w:szCs w:val="16"/>
        </w:rPr>
        <w:t>nazwa stanowiska pracy</w:t>
      </w:r>
    </w:p>
    <w:p w14:paraId="3890EF3F" w14:textId="77777777" w:rsidR="001917C2" w:rsidRPr="001917C2" w:rsidRDefault="001917C2" w:rsidP="00CB679E">
      <w:pPr>
        <w:pStyle w:val="NormalnyWeb"/>
        <w:spacing w:before="0" w:beforeAutospacing="0" w:after="0" w:afterAutospacing="0"/>
        <w:ind w:left="708"/>
        <w:jc w:val="center"/>
        <w:rPr>
          <w:rFonts w:ascii="Lato" w:hAnsi="Lato" w:cstheme="minorHAnsi"/>
          <w:i/>
          <w:iCs/>
          <w:sz w:val="16"/>
          <w:szCs w:val="16"/>
        </w:rPr>
      </w:pPr>
    </w:p>
    <w:p w14:paraId="44B75F33" w14:textId="5F58967C" w:rsidR="00105075" w:rsidRPr="007577FD" w:rsidRDefault="00105075" w:rsidP="00827FB1">
      <w:pPr>
        <w:pStyle w:val="NormalnyWeb"/>
        <w:numPr>
          <w:ilvl w:val="0"/>
          <w:numId w:val="16"/>
        </w:numPr>
        <w:spacing w:before="0" w:beforeAutospacing="0" w:after="0" w:afterAutospacing="0"/>
        <w:rPr>
          <w:rStyle w:val="Pogrubienie"/>
          <w:rFonts w:ascii="Lato" w:hAnsi="Lato" w:cstheme="minorHAnsi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Wymagania niezbędne:</w:t>
      </w:r>
    </w:p>
    <w:p w14:paraId="64920696" w14:textId="77777777" w:rsidR="00AC6035" w:rsidRPr="007577FD" w:rsidRDefault="00AC6035" w:rsidP="00AC6035">
      <w:pPr>
        <w:pStyle w:val="NormalnyWeb"/>
        <w:spacing w:before="0" w:beforeAutospacing="0" w:after="0" w:afterAutospacing="0"/>
        <w:rPr>
          <w:rStyle w:val="Pogrubienie"/>
          <w:rFonts w:ascii="Lato" w:hAnsi="Lato" w:cstheme="minorHAnsi"/>
          <w:color w:val="211814"/>
          <w:sz w:val="20"/>
          <w:szCs w:val="20"/>
        </w:rPr>
      </w:pPr>
    </w:p>
    <w:p w14:paraId="119F94A5" w14:textId="759F2C61" w:rsidR="00AC6035" w:rsidRDefault="00AC6035" w:rsidP="007577F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obywatelstwo państwa członkowskiego Unii Europejskiej, Konfederacji Szwajcarskiej lub państwa członkowskiego Europejskiego Porozumienia o Wolnym Handlu (EFTA) - </w:t>
      </w:r>
      <w:r w:rsidRPr="001917C2">
        <w:rPr>
          <w:rFonts w:ascii="Lato" w:eastAsia="Times New Roman" w:hAnsi="Lato"/>
          <w:color w:val="000000" w:themeColor="text1"/>
          <w:sz w:val="20"/>
          <w:szCs w:val="20"/>
          <w:lang w:eastAsia="pl-PL"/>
        </w:rPr>
        <w:t xml:space="preserve">strony </w:t>
      </w:r>
      <w:r w:rsidR="001917C2" w:rsidRPr="001917C2">
        <w:rPr>
          <w:rFonts w:ascii="Lato" w:eastAsia="Times New Roman" w:hAnsi="Lato"/>
          <w:color w:val="000000" w:themeColor="text1"/>
          <w:sz w:val="20"/>
          <w:szCs w:val="20"/>
          <w:lang w:eastAsia="pl-PL"/>
        </w:rPr>
        <w:t>umowy</w:t>
      </w:r>
      <w:r w:rsidR="001917C2" w:rsidRPr="001917C2">
        <w:rPr>
          <w:rFonts w:ascii="Lato" w:eastAsia="Times New Roman" w:hAnsi="Lato"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o Europejskim Obszarze Gospodarczym, chyba że odrębne ustawy uzależniają zatrudnienie </w:t>
      </w:r>
      <w:r w:rsidR="001917C2">
        <w:rPr>
          <w:rFonts w:ascii="Lato" w:eastAsia="Times New Roman" w:hAnsi="Lato"/>
          <w:sz w:val="20"/>
          <w:szCs w:val="20"/>
          <w:lang w:eastAsia="pl-PL"/>
        </w:rPr>
        <w:t xml:space="preserve">                           </w:t>
      </w:r>
      <w:r w:rsidRPr="007577FD">
        <w:rPr>
          <w:rFonts w:ascii="Lato" w:eastAsia="Times New Roman" w:hAnsi="Lato"/>
          <w:sz w:val="20"/>
          <w:szCs w:val="20"/>
          <w:lang w:eastAsia="pl-PL"/>
        </w:rPr>
        <w:t>w jednostce sektora finansów publicznych od posiadania obywatelstwa polskiego</w:t>
      </w:r>
    </w:p>
    <w:p w14:paraId="173C3583" w14:textId="11A52694" w:rsidR="00AC6035" w:rsidRDefault="00AC6035" w:rsidP="007577F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>ma pełną zdolność do czynności prawnych oraz korzysta z pełni praw publicznych</w:t>
      </w:r>
    </w:p>
    <w:p w14:paraId="0236F4CC" w14:textId="2B5061F9" w:rsidR="00AC6035" w:rsidRPr="007577FD" w:rsidRDefault="00AC6035" w:rsidP="007577F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nie była prawomocnie skazana za przestępstwo przeciwko mieniu, przeciwko obrotowi gospodarczemu, przeciwko działalności instytucji państwowych oraz samorządu terytorialnego, przeciwko wiarygodności dokumentów lub </w:t>
      </w:r>
      <w:r w:rsidR="007577FD">
        <w:rPr>
          <w:rFonts w:ascii="Lato" w:eastAsia="Times New Roman" w:hAnsi="Lato"/>
          <w:sz w:val="20"/>
          <w:szCs w:val="20"/>
          <w:lang w:eastAsia="pl-PL"/>
        </w:rPr>
        <w:t xml:space="preserve">za umyślne przestępstwo ścigane z oskarżenia publicznego lub umyślne </w:t>
      </w: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 przestępstwo skarbowe</w:t>
      </w:r>
    </w:p>
    <w:p w14:paraId="3EC80F2C" w14:textId="77777777" w:rsidR="00AC6035" w:rsidRPr="007577FD" w:rsidRDefault="00AC6035" w:rsidP="007577F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>posiada znajomość języka polskiego w mowie i piśmie w zakresie koniecznym do wykonywania obowiązków głównego księgowego;</w:t>
      </w:r>
    </w:p>
    <w:p w14:paraId="0057C4CA" w14:textId="5507EFB2" w:rsidR="00AC6035" w:rsidRPr="007577FD" w:rsidRDefault="00AC6035" w:rsidP="007577F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>spełni</w:t>
      </w:r>
      <w:r w:rsidR="007577FD" w:rsidRPr="007577FD">
        <w:rPr>
          <w:rFonts w:ascii="Lato" w:eastAsia="Times New Roman" w:hAnsi="Lato"/>
          <w:sz w:val="20"/>
          <w:szCs w:val="20"/>
          <w:lang w:eastAsia="pl-PL"/>
        </w:rPr>
        <w:t xml:space="preserve">enie </w:t>
      </w: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 jedn</w:t>
      </w:r>
      <w:r w:rsidR="007577FD" w:rsidRPr="007577FD">
        <w:rPr>
          <w:rFonts w:ascii="Lato" w:eastAsia="Times New Roman" w:hAnsi="Lato"/>
          <w:sz w:val="20"/>
          <w:szCs w:val="20"/>
          <w:lang w:eastAsia="pl-PL"/>
        </w:rPr>
        <w:t xml:space="preserve">ego </w:t>
      </w: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 z poniższych warunków:</w:t>
      </w:r>
    </w:p>
    <w:p w14:paraId="26EEE8D5" w14:textId="1B3B727E" w:rsidR="00AC6035" w:rsidRPr="007577FD" w:rsidRDefault="00AC6035" w:rsidP="007577FD">
      <w:pPr>
        <w:pStyle w:val="Akapitzlist"/>
        <w:spacing w:after="0" w:line="24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a) </w:t>
      </w:r>
      <w:r w:rsidR="007577FD" w:rsidRPr="007577FD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7577FD">
        <w:rPr>
          <w:rFonts w:ascii="Lato" w:eastAsia="Times New Roman" w:hAnsi="Lato"/>
          <w:sz w:val="20"/>
          <w:szCs w:val="20"/>
          <w:lang w:eastAsia="pl-PL"/>
        </w:rPr>
        <w:t>ukończyła ekonomiczne jednolite studia magisterskie, ekonomiczne wyższe studia zawodowe, uzupełniające ekonomiczne studia magisterskie lub ekonomiczne studia podyplomowe i posiada co najmniej 3-letnią praktykę w księgowości,</w:t>
      </w:r>
    </w:p>
    <w:p w14:paraId="24FB0E00" w14:textId="5876ACBA" w:rsidR="00AC6035" w:rsidRPr="007577FD" w:rsidRDefault="00AC6035" w:rsidP="007577FD">
      <w:pPr>
        <w:pStyle w:val="Akapitzlist"/>
        <w:spacing w:after="0" w:line="24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b) </w:t>
      </w:r>
      <w:r w:rsidR="007577FD" w:rsidRPr="007577FD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ukończyła średnią, policealną lub pomaturalną szkołę ekonomiczną i posiada co najmniej </w:t>
      </w:r>
      <w:r w:rsidR="007577FD">
        <w:rPr>
          <w:rFonts w:ascii="Lato" w:eastAsia="Times New Roman" w:hAnsi="Lato"/>
          <w:sz w:val="20"/>
          <w:szCs w:val="20"/>
          <w:lang w:eastAsia="pl-PL"/>
        </w:rPr>
        <w:t xml:space="preserve">                      </w:t>
      </w:r>
      <w:r w:rsidRPr="007577FD">
        <w:rPr>
          <w:rFonts w:ascii="Lato" w:eastAsia="Times New Roman" w:hAnsi="Lato"/>
          <w:sz w:val="20"/>
          <w:szCs w:val="20"/>
          <w:lang w:eastAsia="pl-PL"/>
        </w:rPr>
        <w:t>6-letnią praktykę w księgowości,</w:t>
      </w:r>
    </w:p>
    <w:p w14:paraId="277FAAF3" w14:textId="5F1281AD" w:rsidR="00AC6035" w:rsidRPr="007577FD" w:rsidRDefault="00AC6035" w:rsidP="007577FD">
      <w:pPr>
        <w:pStyle w:val="Akapitzlist"/>
        <w:spacing w:after="0" w:line="24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c) </w:t>
      </w:r>
      <w:r w:rsidR="007577FD" w:rsidRPr="007577FD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7577FD">
        <w:rPr>
          <w:rFonts w:ascii="Lato" w:eastAsia="Times New Roman" w:hAnsi="Lato"/>
          <w:sz w:val="20"/>
          <w:szCs w:val="20"/>
          <w:lang w:eastAsia="pl-PL"/>
        </w:rPr>
        <w:t>jest wpisana do rejestru biegłych rewidentów na podstawie odrębnych przepisów,</w:t>
      </w:r>
    </w:p>
    <w:p w14:paraId="61FF0A69" w14:textId="79063347" w:rsidR="00AC6035" w:rsidRPr="007577FD" w:rsidRDefault="00AC6035" w:rsidP="007577FD">
      <w:pPr>
        <w:spacing w:after="0" w:line="240" w:lineRule="auto"/>
        <w:ind w:left="708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d) </w:t>
      </w:r>
      <w:r w:rsidR="007577FD" w:rsidRPr="007577FD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7577FD">
        <w:rPr>
          <w:rFonts w:ascii="Lato" w:eastAsia="Times New Roman" w:hAnsi="Lato"/>
          <w:sz w:val="20"/>
          <w:szCs w:val="20"/>
          <w:lang w:eastAsia="pl-PL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14:paraId="5196ED04" w14:textId="3A27A8E6" w:rsidR="00CF1CDF" w:rsidRPr="007577FD" w:rsidRDefault="00CF1CDF" w:rsidP="007577FD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brak zakazu pełnienia funkcji związanych z dysponowaniem środkami publicznymi oraz aktualnie nie toczy się przeciwko kandydatowi postępowanie Rzecznika Dyscypliny Finansów Publicznych</w:t>
      </w:r>
    </w:p>
    <w:p w14:paraId="455EA8C9" w14:textId="1CE1505C" w:rsidR="00CF1CDF" w:rsidRPr="007577FD" w:rsidRDefault="006E1D2E" w:rsidP="00DB7221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posiadanie </w:t>
      </w:r>
      <w:r w:rsidR="00CF1CDF" w:rsidRPr="007577FD">
        <w:rPr>
          <w:rFonts w:ascii="Lato" w:hAnsi="Lato" w:cstheme="minorHAnsi"/>
          <w:sz w:val="20"/>
          <w:szCs w:val="20"/>
        </w:rPr>
        <w:t>nieposzlakowan</w:t>
      </w:r>
      <w:r w:rsidRPr="007577FD">
        <w:rPr>
          <w:rFonts w:ascii="Lato" w:hAnsi="Lato" w:cstheme="minorHAnsi"/>
          <w:sz w:val="20"/>
          <w:szCs w:val="20"/>
        </w:rPr>
        <w:t xml:space="preserve">ej </w:t>
      </w:r>
      <w:r w:rsidR="00CF1CDF" w:rsidRPr="007577FD">
        <w:rPr>
          <w:rFonts w:ascii="Lato" w:hAnsi="Lato" w:cstheme="minorHAnsi"/>
          <w:sz w:val="20"/>
          <w:szCs w:val="20"/>
        </w:rPr>
        <w:t>opini</w:t>
      </w:r>
      <w:r w:rsidRPr="007577FD">
        <w:rPr>
          <w:rFonts w:ascii="Lato" w:hAnsi="Lato" w:cstheme="minorHAnsi"/>
          <w:sz w:val="20"/>
          <w:szCs w:val="20"/>
        </w:rPr>
        <w:t>i</w:t>
      </w:r>
      <w:r w:rsidR="00CF1CDF" w:rsidRPr="007577FD">
        <w:rPr>
          <w:rFonts w:ascii="Lato" w:hAnsi="Lato" w:cstheme="minorHAnsi"/>
          <w:sz w:val="20"/>
          <w:szCs w:val="20"/>
        </w:rPr>
        <w:tab/>
      </w:r>
    </w:p>
    <w:p w14:paraId="357C42C8" w14:textId="0AD4ADA5" w:rsidR="00CF1CDF" w:rsidRPr="007577FD" w:rsidRDefault="00CF1CDF" w:rsidP="00DB7221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stan zdrowia umożliwiający pracę na w/w stanowisku</w:t>
      </w:r>
    </w:p>
    <w:p w14:paraId="55ADCE28" w14:textId="1E9D1D2D" w:rsidR="0088171E" w:rsidRPr="007577FD" w:rsidRDefault="0088171E" w:rsidP="00DB722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7577FD">
        <w:rPr>
          <w:rFonts w:ascii="Lato" w:eastAsia="Times New Roman" w:hAnsi="Lato" w:cs="Times New Roman"/>
          <w:sz w:val="20"/>
          <w:szCs w:val="20"/>
          <w:lang w:eastAsia="pl-PL"/>
        </w:rPr>
        <w:t>znajomość przepisów ustawy o finansach publicznych wraz z aktami wykonawczymi do tej ustawy</w:t>
      </w:r>
    </w:p>
    <w:p w14:paraId="07CAB96D" w14:textId="666B51B8" w:rsidR="0088171E" w:rsidRPr="007577FD" w:rsidRDefault="0088171E" w:rsidP="00DB722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7577FD">
        <w:rPr>
          <w:rFonts w:ascii="Lato" w:eastAsia="Times New Roman" w:hAnsi="Lato" w:cs="Times New Roman"/>
          <w:sz w:val="20"/>
          <w:szCs w:val="20"/>
          <w:lang w:eastAsia="pl-PL"/>
        </w:rPr>
        <w:t>znajomość regulacji prawnych z zakresu rachunkowości i sprawozdawczości budżetowej</w:t>
      </w:r>
    </w:p>
    <w:p w14:paraId="3E2AFF26" w14:textId="76E0F2BB" w:rsidR="001B307F" w:rsidRPr="007577FD" w:rsidRDefault="001B307F" w:rsidP="00DB722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7577FD">
        <w:rPr>
          <w:rFonts w:ascii="Lato" w:eastAsia="Times New Roman" w:hAnsi="Lato" w:cs="Times New Roman"/>
          <w:sz w:val="20"/>
          <w:szCs w:val="20"/>
          <w:lang w:eastAsia="pl-PL"/>
        </w:rPr>
        <w:t>znajomość obowiązujących ustaw związanych ze stanowiskiem pracy w tym ordynacji podatkowej, przepisów w zakresie VAT, podatku dochodowego od osób  fizycznych</w:t>
      </w:r>
    </w:p>
    <w:p w14:paraId="07384126" w14:textId="60E6EC35" w:rsidR="0088171E" w:rsidRPr="007577FD" w:rsidRDefault="0088171E" w:rsidP="00DB722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7577FD">
        <w:rPr>
          <w:rFonts w:ascii="Lato" w:eastAsia="Times New Roman" w:hAnsi="Lato" w:cs="Times New Roman"/>
          <w:sz w:val="20"/>
          <w:szCs w:val="20"/>
          <w:lang w:eastAsia="pl-PL"/>
        </w:rPr>
        <w:t xml:space="preserve">znajomość przepisów z zakresu </w:t>
      </w:r>
      <w:r w:rsidR="001B307F" w:rsidRPr="007577FD">
        <w:rPr>
          <w:rFonts w:ascii="Lato" w:eastAsia="Times New Roman" w:hAnsi="Lato" w:cs="Times New Roman"/>
          <w:sz w:val="20"/>
          <w:szCs w:val="20"/>
          <w:lang w:eastAsia="pl-PL"/>
        </w:rPr>
        <w:t xml:space="preserve">prawa pracy, </w:t>
      </w:r>
      <w:r w:rsidRPr="007577FD">
        <w:rPr>
          <w:rFonts w:ascii="Lato" w:eastAsia="Times New Roman" w:hAnsi="Lato" w:cs="Times New Roman"/>
          <w:sz w:val="20"/>
          <w:szCs w:val="20"/>
          <w:lang w:eastAsia="pl-PL"/>
        </w:rPr>
        <w:t xml:space="preserve">prawa </w:t>
      </w:r>
      <w:r w:rsidR="001B307F" w:rsidRPr="007577FD">
        <w:rPr>
          <w:rFonts w:ascii="Lato" w:eastAsia="Times New Roman" w:hAnsi="Lato" w:cs="Times New Roman"/>
          <w:sz w:val="20"/>
          <w:szCs w:val="20"/>
          <w:lang w:eastAsia="pl-PL"/>
        </w:rPr>
        <w:t>zamówień publicznych</w:t>
      </w:r>
      <w:r w:rsidRPr="007577FD">
        <w:rPr>
          <w:rFonts w:ascii="Lato" w:eastAsia="Times New Roman" w:hAnsi="Lato" w:cs="Times New Roman"/>
          <w:sz w:val="20"/>
          <w:szCs w:val="20"/>
          <w:lang w:eastAsia="pl-PL"/>
        </w:rPr>
        <w:t xml:space="preserve">, ubezpieczeń </w:t>
      </w:r>
      <w:r w:rsidR="001B307F" w:rsidRPr="007577FD">
        <w:rPr>
          <w:rFonts w:ascii="Lato" w:eastAsia="Times New Roman" w:hAnsi="Lato" w:cs="Times New Roman"/>
          <w:sz w:val="20"/>
          <w:szCs w:val="20"/>
          <w:lang w:eastAsia="pl-PL"/>
        </w:rPr>
        <w:t xml:space="preserve">społecznych, </w:t>
      </w:r>
    </w:p>
    <w:p w14:paraId="47352115" w14:textId="5AFE48A3" w:rsidR="008B58AF" w:rsidRPr="007577FD" w:rsidRDefault="008B58AF" w:rsidP="008B58AF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Lato" w:eastAsia="Times New Roman" w:hAnsi="Lato"/>
          <w:b/>
          <w:bCs/>
          <w:sz w:val="20"/>
          <w:szCs w:val="20"/>
          <w:lang w:eastAsia="pl-PL"/>
        </w:rPr>
      </w:pPr>
      <w:r w:rsidRPr="007577FD">
        <w:rPr>
          <w:rFonts w:ascii="Lato" w:eastAsia="Times New Roman" w:hAnsi="Lato"/>
          <w:b/>
          <w:bCs/>
          <w:sz w:val="20"/>
          <w:szCs w:val="20"/>
          <w:lang w:eastAsia="pl-PL"/>
        </w:rPr>
        <w:t>wymagania dodatkowe</w:t>
      </w:r>
    </w:p>
    <w:p w14:paraId="72D47DAB" w14:textId="77777777" w:rsidR="0088171E" w:rsidRPr="007577FD" w:rsidRDefault="0088171E" w:rsidP="0088171E">
      <w:pPr>
        <w:pStyle w:val="NormalnyWeb"/>
        <w:spacing w:before="0" w:beforeAutospacing="0" w:after="0" w:afterAutospacing="0"/>
        <w:ind w:left="720"/>
        <w:jc w:val="both"/>
        <w:rPr>
          <w:rFonts w:ascii="Lato" w:hAnsi="Lato" w:cstheme="minorHAnsi"/>
          <w:color w:val="211814"/>
          <w:sz w:val="20"/>
          <w:szCs w:val="20"/>
        </w:rPr>
      </w:pPr>
    </w:p>
    <w:p w14:paraId="00078EAC" w14:textId="154B9B38" w:rsidR="00297B6E" w:rsidRPr="007577FD" w:rsidRDefault="00D92C53" w:rsidP="00A87470">
      <w:pPr>
        <w:pStyle w:val="Bezodstpw"/>
        <w:numPr>
          <w:ilvl w:val="0"/>
          <w:numId w:val="5"/>
        </w:numPr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d</w:t>
      </w:r>
      <w:r w:rsidR="00297B6E" w:rsidRPr="007577FD">
        <w:rPr>
          <w:rFonts w:ascii="Lato" w:hAnsi="Lato" w:cstheme="minorHAnsi"/>
          <w:sz w:val="20"/>
          <w:szCs w:val="20"/>
        </w:rPr>
        <w:t>oświadczenie na stanowisku głównego księgowego jednostki budżetowej lub zakładu budżetowego</w:t>
      </w:r>
    </w:p>
    <w:p w14:paraId="1D29D590" w14:textId="76CAB71F" w:rsidR="009A124E" w:rsidRPr="007577FD" w:rsidRDefault="009A124E" w:rsidP="00A87470">
      <w:pPr>
        <w:pStyle w:val="Bezodstpw"/>
        <w:numPr>
          <w:ilvl w:val="0"/>
          <w:numId w:val="5"/>
        </w:numPr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znajomość regulacji prawnych w zakresie zajmowanego stanowiska pracy, w szczególności struktur i funkcjonowania </w:t>
      </w:r>
      <w:r w:rsidR="00AD1A0E" w:rsidRPr="007577FD">
        <w:rPr>
          <w:rFonts w:ascii="Lato" w:hAnsi="Lato" w:cstheme="minorHAnsi"/>
          <w:sz w:val="20"/>
          <w:szCs w:val="20"/>
        </w:rPr>
        <w:t>jednostek budżetowych</w:t>
      </w:r>
    </w:p>
    <w:p w14:paraId="2BA19050" w14:textId="301160D1" w:rsidR="000F344E" w:rsidRPr="007577FD" w:rsidRDefault="006F6906" w:rsidP="00A8747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z</w:t>
      </w:r>
      <w:r w:rsidR="000F344E"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najomość programów komputerowych służących do rozliczeń bankowych, prowadzenia ksiąg rachunkowych oraz do sporządzania sprawozdawczości </w:t>
      </w:r>
    </w:p>
    <w:p w14:paraId="702A246D" w14:textId="7FFE0128" w:rsidR="000F344E" w:rsidRPr="007577FD" w:rsidRDefault="006F6906" w:rsidP="000F344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z</w:t>
      </w:r>
      <w:r w:rsidR="000F344E"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najomość przepisów dotyczących zasad wykorzystywania, ewidencjonowania                 </w:t>
      </w:r>
      <w:r w:rsidR="00F12206">
        <w:rPr>
          <w:rFonts w:ascii="Lato" w:eastAsia="Times New Roman" w:hAnsi="Lato" w:cstheme="minorHAnsi"/>
          <w:sz w:val="20"/>
          <w:szCs w:val="20"/>
          <w:lang w:eastAsia="pl-PL"/>
        </w:rPr>
        <w:t xml:space="preserve">                          </w:t>
      </w:r>
      <w:r w:rsidR="000F344E"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                                 i rozliczania środków finansowych przyznawanych na realizację projektów w rama</w:t>
      </w: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ch Programów Unii Europejskiej</w:t>
      </w:r>
    </w:p>
    <w:p w14:paraId="78C57F2F" w14:textId="16008B5E" w:rsidR="006E1D2E" w:rsidRPr="007577FD" w:rsidRDefault="006E1D2E" w:rsidP="000C5FD2">
      <w:pPr>
        <w:pStyle w:val="NormalnyWeb"/>
        <w:numPr>
          <w:ilvl w:val="0"/>
          <w:numId w:val="5"/>
        </w:numPr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umiejętn</w:t>
      </w:r>
      <w:r w:rsidR="00297B6E" w:rsidRPr="007577FD">
        <w:rPr>
          <w:rFonts w:ascii="Lato" w:hAnsi="Lato" w:cstheme="minorHAnsi"/>
          <w:sz w:val="20"/>
          <w:szCs w:val="20"/>
        </w:rPr>
        <w:t>ości:</w:t>
      </w:r>
      <w:r w:rsidRPr="007577FD">
        <w:rPr>
          <w:rFonts w:ascii="Lato" w:hAnsi="Lato" w:cstheme="minorHAnsi"/>
          <w:sz w:val="20"/>
          <w:szCs w:val="20"/>
        </w:rPr>
        <w:t xml:space="preserve"> organizacji pracy i kierowania zespołem, skutecznej komunikacji interpersonalnej oraz pracy w zespole, zdolność podejmowania samodzielnych decyzji, dokładność, staranność, dyspozycyjność</w:t>
      </w:r>
    </w:p>
    <w:p w14:paraId="2DEF4E05" w14:textId="1E8762C3" w:rsidR="001B307F" w:rsidRDefault="001B307F" w:rsidP="001B307F">
      <w:pPr>
        <w:pStyle w:val="NormalnyWeb"/>
        <w:jc w:val="both"/>
        <w:rPr>
          <w:rFonts w:ascii="Lato" w:hAnsi="Lato" w:cstheme="minorHAnsi"/>
          <w:sz w:val="20"/>
          <w:szCs w:val="20"/>
        </w:rPr>
      </w:pPr>
    </w:p>
    <w:p w14:paraId="4AE49932" w14:textId="3ED60282" w:rsidR="007577FD" w:rsidRDefault="007577FD" w:rsidP="001B307F">
      <w:pPr>
        <w:pStyle w:val="NormalnyWeb"/>
        <w:jc w:val="both"/>
        <w:rPr>
          <w:rFonts w:ascii="Lato" w:hAnsi="Lato" w:cstheme="minorHAnsi"/>
          <w:sz w:val="20"/>
          <w:szCs w:val="20"/>
        </w:rPr>
      </w:pPr>
    </w:p>
    <w:p w14:paraId="25C81D15" w14:textId="2B0A30FF" w:rsidR="007577FD" w:rsidRDefault="007577FD" w:rsidP="001B307F">
      <w:pPr>
        <w:pStyle w:val="NormalnyWeb"/>
        <w:jc w:val="both"/>
        <w:rPr>
          <w:rFonts w:ascii="Lato" w:hAnsi="Lato" w:cstheme="minorHAnsi"/>
          <w:sz w:val="20"/>
          <w:szCs w:val="20"/>
        </w:rPr>
      </w:pPr>
    </w:p>
    <w:p w14:paraId="41067397" w14:textId="54DCA447" w:rsidR="004931C3" w:rsidRDefault="004931C3" w:rsidP="001B307F">
      <w:pPr>
        <w:pStyle w:val="NormalnyWeb"/>
        <w:jc w:val="both"/>
        <w:rPr>
          <w:rFonts w:ascii="Lato" w:hAnsi="Lato" w:cstheme="minorHAnsi"/>
          <w:sz w:val="20"/>
          <w:szCs w:val="20"/>
        </w:rPr>
      </w:pPr>
    </w:p>
    <w:p w14:paraId="2F972D0F" w14:textId="55A85630" w:rsidR="007630E1" w:rsidRDefault="007630E1" w:rsidP="001B307F">
      <w:pPr>
        <w:pStyle w:val="NormalnyWeb"/>
        <w:jc w:val="both"/>
        <w:rPr>
          <w:rFonts w:ascii="Lato" w:hAnsi="Lato" w:cstheme="minorHAnsi"/>
          <w:sz w:val="20"/>
          <w:szCs w:val="20"/>
        </w:rPr>
      </w:pPr>
    </w:p>
    <w:p w14:paraId="35FF630E" w14:textId="77777777" w:rsidR="007630E1" w:rsidRPr="007577FD" w:rsidRDefault="007630E1" w:rsidP="001B307F">
      <w:pPr>
        <w:pStyle w:val="NormalnyWeb"/>
        <w:jc w:val="both"/>
        <w:rPr>
          <w:rFonts w:ascii="Lato" w:hAnsi="Lato" w:cstheme="minorHAnsi"/>
          <w:sz w:val="20"/>
          <w:szCs w:val="20"/>
        </w:rPr>
      </w:pPr>
    </w:p>
    <w:p w14:paraId="57EAFCED" w14:textId="303579A9" w:rsidR="00105075" w:rsidRDefault="00105075" w:rsidP="004931C3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Lato" w:hAnsi="Lato" w:cstheme="minorHAnsi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Zakres zadań wykonywanych na stanowisku </w:t>
      </w:r>
      <w:r w:rsidR="00C014D8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:</w:t>
      </w:r>
    </w:p>
    <w:p w14:paraId="2760309B" w14:textId="0E890996" w:rsidR="004931C3" w:rsidRDefault="004931C3" w:rsidP="004931C3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theme="minorHAnsi"/>
          <w:color w:val="211814"/>
          <w:sz w:val="20"/>
          <w:szCs w:val="20"/>
        </w:rPr>
      </w:pPr>
    </w:p>
    <w:p w14:paraId="7CF48BDF" w14:textId="3787FE2E" w:rsidR="004931C3" w:rsidRDefault="004931C3" w:rsidP="004931C3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931C3">
        <w:rPr>
          <w:rFonts w:ascii="Lato" w:eastAsia="Times New Roman" w:hAnsi="Lato" w:cs="Times New Roman"/>
          <w:sz w:val="20"/>
          <w:szCs w:val="20"/>
          <w:lang w:eastAsia="pl-PL"/>
        </w:rPr>
        <w:t>Głównym księgowym jednostki sektora finansów publicznych, zwanym dalej "głównym księgowym", jest pracownik, któremu kierownik jednostki powierza obowiązki i odpowiedzialność w zakresie:</w:t>
      </w:r>
    </w:p>
    <w:p w14:paraId="772EF603" w14:textId="77777777" w:rsidR="004931C3" w:rsidRPr="004931C3" w:rsidRDefault="004931C3" w:rsidP="004931C3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BF26074" w14:textId="31047D61" w:rsidR="004931C3" w:rsidRPr="004931C3" w:rsidRDefault="004931C3" w:rsidP="004931C3">
      <w:pPr>
        <w:pStyle w:val="Akapitzlist"/>
        <w:numPr>
          <w:ilvl w:val="0"/>
          <w:numId w:val="29"/>
        </w:numPr>
        <w:spacing w:after="0" w:line="240" w:lineRule="auto"/>
        <w:rPr>
          <w:rFonts w:ascii="Lato" w:eastAsia="Times New Roman" w:hAnsi="Lato"/>
          <w:sz w:val="20"/>
          <w:szCs w:val="20"/>
          <w:lang w:eastAsia="pl-PL"/>
        </w:rPr>
      </w:pPr>
      <w:r w:rsidRPr="004931C3">
        <w:rPr>
          <w:rFonts w:ascii="Lato" w:eastAsia="Times New Roman" w:hAnsi="Lato"/>
          <w:sz w:val="20"/>
          <w:szCs w:val="20"/>
          <w:lang w:eastAsia="pl-PL"/>
        </w:rPr>
        <w:t>prowadzenia rachunkowości jednostki;</w:t>
      </w:r>
    </w:p>
    <w:p w14:paraId="126571A5" w14:textId="268EC9EB" w:rsidR="004931C3" w:rsidRPr="004931C3" w:rsidRDefault="004931C3" w:rsidP="004931C3">
      <w:pPr>
        <w:pStyle w:val="Akapitzlist"/>
        <w:numPr>
          <w:ilvl w:val="0"/>
          <w:numId w:val="29"/>
        </w:numPr>
        <w:spacing w:after="0" w:line="240" w:lineRule="auto"/>
        <w:rPr>
          <w:rFonts w:ascii="Lato" w:eastAsia="Times New Roman" w:hAnsi="Lato"/>
          <w:sz w:val="20"/>
          <w:szCs w:val="20"/>
          <w:lang w:eastAsia="pl-PL"/>
        </w:rPr>
      </w:pPr>
      <w:r w:rsidRPr="004931C3">
        <w:rPr>
          <w:rFonts w:ascii="Lato" w:eastAsia="Times New Roman" w:hAnsi="Lato"/>
          <w:sz w:val="20"/>
          <w:szCs w:val="20"/>
          <w:lang w:eastAsia="pl-PL"/>
        </w:rPr>
        <w:t>wykonywania dyspozycji środkami pieniężnymi;</w:t>
      </w:r>
    </w:p>
    <w:p w14:paraId="2D65F07B" w14:textId="71BF0A26" w:rsidR="004931C3" w:rsidRPr="004931C3" w:rsidRDefault="004931C3" w:rsidP="004931C3">
      <w:pPr>
        <w:pStyle w:val="Akapitzlist"/>
        <w:numPr>
          <w:ilvl w:val="0"/>
          <w:numId w:val="29"/>
        </w:numPr>
        <w:spacing w:after="0" w:line="240" w:lineRule="auto"/>
        <w:rPr>
          <w:rFonts w:ascii="Lato" w:eastAsia="Times New Roman" w:hAnsi="Lato"/>
          <w:sz w:val="20"/>
          <w:szCs w:val="20"/>
          <w:lang w:eastAsia="pl-PL"/>
        </w:rPr>
      </w:pPr>
      <w:r w:rsidRPr="004931C3">
        <w:rPr>
          <w:rFonts w:ascii="Lato" w:eastAsia="Times New Roman" w:hAnsi="Lato"/>
          <w:sz w:val="20"/>
          <w:szCs w:val="20"/>
          <w:lang w:eastAsia="pl-PL"/>
        </w:rPr>
        <w:t>dokonywania wstępnej kontroli:</w:t>
      </w:r>
    </w:p>
    <w:p w14:paraId="0F8D33B2" w14:textId="775B2179" w:rsidR="004931C3" w:rsidRPr="004931C3" w:rsidRDefault="004931C3" w:rsidP="004931C3">
      <w:pPr>
        <w:pStyle w:val="Akapitzlist"/>
        <w:numPr>
          <w:ilvl w:val="1"/>
          <w:numId w:val="29"/>
        </w:numPr>
        <w:spacing w:after="0" w:line="240" w:lineRule="auto"/>
        <w:rPr>
          <w:rFonts w:ascii="Lato" w:eastAsia="Times New Roman" w:hAnsi="Lato"/>
          <w:sz w:val="20"/>
          <w:szCs w:val="20"/>
          <w:lang w:eastAsia="pl-PL"/>
        </w:rPr>
      </w:pPr>
      <w:r w:rsidRPr="004931C3">
        <w:rPr>
          <w:rFonts w:ascii="Lato" w:eastAsia="Times New Roman" w:hAnsi="Lato"/>
          <w:sz w:val="20"/>
          <w:szCs w:val="20"/>
          <w:lang w:eastAsia="pl-PL"/>
        </w:rPr>
        <w:t>zgodności operacji gospodarczych i finansowych z planem finansowym,</w:t>
      </w:r>
    </w:p>
    <w:p w14:paraId="507D94C3" w14:textId="2F8D303D" w:rsidR="004931C3" w:rsidRDefault="004931C3" w:rsidP="004931C3">
      <w:pPr>
        <w:pStyle w:val="Akapitzlist"/>
        <w:numPr>
          <w:ilvl w:val="1"/>
          <w:numId w:val="29"/>
        </w:numPr>
        <w:spacing w:after="0" w:line="240" w:lineRule="auto"/>
        <w:rPr>
          <w:rFonts w:ascii="Lato" w:eastAsia="Times New Roman" w:hAnsi="Lato"/>
          <w:sz w:val="20"/>
          <w:szCs w:val="20"/>
          <w:lang w:eastAsia="pl-PL"/>
        </w:rPr>
      </w:pPr>
      <w:r w:rsidRPr="004931C3">
        <w:rPr>
          <w:rFonts w:ascii="Lato" w:eastAsia="Times New Roman" w:hAnsi="Lato"/>
          <w:sz w:val="20"/>
          <w:szCs w:val="20"/>
          <w:lang w:eastAsia="pl-PL"/>
        </w:rPr>
        <w:t>kompletności i rzetelności dokumentów dotyczących operacji gospodarczych</w:t>
      </w:r>
      <w:r>
        <w:rPr>
          <w:rFonts w:ascii="Lato" w:eastAsia="Times New Roman" w:hAnsi="Lato"/>
          <w:sz w:val="20"/>
          <w:szCs w:val="20"/>
          <w:lang w:eastAsia="pl-PL"/>
        </w:rPr>
        <w:t xml:space="preserve">                                      </w:t>
      </w:r>
      <w:r w:rsidRPr="004931C3">
        <w:rPr>
          <w:rFonts w:ascii="Lato" w:eastAsia="Times New Roman" w:hAnsi="Lato"/>
          <w:sz w:val="20"/>
          <w:szCs w:val="20"/>
          <w:lang w:eastAsia="pl-PL"/>
        </w:rPr>
        <w:t xml:space="preserve"> i finansowych.</w:t>
      </w:r>
    </w:p>
    <w:p w14:paraId="56805978" w14:textId="049302B9" w:rsidR="004931C3" w:rsidRPr="004931C3" w:rsidRDefault="004931C3" w:rsidP="004931C3">
      <w:pPr>
        <w:spacing w:after="0" w:line="240" w:lineRule="auto"/>
        <w:rPr>
          <w:rFonts w:ascii="Lato" w:eastAsia="Times New Roman" w:hAnsi="Lato"/>
          <w:sz w:val="20"/>
          <w:szCs w:val="20"/>
          <w:lang w:eastAsia="pl-PL"/>
        </w:rPr>
      </w:pPr>
      <w:r>
        <w:rPr>
          <w:rFonts w:ascii="Lato" w:eastAsia="Times New Roman" w:hAnsi="Lato"/>
          <w:sz w:val="20"/>
          <w:szCs w:val="20"/>
          <w:lang w:eastAsia="pl-PL"/>
        </w:rPr>
        <w:t>oraz min.:</w:t>
      </w:r>
    </w:p>
    <w:p w14:paraId="3A417405" w14:textId="77777777" w:rsidR="004931C3" w:rsidRPr="004931C3" w:rsidRDefault="004931C3" w:rsidP="004931C3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color w:val="211814"/>
          <w:sz w:val="20"/>
          <w:szCs w:val="20"/>
        </w:rPr>
      </w:pPr>
    </w:p>
    <w:p w14:paraId="305FEDF9" w14:textId="24F25F7D" w:rsidR="00D72AEF" w:rsidRPr="007577FD" w:rsidRDefault="00D72AEF" w:rsidP="009744D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1.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organizowanie pracy i kierowanie Działem Finansowo-Księgowym;</w:t>
      </w:r>
    </w:p>
    <w:p w14:paraId="6B394937" w14:textId="0145F8DC" w:rsidR="00D72AEF" w:rsidRPr="007577FD" w:rsidRDefault="00D72AEF" w:rsidP="009744D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2. 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prowadzeni</w:t>
      </w:r>
      <w:bookmarkStart w:id="1" w:name="_GoBack"/>
      <w:bookmarkEnd w:id="1"/>
      <w:r w:rsidRPr="007577FD">
        <w:rPr>
          <w:rFonts w:ascii="Lato" w:hAnsi="Lato" w:cstheme="minorHAnsi"/>
          <w:sz w:val="20"/>
          <w:szCs w:val="20"/>
        </w:rPr>
        <w:t>e nadzoru służbowego nad wykonywaniem zadań przez podległych pracowników,</w:t>
      </w:r>
    </w:p>
    <w:p w14:paraId="0FBAA211" w14:textId="7468B71B" w:rsidR="00D72AEF" w:rsidRPr="007577FD" w:rsidRDefault="00D72AEF" w:rsidP="009744D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3.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opracowywanie projektów przepisów wewnętrznych w zakresie rachunkowości;</w:t>
      </w:r>
    </w:p>
    <w:p w14:paraId="05E82CFD" w14:textId="704586EF" w:rsidR="00D72AEF" w:rsidRPr="007577FD" w:rsidRDefault="00D72AEF" w:rsidP="009744D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4.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prowadzenie ksiąg rachunkowych zgodnie z obowiązującymi przepisami;</w:t>
      </w:r>
    </w:p>
    <w:p w14:paraId="37128BF9" w14:textId="36567B6E" w:rsidR="00D72AEF" w:rsidRPr="007577FD" w:rsidRDefault="00D72AEF" w:rsidP="009744D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5.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nadzór nad właściwym przebiegiem operacji gospodarczych;</w:t>
      </w:r>
    </w:p>
    <w:p w14:paraId="5D90B3C9" w14:textId="2ECA0780" w:rsidR="00D72AEF" w:rsidRPr="007577FD" w:rsidRDefault="00D72AEF" w:rsidP="009744D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6.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zorganizowanie obiegu i kontroli dowodów księgowych;</w:t>
      </w:r>
    </w:p>
    <w:p w14:paraId="134E082E" w14:textId="178E797E" w:rsidR="00D72AEF" w:rsidRPr="007577FD" w:rsidRDefault="00D72AEF" w:rsidP="009744D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7.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wykonywanie dyspozycji środkami pieniężnymi będących w dyspozycji  OPS;</w:t>
      </w:r>
    </w:p>
    <w:p w14:paraId="339C7E3D" w14:textId="4FD78EE5" w:rsidR="00D72AEF" w:rsidRPr="007577FD" w:rsidRDefault="00D72AEF" w:rsidP="009744DF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8.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dokonywanie wstępnej kontroli zgodności operacji gospodarczych i finansowych z planem finansowym;</w:t>
      </w:r>
    </w:p>
    <w:p w14:paraId="15A3C67A" w14:textId="1B91C2E8" w:rsidR="00D72AEF" w:rsidRPr="007577FD" w:rsidRDefault="00D72AEF" w:rsidP="009744DF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9.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dokonywanie wstępnej kontroli kompletności i rzetelności dokumentów dot. operacji gospodarczych i finansowych;</w:t>
      </w:r>
    </w:p>
    <w:p w14:paraId="4701E167" w14:textId="41EEFE58" w:rsidR="00D72AEF" w:rsidRPr="007577FD" w:rsidRDefault="00D72AEF" w:rsidP="009744D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10.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dokonywanie kontroli prawidłowości umów zawartych przez OPS;</w:t>
      </w:r>
    </w:p>
    <w:p w14:paraId="2E311744" w14:textId="08A05B6D" w:rsidR="00D72AEF" w:rsidRPr="007577FD" w:rsidRDefault="00D72AEF" w:rsidP="009744D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11.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udział w inwentaryzacji , szczególnie w rozliczeniu jej wyników;</w:t>
      </w:r>
    </w:p>
    <w:p w14:paraId="2C56664B" w14:textId="0AE015D4" w:rsidR="00D72AEF" w:rsidRPr="007577FD" w:rsidRDefault="00D72AEF" w:rsidP="009744D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12.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udział w procesie wyceny aktywów i pasywów;</w:t>
      </w:r>
    </w:p>
    <w:p w14:paraId="099F15E1" w14:textId="51B22674" w:rsidR="00D72AEF" w:rsidRPr="007577FD" w:rsidRDefault="00D72AEF" w:rsidP="009744D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13.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rzetelne ustalenie wyniku finansowego OPS;</w:t>
      </w:r>
    </w:p>
    <w:p w14:paraId="371708EB" w14:textId="3A7A1213" w:rsidR="00D72AEF" w:rsidRPr="007577FD" w:rsidRDefault="00D72AEF" w:rsidP="009744D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14.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opracowywanie planów rzeczowych zadań realizowanych ze środków budżetowych;</w:t>
      </w:r>
    </w:p>
    <w:p w14:paraId="09BDF159" w14:textId="781425E3" w:rsidR="00D72AEF" w:rsidRPr="007577FD" w:rsidRDefault="00D72AEF" w:rsidP="009744DF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15.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opracowywanie projektów planów finansowych na podstawie informacji o kwotach dochodów                                               i wydatków, odrębnie dla każdego ze źródeł   ( własne, zlecone , itp.);</w:t>
      </w:r>
    </w:p>
    <w:p w14:paraId="56E08BDE" w14:textId="37FE5E24" w:rsidR="00D72AEF" w:rsidRPr="007577FD" w:rsidRDefault="00D72AEF" w:rsidP="009744DF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16.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kontrola zgodności projektów planów finansowych z planami rzeczowymi oraz prowadzenie analizy wykorzystania planu , zaangażowania wydatków;</w:t>
      </w:r>
    </w:p>
    <w:p w14:paraId="7F62A7C0" w14:textId="346E5B7A" w:rsidR="00D72AEF" w:rsidRPr="007577FD" w:rsidRDefault="00D72AEF" w:rsidP="00A87470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17.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przygotowywanie  informacji  o realizacji dochodów i wydatków; </w:t>
      </w:r>
    </w:p>
    <w:p w14:paraId="06CA645E" w14:textId="08B82D57" w:rsidR="00D72AEF" w:rsidRPr="007577FD" w:rsidRDefault="00D72AEF" w:rsidP="00A87470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18.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wnioskowanie do Urzędu Gminy  o dokonanie zmian w planie finansowym;</w:t>
      </w:r>
    </w:p>
    <w:p w14:paraId="1D79281E" w14:textId="1CB02A2A" w:rsidR="00D72AEF" w:rsidRPr="007577FD" w:rsidRDefault="00D72AEF" w:rsidP="00A87470">
      <w:pPr>
        <w:spacing w:after="0" w:line="240" w:lineRule="auto"/>
        <w:ind w:left="708" w:hanging="708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19.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weryfikowanie sprawozdań finansowych (bilansu, rachunku zysków i strat, zestawienia zmian                                   w funduszu);</w:t>
      </w:r>
    </w:p>
    <w:p w14:paraId="4C04C2B1" w14:textId="2D4E52A5" w:rsidR="00D72AEF" w:rsidRPr="007577FD" w:rsidRDefault="00D72AEF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20.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weryfikowanie sprawozdań budżetowych –Rb, oraz innych sprawozdań i raportów wymaganych przepisami o rachunkowości;</w:t>
      </w:r>
    </w:p>
    <w:p w14:paraId="6DADD830" w14:textId="30C53F10" w:rsidR="00D72AEF" w:rsidRPr="007577FD" w:rsidRDefault="00D72AEF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21.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nadzór  nad sporządzaniem niezbędnych wydruków ksiąg rachunkowych , oraz nad bieżącą eksploatacją informatycznego systemu obsługi budżetu;</w:t>
      </w:r>
    </w:p>
    <w:p w14:paraId="414BAC1D" w14:textId="1A11085B" w:rsidR="00D72AEF" w:rsidRPr="007577FD" w:rsidRDefault="00D72AEF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22.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nadzór nad funkcjonowaniem kasy oraz zasad rozliczeń pieniężnych i ochrony wartości pieniężnych;</w:t>
      </w:r>
    </w:p>
    <w:p w14:paraId="0F16A5FC" w14:textId="1A7A3FBC" w:rsidR="00D72AEF" w:rsidRPr="007577FD" w:rsidRDefault="00D72AEF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23.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zapewnienie przechowywania i zabezpieczenia  dokumentów księgowych, ksiąg rachunkowych      i sprawozdań finansowych zgodnie z obowiązującymi przepisami;</w:t>
      </w:r>
    </w:p>
    <w:p w14:paraId="72EA7907" w14:textId="5EEBDD5F" w:rsidR="00D72AEF" w:rsidRPr="007577FD" w:rsidRDefault="00D72AEF" w:rsidP="00A87470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24.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właściwe przechowywanie i zabezpieczenie posiadanej dokumentacji;</w:t>
      </w:r>
    </w:p>
    <w:p w14:paraId="2832027F" w14:textId="199869B2" w:rsidR="00D72AEF" w:rsidRPr="007577FD" w:rsidRDefault="00D72AEF" w:rsidP="00A87470">
      <w:pPr>
        <w:spacing w:after="0" w:line="240" w:lineRule="auto"/>
        <w:ind w:left="708" w:hanging="708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25.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znajomość przepisów dotyczących gospodarki finansowej jednostek sektora finansów publicznych;</w:t>
      </w:r>
    </w:p>
    <w:p w14:paraId="21968CD8" w14:textId="071B7F86" w:rsidR="00D72AEF" w:rsidRPr="007577FD" w:rsidRDefault="00D72AEF" w:rsidP="00A87470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26.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przestrzeganie tajemnicy służbowej;</w:t>
      </w:r>
    </w:p>
    <w:p w14:paraId="27A5F19E" w14:textId="44F7F173" w:rsidR="00D72AEF" w:rsidRPr="007577FD" w:rsidRDefault="00D72AEF" w:rsidP="00A87470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27. 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informowanie dyrektora o stwierdzonych nieprawidłowościach;</w:t>
      </w:r>
    </w:p>
    <w:p w14:paraId="24330840" w14:textId="6C5A35F9" w:rsidR="00D72AEF" w:rsidRPr="007577FD" w:rsidRDefault="00D72AEF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28. </w:t>
      </w:r>
      <w:r w:rsidR="00DF32DF" w:rsidRPr="007577FD">
        <w:rPr>
          <w:rFonts w:ascii="Lato" w:hAnsi="Lato" w:cstheme="minorHAnsi"/>
          <w:sz w:val="20"/>
          <w:szCs w:val="20"/>
        </w:rPr>
        <w:tab/>
        <w:t>z</w:t>
      </w:r>
      <w:r w:rsidRPr="007577FD">
        <w:rPr>
          <w:rFonts w:ascii="Lato" w:hAnsi="Lato" w:cstheme="minorHAnsi"/>
          <w:sz w:val="20"/>
          <w:szCs w:val="20"/>
        </w:rPr>
        <w:t xml:space="preserve">astępstwo podczas nieobecności pracownika na stanowisku: z-ca głównego księgowego     </w:t>
      </w:r>
      <w:r w:rsidR="00F12206">
        <w:rPr>
          <w:rFonts w:ascii="Lato" w:hAnsi="Lato" w:cstheme="minorHAnsi"/>
          <w:sz w:val="20"/>
          <w:szCs w:val="20"/>
        </w:rPr>
        <w:t xml:space="preserve">                        </w:t>
      </w:r>
      <w:r w:rsidRPr="007577FD">
        <w:rPr>
          <w:rFonts w:ascii="Lato" w:hAnsi="Lato" w:cstheme="minorHAnsi"/>
          <w:sz w:val="20"/>
          <w:szCs w:val="20"/>
        </w:rPr>
        <w:t xml:space="preserve">          w zakresie zadań zleconych oraz własnych.</w:t>
      </w:r>
    </w:p>
    <w:p w14:paraId="265D352D" w14:textId="60CDC0C2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5068C245" w14:textId="5DF1AB34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1B41D770" w14:textId="47F2AC98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43D412F1" w14:textId="39E78B95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02E2996A" w14:textId="4A243985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6ABF7E21" w14:textId="4F56AE86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4B723228" w14:textId="76FAFC73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15B3B267" w14:textId="29CFDF2E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26B19F4F" w14:textId="07396B00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40CA958C" w14:textId="36D7FEB1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1752962F" w14:textId="5658404C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12A7786E" w14:textId="3DC3DF1D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1E533C7F" w14:textId="77777777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1D08A4BF" w14:textId="2E27ACB3" w:rsidR="00115D6E" w:rsidRPr="007577FD" w:rsidRDefault="00115D6E" w:rsidP="00D72AEF">
      <w:pPr>
        <w:pStyle w:val="Akapitzlist"/>
        <w:spacing w:after="0" w:line="240" w:lineRule="auto"/>
        <w:ind w:left="714"/>
        <w:rPr>
          <w:rFonts w:ascii="Lato" w:hAnsi="Lato" w:cstheme="minorHAnsi"/>
          <w:sz w:val="20"/>
          <w:szCs w:val="20"/>
        </w:rPr>
      </w:pPr>
    </w:p>
    <w:p w14:paraId="7492AA8A" w14:textId="6D5B30AB" w:rsidR="00105075" w:rsidRPr="007577FD" w:rsidRDefault="008B58AF" w:rsidP="008B58AF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theme="minorHAnsi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IV.</w:t>
      </w:r>
      <w:r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ab/>
      </w:r>
      <w:r w:rsidR="00105075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Informacja o warunkach pracy na danym stanowisku:</w:t>
      </w:r>
    </w:p>
    <w:p w14:paraId="3C7F840D" w14:textId="77777777" w:rsidR="00D92C53" w:rsidRPr="007577FD" w:rsidRDefault="00D92C53" w:rsidP="00D92C53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</w:p>
    <w:p w14:paraId="2B8D24F1" w14:textId="482F4A37" w:rsidR="00505268" w:rsidRPr="007577FD" w:rsidRDefault="00505268" w:rsidP="00801C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praca wykonywana w pełnym wymiarze czasu pracy</w:t>
      </w:r>
    </w:p>
    <w:p w14:paraId="60CF083E" w14:textId="49FDA05E" w:rsidR="00505268" w:rsidRPr="007577FD" w:rsidRDefault="00505268" w:rsidP="00801C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miejsce pracy: budynek piętrowy, stanowisko pracy mieści się na poziomie: /1/ konieczność poruszania się po kondygnacjach budynku – możliwość korzystania</w:t>
      </w:r>
      <w:r w:rsidR="00570B47"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          </w:t>
      </w:r>
      <w:r w:rsidR="00801C34"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                                                    </w:t>
      </w:r>
      <w:r w:rsidR="00570B47"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                                               </w:t>
      </w: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 z windy, budynek dostosowany do potrzeb osób niepełnosprawnych</w:t>
      </w:r>
    </w:p>
    <w:p w14:paraId="017C1270" w14:textId="01BFD039" w:rsidR="00505268" w:rsidRPr="007577FD" w:rsidRDefault="00505268" w:rsidP="00801C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wyposażenie stanowiska pracy: biurko, komputer z monitorem ekranowym, drukarka, telefon</w:t>
      </w:r>
    </w:p>
    <w:p w14:paraId="58BD3C23" w14:textId="420CCB52" w:rsidR="00105075" w:rsidRPr="007577FD" w:rsidRDefault="00505268" w:rsidP="00801C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 fizyczne warunki pracy: praca związana z obsługą komputera i innych urządzeń biurowych, wymagająca sprawności obu rąk   i wymuszonej pozycji siedzącej, pokój biurowy oświetlony, obsługa komputera z monitorem ekranowym po</w:t>
      </w:r>
      <w:r w:rsidR="00D92C53"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wyżej </w:t>
      </w: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połowy dobowego wymiaru czasu pracy</w:t>
      </w:r>
    </w:p>
    <w:p w14:paraId="2CA0EB12" w14:textId="3466CE89" w:rsidR="001D12AE" w:rsidRPr="007577FD" w:rsidRDefault="001D12AE" w:rsidP="001D12AE">
      <w:pPr>
        <w:pStyle w:val="Akapitzlist"/>
        <w:spacing w:after="0" w:line="240" w:lineRule="auto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6EB8EE4B" w14:textId="77777777" w:rsidR="00A5380B" w:rsidRPr="007577FD" w:rsidRDefault="00A5380B" w:rsidP="00C014D8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theme="minorHAnsi"/>
          <w:color w:val="211814"/>
          <w:sz w:val="20"/>
          <w:szCs w:val="20"/>
        </w:rPr>
      </w:pPr>
    </w:p>
    <w:p w14:paraId="479A9C72" w14:textId="1B3E3D3C" w:rsidR="00105075" w:rsidRPr="007577FD" w:rsidRDefault="00316D6B" w:rsidP="008B58AF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V</w:t>
      </w:r>
      <w:r w:rsidR="00852E52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.</w:t>
      </w:r>
      <w:r w:rsidR="00BC7634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          </w:t>
      </w:r>
      <w:r w:rsidR="00105075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Informacja o wskaźniku zatrudnienia osób niepełnosprawnych:</w:t>
      </w:r>
    </w:p>
    <w:p w14:paraId="11709C28" w14:textId="77777777" w:rsidR="00105075" w:rsidRPr="007577FD" w:rsidRDefault="00105075" w:rsidP="00BC7634">
      <w:pPr>
        <w:pStyle w:val="NormalnyWeb"/>
        <w:spacing w:before="0" w:beforeAutospacing="0" w:after="0" w:afterAutospacing="0"/>
        <w:ind w:left="60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 xml:space="preserve">W miesiącu poprzedzającym datę upublicznienia niniejszego ogłoszenia wskaźnik zatrudnienia </w:t>
      </w:r>
      <w:r w:rsidR="00BC7634" w:rsidRPr="007577FD">
        <w:rPr>
          <w:rFonts w:ascii="Lato" w:hAnsi="Lato" w:cstheme="minorHAnsi"/>
          <w:color w:val="211814"/>
          <w:sz w:val="20"/>
          <w:szCs w:val="20"/>
        </w:rPr>
        <w:t xml:space="preserve">        </w:t>
      </w:r>
      <w:r w:rsidRPr="007577FD">
        <w:rPr>
          <w:rFonts w:ascii="Lato" w:hAnsi="Lato" w:cstheme="minorHAnsi"/>
          <w:color w:val="211814"/>
          <w:sz w:val="20"/>
          <w:szCs w:val="20"/>
        </w:rPr>
        <w:t xml:space="preserve">osób niepełnosprawnych w Ośrodku Pomocy Społecznej w Nysie w rozumieniu przepisów                 </w:t>
      </w:r>
      <w:r w:rsidR="00A37DBE" w:rsidRPr="007577FD">
        <w:rPr>
          <w:rFonts w:ascii="Lato" w:hAnsi="Lato" w:cstheme="minorHAnsi"/>
          <w:color w:val="211814"/>
          <w:sz w:val="20"/>
          <w:szCs w:val="20"/>
        </w:rPr>
        <w:t xml:space="preserve">                                    </w:t>
      </w:r>
      <w:r w:rsidRPr="007577FD">
        <w:rPr>
          <w:rFonts w:ascii="Lato" w:hAnsi="Lato" w:cstheme="minorHAnsi"/>
          <w:color w:val="211814"/>
          <w:sz w:val="20"/>
          <w:szCs w:val="20"/>
        </w:rPr>
        <w:t xml:space="preserve">  o rehabilitacji zawodowej i społecznej oraz zatrudnianiu osób niepełnosprawnych, </w:t>
      </w:r>
      <w:r w:rsidR="00C84686" w:rsidRPr="007577FD">
        <w:rPr>
          <w:rFonts w:ascii="Lato" w:hAnsi="Lato" w:cstheme="minorHAnsi"/>
          <w:color w:val="211814"/>
          <w:sz w:val="20"/>
          <w:szCs w:val="20"/>
        </w:rPr>
        <w:t xml:space="preserve"> </w:t>
      </w:r>
      <w:r w:rsidR="00B22264" w:rsidRPr="007577FD">
        <w:rPr>
          <w:rFonts w:ascii="Lato" w:hAnsi="Lato" w:cstheme="minorHAnsi"/>
          <w:color w:val="211814"/>
          <w:sz w:val="20"/>
          <w:szCs w:val="20"/>
        </w:rPr>
        <w:t xml:space="preserve">                                       </w:t>
      </w:r>
      <w:r w:rsidR="00C84686" w:rsidRPr="007577FD">
        <w:rPr>
          <w:rFonts w:ascii="Lato" w:hAnsi="Lato" w:cstheme="minorHAnsi"/>
          <w:color w:val="211814"/>
          <w:sz w:val="20"/>
          <w:szCs w:val="20"/>
        </w:rPr>
        <w:t xml:space="preserve">nie </w:t>
      </w:r>
      <w:r w:rsidRPr="007577FD">
        <w:rPr>
          <w:rFonts w:ascii="Lato" w:hAnsi="Lato" w:cstheme="minorHAnsi"/>
          <w:color w:val="211814"/>
          <w:sz w:val="20"/>
          <w:szCs w:val="20"/>
        </w:rPr>
        <w:t>przekroczył 6%.</w:t>
      </w:r>
    </w:p>
    <w:p w14:paraId="28235CBC" w14:textId="77777777" w:rsidR="00A5380B" w:rsidRPr="007577FD" w:rsidRDefault="00A5380B" w:rsidP="00105075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b/>
          <w:color w:val="211814"/>
          <w:sz w:val="20"/>
          <w:szCs w:val="20"/>
        </w:rPr>
      </w:pPr>
    </w:p>
    <w:p w14:paraId="6FA96698" w14:textId="0B0460DB" w:rsidR="00105075" w:rsidRPr="007577FD" w:rsidRDefault="00316D6B" w:rsidP="00BC7634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b/>
          <w:color w:val="211814"/>
          <w:sz w:val="20"/>
          <w:szCs w:val="20"/>
        </w:rPr>
      </w:pPr>
      <w:r w:rsidRPr="007577FD">
        <w:rPr>
          <w:rFonts w:ascii="Lato" w:hAnsi="Lato" w:cstheme="minorHAnsi"/>
          <w:b/>
          <w:color w:val="211814"/>
          <w:sz w:val="20"/>
          <w:szCs w:val="20"/>
        </w:rPr>
        <w:t>VI.</w:t>
      </w:r>
      <w:r w:rsidRPr="007577FD">
        <w:rPr>
          <w:rFonts w:ascii="Lato" w:hAnsi="Lato" w:cstheme="minorHAnsi"/>
          <w:b/>
          <w:color w:val="211814"/>
          <w:sz w:val="20"/>
          <w:szCs w:val="20"/>
        </w:rPr>
        <w:tab/>
      </w:r>
      <w:r w:rsidR="00105075" w:rsidRPr="007577FD">
        <w:rPr>
          <w:rFonts w:ascii="Lato" w:hAnsi="Lato" w:cstheme="minorHAnsi"/>
          <w:b/>
          <w:color w:val="211814"/>
          <w:sz w:val="20"/>
          <w:szCs w:val="20"/>
        </w:rPr>
        <w:t>Wymagane dokumenty:</w:t>
      </w:r>
    </w:p>
    <w:p w14:paraId="1228614B" w14:textId="77777777" w:rsidR="00115D6E" w:rsidRPr="007577FD" w:rsidRDefault="00115D6E" w:rsidP="00115D6E">
      <w:pPr>
        <w:spacing w:after="0" w:line="240" w:lineRule="auto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5BAFF545" w14:textId="77777777" w:rsidR="00CC6563" w:rsidRPr="007577FD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 xml:space="preserve">wypełniony kwestionariusz osobowy dla osoby ubiegającej się o zatrudnienie (wzór kwestionariusza można pobrać na stronie internetowej  Biuletynu Informacji Publicznej  Ośrodka Pomocy Społecznej w Nysie  </w:t>
      </w:r>
    </w:p>
    <w:p w14:paraId="08615247" w14:textId="77777777" w:rsidR="00CC6563" w:rsidRPr="007577FD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CV, list motywacyjny</w:t>
      </w:r>
    </w:p>
    <w:p w14:paraId="189E2B16" w14:textId="09D80E1C" w:rsidR="00CC6563" w:rsidRPr="007577FD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kserokopie dokumentów potwierdzających  spełnienie wymagania w zakresie wykształcenia</w:t>
      </w:r>
      <w:r w:rsidR="00D92C53" w:rsidRPr="007577FD">
        <w:rPr>
          <w:rFonts w:ascii="Lato" w:hAnsi="Lato" w:cstheme="minorHAnsi"/>
          <w:color w:val="211814"/>
          <w:sz w:val="20"/>
          <w:szCs w:val="20"/>
        </w:rPr>
        <w:t>,</w:t>
      </w:r>
      <w:r w:rsidRPr="007577FD">
        <w:rPr>
          <w:rFonts w:ascii="Lato" w:hAnsi="Lato" w:cstheme="minorHAnsi"/>
          <w:color w:val="211814"/>
          <w:sz w:val="20"/>
          <w:szCs w:val="20"/>
        </w:rPr>
        <w:t xml:space="preserve"> </w:t>
      </w:r>
    </w:p>
    <w:p w14:paraId="329F97C9" w14:textId="77777777" w:rsidR="00D92C53" w:rsidRPr="007577FD" w:rsidRDefault="00CC6563" w:rsidP="00D92C53">
      <w:pPr>
        <w:pStyle w:val="NormalnyWeb"/>
        <w:spacing w:before="0" w:beforeAutospacing="0" w:after="0" w:afterAutospacing="0"/>
        <w:ind w:left="72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 xml:space="preserve">kserokopie </w:t>
      </w:r>
      <w:r w:rsidR="00D92C53" w:rsidRPr="007577FD">
        <w:rPr>
          <w:rFonts w:ascii="Lato" w:hAnsi="Lato" w:cstheme="minorHAnsi"/>
          <w:color w:val="211814"/>
          <w:sz w:val="20"/>
          <w:szCs w:val="20"/>
        </w:rPr>
        <w:t>dokumentów potwierdzających wymagane kwalifikacje zawodowe,</w:t>
      </w:r>
    </w:p>
    <w:p w14:paraId="06E7B4CD" w14:textId="6C91E399" w:rsidR="00CC6563" w:rsidRPr="007577FD" w:rsidRDefault="00D92C53" w:rsidP="00D92C5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 xml:space="preserve">kserokopie </w:t>
      </w:r>
      <w:r w:rsidR="00CC6563" w:rsidRPr="007577FD">
        <w:rPr>
          <w:rFonts w:ascii="Lato" w:hAnsi="Lato" w:cstheme="minorHAnsi"/>
          <w:color w:val="211814"/>
          <w:sz w:val="20"/>
          <w:szCs w:val="20"/>
        </w:rPr>
        <w:t>świadectw pracy, zaświadczenia o zatrudnieniu w ramach umowy o pracę, kserokopie zaświadczeń o ukończonych szkoleniach, kursach, opinie, referencje (jeżeli kandydat takie posiada)</w:t>
      </w:r>
    </w:p>
    <w:p w14:paraId="020FCCBB" w14:textId="6CC017A0" w:rsidR="00CC6563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własnoręcznie podpisane oświadczenie o posiadaniu obywatelstwa polskiego</w:t>
      </w:r>
    </w:p>
    <w:p w14:paraId="20574419" w14:textId="6FC9A428" w:rsidR="0049776D" w:rsidRPr="007577FD" w:rsidRDefault="0049776D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>
        <w:rPr>
          <w:rFonts w:ascii="Lato" w:hAnsi="Lato" w:cstheme="minorHAnsi"/>
          <w:color w:val="211814"/>
          <w:sz w:val="20"/>
          <w:szCs w:val="20"/>
        </w:rPr>
        <w:t>własnoręcznie podpisane oświadczenie o posiadaniu pełnej zdolności do czynności prawnych oraz korzystania z pełni praw publicznych</w:t>
      </w:r>
    </w:p>
    <w:p w14:paraId="043626F8" w14:textId="1E04225F" w:rsidR="00D92C53" w:rsidRPr="007577FD" w:rsidRDefault="00D92C53" w:rsidP="00D92C5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własnoręcznie podpisane oświadczenie o bra</w:t>
      </w:r>
      <w:r w:rsidR="00A843AB" w:rsidRPr="007577FD">
        <w:rPr>
          <w:rFonts w:ascii="Lato" w:hAnsi="Lato" w:cstheme="minorHAnsi"/>
          <w:sz w:val="20"/>
          <w:szCs w:val="20"/>
        </w:rPr>
        <w:t>k</w:t>
      </w:r>
      <w:r w:rsidRPr="007577FD">
        <w:rPr>
          <w:rFonts w:ascii="Lato" w:hAnsi="Lato" w:cstheme="minorHAnsi"/>
          <w:sz w:val="20"/>
          <w:szCs w:val="20"/>
        </w:rPr>
        <w:t xml:space="preserve">u prawomocnego skazania za przestępstwo przeciwko mieniu, przeciwko obrotowi gospodarczemu, przeciwko działalności instytucji państwowych oraz samorządu terytorialnego, przeciwko wiarygodności dokumentów lub za </w:t>
      </w:r>
      <w:r w:rsidR="00D32A94" w:rsidRPr="007577FD">
        <w:rPr>
          <w:rFonts w:ascii="Lato" w:hAnsi="Lato" w:cstheme="minorHAnsi"/>
          <w:color w:val="211814"/>
          <w:sz w:val="20"/>
          <w:szCs w:val="20"/>
        </w:rPr>
        <w:t xml:space="preserve">umyślne przestępstwo ścigane  z oskarżenia publicznego </w:t>
      </w:r>
      <w:r w:rsidR="0049776D">
        <w:rPr>
          <w:rFonts w:ascii="Lato" w:hAnsi="Lato" w:cstheme="minorHAnsi"/>
          <w:color w:val="211814"/>
          <w:sz w:val="20"/>
          <w:szCs w:val="20"/>
        </w:rPr>
        <w:t xml:space="preserve">lub </w:t>
      </w:r>
      <w:r w:rsidR="00D32A94" w:rsidRPr="007577FD">
        <w:rPr>
          <w:rFonts w:ascii="Lato" w:hAnsi="Lato" w:cstheme="minorHAnsi"/>
          <w:color w:val="211814"/>
          <w:sz w:val="20"/>
          <w:szCs w:val="20"/>
        </w:rPr>
        <w:t xml:space="preserve"> za umyślne przestępstwo </w:t>
      </w:r>
      <w:r w:rsidRPr="007577FD">
        <w:rPr>
          <w:rFonts w:ascii="Lato" w:hAnsi="Lato" w:cstheme="minorHAnsi"/>
          <w:sz w:val="20"/>
          <w:szCs w:val="20"/>
        </w:rPr>
        <w:t xml:space="preserve"> skarbowe</w:t>
      </w:r>
    </w:p>
    <w:p w14:paraId="7299D01F" w14:textId="3E06F06A" w:rsidR="00A843AB" w:rsidRDefault="00A843AB" w:rsidP="00D92C5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własnoręcznie podpisane oświadczenie o braku zakazu pełnienia funkcji związanych                                       z dysponowaniem środkami publicznymi oraz aktualnie nie toczy się przeciwko kandydatowi postępowanie Rzecznika Dyscypliny Finansów Publicznych</w:t>
      </w:r>
    </w:p>
    <w:p w14:paraId="2B41F7BD" w14:textId="7ABDF514" w:rsidR="00FA38C9" w:rsidRPr="007577FD" w:rsidRDefault="00FA38C9" w:rsidP="00D92C5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 xml:space="preserve">własnoręcznie podpisane oświadczenie o braku przeciwskazań zdrowotnych do wykonywania pracy na w/w   stanowisku </w:t>
      </w:r>
    </w:p>
    <w:p w14:paraId="7669C1A1" w14:textId="1912EC9A" w:rsidR="00CC6563" w:rsidRPr="007577FD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własnoręcznie podpisane oświadczenie o wyrażeniu zgody na przetwarzanie danych osobowych zawartych w ofercie  pracy dla potrzeb niezbędnych do realizacji procesu rekrutacji jako załącznik do ogłoszenia</w:t>
      </w:r>
    </w:p>
    <w:p w14:paraId="52362484" w14:textId="77777777" w:rsidR="00CC6563" w:rsidRPr="007577FD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osoba nieposiadająca obywatelstwa polskiego  składa kserokopie dokumentu potwierdzającego znajomość języka polskiego:</w:t>
      </w:r>
    </w:p>
    <w:p w14:paraId="0223BAE4" w14:textId="77777777" w:rsidR="00CC6563" w:rsidRPr="007577FD" w:rsidRDefault="00CC6563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2FC575A0" w14:textId="77777777" w:rsidR="00CC6563" w:rsidRPr="007577FD" w:rsidRDefault="00CC6563" w:rsidP="00CC6563">
      <w:pPr>
        <w:pStyle w:val="NormalnyWeb"/>
        <w:spacing w:before="0" w:beforeAutospacing="0" w:after="0" w:afterAutospacing="0"/>
        <w:ind w:firstLine="708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- dokument potwierdzający ukończenie Studiów Wyższych prowadzonych w języku polskim</w:t>
      </w:r>
    </w:p>
    <w:p w14:paraId="453E48D4" w14:textId="77777777" w:rsidR="00CC6563" w:rsidRPr="007577FD" w:rsidRDefault="00CC6563" w:rsidP="00CC6563">
      <w:pPr>
        <w:pStyle w:val="NormalnyWeb"/>
        <w:spacing w:before="0" w:beforeAutospacing="0" w:after="0" w:afterAutospacing="0"/>
        <w:ind w:firstLine="708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- świadectwo dojrzałości uzyskane w polskim systemie oświaty</w:t>
      </w:r>
    </w:p>
    <w:p w14:paraId="017CC55C" w14:textId="77777777" w:rsidR="00CC6563" w:rsidRPr="007577FD" w:rsidRDefault="00CC6563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- świadectwo nabycia uprawnień do wykonywania zawodu tłumacza przysięgłego wydane przez Ministra Sprawiedliwości</w:t>
      </w:r>
    </w:p>
    <w:p w14:paraId="2AAC13D2" w14:textId="1F97BF40" w:rsidR="00CC6563" w:rsidRPr="007577FD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kserokopia  dokumentu potwierdzającego niepełnosprawność*</w:t>
      </w:r>
    </w:p>
    <w:p w14:paraId="26811803" w14:textId="71FF25DA" w:rsidR="00CC6563" w:rsidRPr="007577FD" w:rsidRDefault="00CC6563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  <w:r w:rsidRPr="007577FD">
        <w:rPr>
          <w:rFonts w:ascii="Lato" w:hAnsi="Lato" w:cstheme="minorHAnsi"/>
          <w:i/>
          <w:color w:val="211814"/>
          <w:sz w:val="20"/>
          <w:szCs w:val="20"/>
        </w:rPr>
        <w:t>*w przypadku osoby niepełnosprawnej, która zamierza skorzystać z uprawnienia wynikającego z art. 13a ustawy  z dnia 21 listopada 2008r. o pracownikach samorządowych.</w:t>
      </w:r>
    </w:p>
    <w:p w14:paraId="645C02B2" w14:textId="38E05316" w:rsidR="008B58AF" w:rsidRPr="007577FD" w:rsidRDefault="008B58AF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10E04677" w14:textId="06FC040C" w:rsidR="008B58AF" w:rsidRPr="007577FD" w:rsidRDefault="008B58AF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0D33F869" w14:textId="2187CDFB" w:rsidR="008B58AF" w:rsidRDefault="008B58AF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71F5CB01" w14:textId="7D79E7BC" w:rsidR="007630E1" w:rsidRDefault="007630E1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48BC1999" w14:textId="732ED79F" w:rsidR="007630E1" w:rsidRDefault="007630E1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6712F52E" w14:textId="5D54E0D1" w:rsidR="007630E1" w:rsidRDefault="007630E1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1C419C7A" w14:textId="1C1CB30A" w:rsidR="007630E1" w:rsidRDefault="007630E1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140D3B63" w14:textId="5AABF3A5" w:rsidR="007630E1" w:rsidRDefault="007630E1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11AEE101" w14:textId="7CFA9197" w:rsidR="007630E1" w:rsidRDefault="007630E1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33B050D5" w14:textId="0E19C257" w:rsidR="007630E1" w:rsidRDefault="007630E1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0D41379C" w14:textId="77777777" w:rsidR="007630E1" w:rsidRPr="007577FD" w:rsidRDefault="007630E1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355EC93F" w14:textId="0FB50589" w:rsidR="00852E52" w:rsidRPr="007577FD" w:rsidRDefault="00CC6563" w:rsidP="001D12AE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b/>
          <w:color w:val="211814"/>
          <w:sz w:val="20"/>
          <w:szCs w:val="20"/>
        </w:rPr>
        <w:tab/>
      </w:r>
      <w:r w:rsidR="00115D6E" w:rsidRPr="007577FD">
        <w:rPr>
          <w:rFonts w:ascii="Lato" w:hAnsi="Lato" w:cstheme="minorHAnsi"/>
          <w:b/>
          <w:color w:val="211814"/>
          <w:sz w:val="20"/>
          <w:szCs w:val="20"/>
        </w:rPr>
        <w:tab/>
      </w:r>
    </w:p>
    <w:p w14:paraId="105B508E" w14:textId="18412FA2" w:rsidR="00105075" w:rsidRPr="007577FD" w:rsidRDefault="00316D6B" w:rsidP="00316D6B">
      <w:pPr>
        <w:pStyle w:val="NormalnyWeb"/>
        <w:spacing w:before="0" w:beforeAutospacing="0" w:after="0" w:afterAutospacing="0"/>
        <w:ind w:left="360"/>
        <w:jc w:val="both"/>
        <w:rPr>
          <w:rFonts w:ascii="Lato" w:hAnsi="Lato" w:cstheme="minorHAnsi"/>
          <w:b/>
          <w:color w:val="211814"/>
          <w:sz w:val="20"/>
          <w:szCs w:val="20"/>
        </w:rPr>
      </w:pPr>
      <w:r w:rsidRPr="007577FD">
        <w:rPr>
          <w:rFonts w:ascii="Lato" w:hAnsi="Lato" w:cstheme="minorHAnsi"/>
          <w:b/>
          <w:color w:val="211814"/>
          <w:sz w:val="20"/>
          <w:szCs w:val="20"/>
        </w:rPr>
        <w:t>VII.</w:t>
      </w:r>
      <w:r w:rsidRPr="007577FD">
        <w:rPr>
          <w:rFonts w:ascii="Lato" w:hAnsi="Lato" w:cstheme="minorHAnsi"/>
          <w:b/>
          <w:color w:val="211814"/>
          <w:sz w:val="20"/>
          <w:szCs w:val="20"/>
        </w:rPr>
        <w:tab/>
      </w:r>
      <w:r w:rsidRPr="007577FD">
        <w:rPr>
          <w:rFonts w:ascii="Lato" w:hAnsi="Lato" w:cstheme="minorHAnsi"/>
          <w:b/>
          <w:color w:val="211814"/>
          <w:sz w:val="20"/>
          <w:szCs w:val="20"/>
        </w:rPr>
        <w:tab/>
        <w:t>I</w:t>
      </w:r>
      <w:r w:rsidR="00BC7634" w:rsidRPr="007577FD">
        <w:rPr>
          <w:rFonts w:ascii="Lato" w:hAnsi="Lato" w:cstheme="minorHAnsi"/>
          <w:b/>
          <w:color w:val="211814"/>
          <w:sz w:val="20"/>
          <w:szCs w:val="20"/>
        </w:rPr>
        <w:t>nformacje dodatkowe</w:t>
      </w:r>
    </w:p>
    <w:p w14:paraId="17CD13C6" w14:textId="77777777" w:rsidR="001D12AE" w:rsidRPr="007577FD" w:rsidRDefault="001D12AE" w:rsidP="00316D6B">
      <w:pPr>
        <w:pStyle w:val="NormalnyWeb"/>
        <w:spacing w:before="0" w:beforeAutospacing="0" w:after="0" w:afterAutospacing="0"/>
        <w:ind w:left="360"/>
        <w:jc w:val="both"/>
        <w:rPr>
          <w:rFonts w:ascii="Lato" w:hAnsi="Lato" w:cstheme="minorHAnsi"/>
          <w:b/>
          <w:color w:val="211814"/>
          <w:sz w:val="20"/>
          <w:szCs w:val="20"/>
        </w:rPr>
      </w:pPr>
    </w:p>
    <w:p w14:paraId="3ADDFE62" w14:textId="23DC41DE" w:rsidR="000C623A" w:rsidRPr="007577FD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Dokumenty należy składać osobiście lub za pośrednictwem poczty lub kuriera (decyduje data wpływu do Ośrodka Pomocy Społecznej) do dnia </w:t>
      </w:r>
      <w:r w:rsidRPr="007577FD">
        <w:rPr>
          <w:rFonts w:ascii="Lato" w:hAnsi="Lato" w:cstheme="minorHAnsi"/>
          <w:b/>
          <w:bCs/>
          <w:sz w:val="20"/>
          <w:szCs w:val="20"/>
        </w:rPr>
        <w:t>28</w:t>
      </w:r>
      <w:r w:rsidRPr="007577FD">
        <w:rPr>
          <w:rFonts w:ascii="Lato" w:hAnsi="Lato" w:cstheme="minorHAnsi"/>
          <w:b/>
          <w:sz w:val="20"/>
          <w:szCs w:val="20"/>
        </w:rPr>
        <w:t>.02</w:t>
      </w:r>
      <w:r w:rsidRPr="007577FD">
        <w:rPr>
          <w:rFonts w:ascii="Lato" w:hAnsi="Lato" w:cstheme="minorHAnsi"/>
          <w:sz w:val="20"/>
          <w:szCs w:val="20"/>
        </w:rPr>
        <w:t>.</w:t>
      </w:r>
      <w:r w:rsidRPr="007577FD">
        <w:rPr>
          <w:rFonts w:ascii="Lato" w:hAnsi="Lato" w:cstheme="minorHAnsi"/>
          <w:b/>
          <w:bCs/>
          <w:sz w:val="20"/>
          <w:szCs w:val="20"/>
        </w:rPr>
        <w:t xml:space="preserve">2022r.,  </w:t>
      </w:r>
      <w:r w:rsidRPr="007577FD">
        <w:rPr>
          <w:rFonts w:ascii="Lato" w:hAnsi="Lato" w:cstheme="minorHAnsi"/>
          <w:sz w:val="20"/>
          <w:szCs w:val="20"/>
        </w:rPr>
        <w:t xml:space="preserve">do godziny </w:t>
      </w:r>
      <w:r w:rsidRPr="007577FD">
        <w:rPr>
          <w:rFonts w:ascii="Lato" w:hAnsi="Lato" w:cstheme="minorHAnsi"/>
          <w:b/>
          <w:bCs/>
          <w:sz w:val="20"/>
          <w:szCs w:val="20"/>
        </w:rPr>
        <w:t>15.00</w:t>
      </w:r>
      <w:r w:rsidRPr="007577FD">
        <w:rPr>
          <w:rFonts w:ascii="Lato" w:hAnsi="Lato" w:cstheme="minorHAnsi"/>
          <w:sz w:val="20"/>
          <w:szCs w:val="20"/>
        </w:rPr>
        <w:t xml:space="preserve">  w siedzibie OPS w Nysie przy ul. K.E.N 1A.  Kopertę należy wrzucić do urny w zamkniętej kopercie     z dopiskiem: </w:t>
      </w:r>
      <w:r w:rsidRPr="007577FD">
        <w:rPr>
          <w:rFonts w:ascii="Lato" w:hAnsi="Lato" w:cstheme="minorHAnsi"/>
          <w:b/>
          <w:bCs/>
          <w:sz w:val="20"/>
          <w:szCs w:val="20"/>
        </w:rPr>
        <w:t xml:space="preserve">„Dotyczy naboru na wolne stanowisko pracy - stanowisko kierownicze urzędnicze : Główny Księgowy /Główna </w:t>
      </w:r>
      <w:proofErr w:type="spellStart"/>
      <w:r w:rsidRPr="007577FD">
        <w:rPr>
          <w:rFonts w:ascii="Lato" w:hAnsi="Lato" w:cstheme="minorHAnsi"/>
          <w:b/>
          <w:bCs/>
          <w:sz w:val="20"/>
          <w:szCs w:val="20"/>
        </w:rPr>
        <w:t>Ksiegowa</w:t>
      </w:r>
      <w:proofErr w:type="spellEnd"/>
      <w:r w:rsidRPr="007577FD">
        <w:rPr>
          <w:rFonts w:ascii="Lato" w:hAnsi="Lato" w:cstheme="minorHAnsi"/>
          <w:b/>
          <w:bCs/>
          <w:sz w:val="20"/>
          <w:szCs w:val="20"/>
        </w:rPr>
        <w:t>”</w:t>
      </w:r>
    </w:p>
    <w:p w14:paraId="7174B643" w14:textId="77777777" w:rsidR="000C623A" w:rsidRPr="007577FD" w:rsidRDefault="000C623A" w:rsidP="000C623A">
      <w:pPr>
        <w:spacing w:after="0" w:line="240" w:lineRule="auto"/>
        <w:ind w:left="709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Dokumenty, które wpłyną po upływie wyżej określonego terminu lub będą niekompletne, nie będą rozpatrywane. </w:t>
      </w:r>
    </w:p>
    <w:p w14:paraId="25812AA4" w14:textId="77777777" w:rsidR="000C623A" w:rsidRPr="007577FD" w:rsidRDefault="000C623A" w:rsidP="000C623A">
      <w:pPr>
        <w:spacing w:after="0" w:line="240" w:lineRule="auto"/>
        <w:ind w:left="709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Osoby zakwalifikowane do dalszego etapu naboru (spełniający wymagania formalne) zostaną powiadomione telefonicznie  lub listownie o terminie rozmowy kwalifikacyjnej. </w:t>
      </w:r>
    </w:p>
    <w:p w14:paraId="674DAA9F" w14:textId="77777777" w:rsidR="000C623A" w:rsidRPr="007577FD" w:rsidRDefault="000C623A" w:rsidP="000C623A">
      <w:pPr>
        <w:spacing w:after="0" w:line="240" w:lineRule="auto"/>
        <w:ind w:left="709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List Motywacyjny, C.V.  muszą zawierać oryginalny podpis kandydata, wszystkie składane oświadczenia muszą być opatrzone bieżąca datą oraz zawierać oryginalny podpis kandydata.</w:t>
      </w:r>
    </w:p>
    <w:p w14:paraId="299775D2" w14:textId="77777777" w:rsidR="000C623A" w:rsidRPr="007577FD" w:rsidRDefault="000C623A" w:rsidP="000C623A">
      <w:pPr>
        <w:spacing w:after="0" w:line="240" w:lineRule="auto"/>
        <w:ind w:left="709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Informacja  o wyniku naboru będzie umieszczona na stronie internetowej Biuletynu Informacji Publicznej Ośrodka Pomocy Społecznej w Nysie  oraz na tablicy informacyjnej w Ośrodku Pomocy Społecznej   w Nysie, ul. K.E.N. 1A. </w:t>
      </w:r>
    </w:p>
    <w:p w14:paraId="23039C56" w14:textId="742BA713" w:rsidR="004C4A07" w:rsidRPr="007577FD" w:rsidRDefault="00D61454" w:rsidP="008B58AF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K</w:t>
      </w:r>
      <w:r w:rsidR="004C4A07" w:rsidRPr="007577FD">
        <w:rPr>
          <w:rFonts w:ascii="Lato" w:hAnsi="Lato" w:cstheme="minorHAnsi"/>
          <w:sz w:val="20"/>
          <w:szCs w:val="20"/>
        </w:rPr>
        <w:t>andydat wybrany w naborze do zatrudnienia będzie zobowiązany przedłożyć najpóźniej</w:t>
      </w:r>
      <w:r w:rsidR="008B58AF" w:rsidRPr="007577FD">
        <w:rPr>
          <w:rFonts w:ascii="Lato" w:hAnsi="Lato" w:cstheme="minorHAnsi"/>
          <w:sz w:val="20"/>
          <w:szCs w:val="20"/>
        </w:rPr>
        <w:t xml:space="preserve">                   </w:t>
      </w:r>
      <w:r w:rsidR="004C4A07" w:rsidRPr="007577FD">
        <w:rPr>
          <w:rFonts w:ascii="Lato" w:hAnsi="Lato" w:cstheme="minorHAnsi"/>
          <w:sz w:val="20"/>
          <w:szCs w:val="20"/>
        </w:rPr>
        <w:t xml:space="preserve"> w dniu zawarcia umowy o pracę, oryginał ważnego zaświadczenia zawierającego informację</w:t>
      </w:r>
      <w:r w:rsidR="008B58AF" w:rsidRPr="007577FD">
        <w:rPr>
          <w:rFonts w:ascii="Lato" w:hAnsi="Lato" w:cstheme="minorHAnsi"/>
          <w:sz w:val="20"/>
          <w:szCs w:val="20"/>
        </w:rPr>
        <w:t xml:space="preserve">                            </w:t>
      </w:r>
      <w:r w:rsidR="004C4A07" w:rsidRPr="007577FD">
        <w:rPr>
          <w:rFonts w:ascii="Lato" w:hAnsi="Lato" w:cstheme="minorHAnsi"/>
          <w:sz w:val="20"/>
          <w:szCs w:val="20"/>
        </w:rPr>
        <w:t xml:space="preserve"> o braku skazania prawomocnym wyrokiem sądu za umyślne przestępstwo ścigane z oskarżenia publicznego lub umyślne przestępstwo skarbowe z Krajowego Rejestru Karnego.</w:t>
      </w:r>
      <w:r w:rsidR="004C4A07" w:rsidRPr="007577FD">
        <w:rPr>
          <w:rFonts w:ascii="Lato" w:hAnsi="Lato" w:cstheme="minorHAnsi"/>
          <w:sz w:val="20"/>
          <w:szCs w:val="20"/>
        </w:rPr>
        <w:br/>
        <w:t>Zastrzega się możliwości odwołania naboru bez podawania przyczyny.</w:t>
      </w:r>
    </w:p>
    <w:p w14:paraId="73C68C5C" w14:textId="77777777" w:rsidR="004C4A07" w:rsidRPr="007577FD" w:rsidRDefault="004C4A07" w:rsidP="00316D6B">
      <w:pPr>
        <w:pStyle w:val="NormalnyWeb"/>
        <w:spacing w:before="0" w:beforeAutospacing="0" w:after="0" w:afterAutospacing="0"/>
        <w:ind w:left="360"/>
        <w:jc w:val="both"/>
        <w:rPr>
          <w:rFonts w:ascii="Lato" w:hAnsi="Lato" w:cstheme="minorHAnsi"/>
          <w:b/>
          <w:color w:val="211814"/>
          <w:sz w:val="20"/>
          <w:szCs w:val="20"/>
        </w:rPr>
      </w:pPr>
    </w:p>
    <w:p w14:paraId="0712759C" w14:textId="77777777" w:rsidR="00D72AEF" w:rsidRPr="007577FD" w:rsidRDefault="00D72AEF" w:rsidP="00D72AEF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sz w:val="20"/>
          <w:szCs w:val="20"/>
        </w:rPr>
      </w:pPr>
    </w:p>
    <w:p w14:paraId="288E91A3" w14:textId="0C969524" w:rsidR="004C4A07" w:rsidRPr="007577FD" w:rsidRDefault="007029C4" w:rsidP="00505268">
      <w:pPr>
        <w:spacing w:after="0" w:line="240" w:lineRule="auto"/>
        <w:jc w:val="both"/>
        <w:rPr>
          <w:rFonts w:ascii="Lato" w:eastAsia="Times New Roman" w:hAnsi="Lato" w:cstheme="minorHAnsi"/>
          <w:b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b/>
          <w:sz w:val="20"/>
          <w:szCs w:val="20"/>
          <w:lang w:eastAsia="pl-PL"/>
        </w:rPr>
        <w:t>VIII</w:t>
      </w:r>
      <w:r w:rsidR="00505268" w:rsidRPr="007577FD">
        <w:rPr>
          <w:rFonts w:ascii="Lato" w:eastAsia="Times New Roman" w:hAnsi="Lato" w:cstheme="minorHAnsi"/>
          <w:b/>
          <w:sz w:val="20"/>
          <w:szCs w:val="20"/>
          <w:lang w:eastAsia="pl-PL"/>
        </w:rPr>
        <w:t>.</w:t>
      </w:r>
      <w:r w:rsidR="00505268" w:rsidRPr="007577FD">
        <w:rPr>
          <w:rFonts w:ascii="Lato" w:eastAsia="Times New Roman" w:hAnsi="Lato" w:cstheme="minorHAnsi"/>
          <w:b/>
          <w:sz w:val="20"/>
          <w:szCs w:val="20"/>
          <w:lang w:eastAsia="pl-PL"/>
        </w:rPr>
        <w:tab/>
      </w:r>
      <w:r w:rsidR="004C4A07" w:rsidRPr="007577FD">
        <w:rPr>
          <w:rFonts w:ascii="Lato" w:eastAsia="Times New Roman" w:hAnsi="Lato" w:cstheme="minorHAnsi"/>
          <w:b/>
          <w:sz w:val="20"/>
          <w:szCs w:val="20"/>
          <w:lang w:eastAsia="pl-PL"/>
        </w:rPr>
        <w:t>Dane osobowe - klauzula informacyjna</w:t>
      </w:r>
      <w:r w:rsidR="004C4A07" w:rsidRPr="007577FD">
        <w:rPr>
          <w:rFonts w:ascii="Lato" w:eastAsia="Times New Roman" w:hAnsi="Lato" w:cstheme="minorHAnsi"/>
          <w:b/>
          <w:sz w:val="20"/>
          <w:szCs w:val="20"/>
          <w:lang w:eastAsia="pl-PL"/>
        </w:rPr>
        <w:tab/>
      </w:r>
    </w:p>
    <w:p w14:paraId="10C8549C" w14:textId="77777777" w:rsidR="000C623A" w:rsidRPr="007577FD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 xml:space="preserve">Dane osobowe są przetwarzane zgodnie z przepisami rozporządzenia Parlamentu Europejskiego i Rady (UE) 2016/679 z dnia 27 kwietnia 2016r., w sprawie ochrony osób fizycznych w związku  z przetwarzaniem danych osobowych i w sprawie swobodnego przepływu takich danych oraz uchylenia dyrektywy 95/46/WE(RODO). </w:t>
      </w:r>
    </w:p>
    <w:p w14:paraId="70628F4E" w14:textId="77777777" w:rsidR="000C623A" w:rsidRPr="007577FD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10208ABD" w14:textId="77777777" w:rsidR="000C623A" w:rsidRPr="007577FD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14:paraId="4B77419C" w14:textId="77777777" w:rsidR="000C623A" w:rsidRPr="007577FD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>Celem przetwarzania danych jest przeprowadzenie naboru na wskazane w ogłoszeniu wolne stanowisko pracy w Ośrodku Pomocy Społecznej w Nysie. Każdy ma prawo dostępu do treści swoich danych i ich poprawiania.  Złożone dokumenty aplikacyjne  będą przechowywane do zakończenia rekrutacji, po czym zostaną usunięte</w:t>
      </w:r>
      <w:r w:rsidRPr="007577FD">
        <w:rPr>
          <w:rStyle w:val="Pogrubienie"/>
          <w:rFonts w:ascii="Lato" w:hAnsi="Lato" w:cstheme="minorHAnsi"/>
          <w:b w:val="0"/>
          <w:bCs w:val="0"/>
          <w:color w:val="FF0000"/>
          <w:sz w:val="20"/>
          <w:szCs w:val="20"/>
        </w:rPr>
        <w:t xml:space="preserve">. </w:t>
      </w: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 xml:space="preserve">Odbiorców danych: brak. </w:t>
      </w:r>
    </w:p>
    <w:p w14:paraId="391CEC6B" w14:textId="77777777" w:rsidR="000C623A" w:rsidRPr="007577FD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>Kandydaci, którzy złożą dokumenty aplikacyjne  mają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25A68A2F" w14:textId="5A286A2E" w:rsidR="000C623A" w:rsidRPr="007577FD" w:rsidRDefault="000C623A" w:rsidP="000C623A">
      <w:pPr>
        <w:pStyle w:val="NormalnyWeb"/>
        <w:spacing w:before="0" w:beforeAutospacing="0" w:after="0" w:afterAutospacing="0"/>
        <w:ind w:left="705"/>
        <w:jc w:val="both"/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>Podane dane nie będą podstawą do zautomatyzowanego podejmowania decyzji, nie będą profilowane.</w:t>
      </w:r>
    </w:p>
    <w:p w14:paraId="010FE13A" w14:textId="0A01467F" w:rsidR="000C623A" w:rsidRPr="00BB065E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b w:val="0"/>
          <w:bCs w:val="0"/>
          <w:i/>
          <w:color w:val="211814"/>
          <w:sz w:val="20"/>
          <w:szCs w:val="20"/>
        </w:rPr>
      </w:pPr>
      <w:r w:rsidRPr="00BB065E">
        <w:rPr>
          <w:rStyle w:val="Pogrubienie"/>
          <w:rFonts w:ascii="Lato" w:hAnsi="Lato" w:cstheme="minorHAnsi"/>
          <w:b w:val="0"/>
          <w:bCs w:val="0"/>
          <w:i/>
          <w:color w:val="211814"/>
          <w:sz w:val="20"/>
          <w:szCs w:val="20"/>
        </w:rPr>
        <w:t>Podstawa prawna przetwarzania danych osobowych: art. 22</w:t>
      </w:r>
      <w:r w:rsidRPr="00BB065E">
        <w:rPr>
          <w:rStyle w:val="Pogrubienie"/>
          <w:rFonts w:ascii="Lato" w:hAnsi="Lato" w:cstheme="minorHAnsi"/>
          <w:b w:val="0"/>
          <w:bCs w:val="0"/>
          <w:i/>
          <w:color w:val="211814"/>
          <w:sz w:val="20"/>
          <w:szCs w:val="20"/>
          <w:vertAlign w:val="superscript"/>
        </w:rPr>
        <w:t xml:space="preserve">1 </w:t>
      </w:r>
      <w:r w:rsidRPr="00BB065E">
        <w:rPr>
          <w:rStyle w:val="Pogrubienie"/>
          <w:rFonts w:ascii="Lato" w:hAnsi="Lato" w:cstheme="minorHAnsi"/>
          <w:b w:val="0"/>
          <w:bCs w:val="0"/>
          <w:i/>
          <w:color w:val="211814"/>
          <w:sz w:val="20"/>
          <w:szCs w:val="20"/>
        </w:rPr>
        <w:t>Kodeksu pracy, rozdział II ustawy z dnia 21 listopada 2008r. o pracownikach samorządowych w zw. z art. 6 ust. 1 lit.  a, lit.  b oraz lit. c, art. 9 ust. 2 lit. a    oraz  lit. b  RODO.</w:t>
      </w:r>
    </w:p>
    <w:p w14:paraId="501F830A" w14:textId="3DD795BD" w:rsidR="00D72AEF" w:rsidRPr="00BB065E" w:rsidRDefault="00D72AEF" w:rsidP="00D72AEF">
      <w:pPr>
        <w:spacing w:after="0" w:line="240" w:lineRule="auto"/>
        <w:ind w:firstLine="708"/>
        <w:rPr>
          <w:rFonts w:ascii="Lato" w:eastAsia="Times New Roman" w:hAnsi="Lato" w:cstheme="minorHAnsi"/>
          <w:i/>
          <w:sz w:val="20"/>
          <w:szCs w:val="20"/>
          <w:lang w:eastAsia="pl-PL"/>
        </w:rPr>
      </w:pPr>
    </w:p>
    <w:p w14:paraId="12985572" w14:textId="7912AB76" w:rsidR="00505268" w:rsidRPr="00BB065E" w:rsidRDefault="00505268" w:rsidP="00D72AEF">
      <w:pPr>
        <w:spacing w:after="0" w:line="240" w:lineRule="auto"/>
        <w:ind w:firstLine="708"/>
        <w:rPr>
          <w:rFonts w:ascii="Lato" w:eastAsia="Times New Roman" w:hAnsi="Lato" w:cstheme="minorHAnsi"/>
          <w:i/>
          <w:sz w:val="20"/>
          <w:szCs w:val="20"/>
          <w:lang w:eastAsia="pl-PL"/>
        </w:rPr>
      </w:pPr>
    </w:p>
    <w:p w14:paraId="6534BC1A" w14:textId="33212E47" w:rsidR="00505268" w:rsidRPr="00BB065E" w:rsidRDefault="00505268" w:rsidP="00D72AEF">
      <w:pPr>
        <w:spacing w:after="0" w:line="240" w:lineRule="auto"/>
        <w:ind w:firstLine="708"/>
        <w:rPr>
          <w:rFonts w:ascii="Lato" w:eastAsia="Times New Roman" w:hAnsi="Lato" w:cstheme="minorHAnsi"/>
          <w:iCs/>
          <w:sz w:val="20"/>
          <w:szCs w:val="20"/>
          <w:lang w:eastAsia="pl-PL"/>
        </w:rPr>
      </w:pPr>
    </w:p>
    <w:p w14:paraId="1AF924CC" w14:textId="63057921" w:rsidR="00505268" w:rsidRPr="007577FD" w:rsidRDefault="00505268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6404CAB7" w14:textId="26E1C59E" w:rsidR="00505268" w:rsidRPr="007577FD" w:rsidRDefault="00505268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3E6710E5" w14:textId="77777777" w:rsidR="00505268" w:rsidRPr="007577FD" w:rsidRDefault="00505268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63F2ED2C" w14:textId="77777777" w:rsidR="00D72AEF" w:rsidRPr="007577FD" w:rsidRDefault="00D72AEF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Dyrektor</w:t>
      </w:r>
    </w:p>
    <w:p w14:paraId="7981A951" w14:textId="6713657B" w:rsidR="00D72AEF" w:rsidRPr="007577FD" w:rsidRDefault="00D72AEF" w:rsidP="00D72AEF">
      <w:pPr>
        <w:spacing w:after="0" w:line="240" w:lineRule="auto"/>
        <w:ind w:left="708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Ośrodka Pomocy Społecznej w Nysie</w:t>
      </w: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br/>
        <w:t>Kamila Ferdyn</w:t>
      </w: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br/>
        <w:t xml:space="preserve">Nysa, dnia </w:t>
      </w:r>
      <w:r w:rsidR="008B58AF" w:rsidRPr="007577FD">
        <w:rPr>
          <w:rFonts w:ascii="Lato" w:eastAsia="Times New Roman" w:hAnsi="Lato" w:cstheme="minorHAnsi"/>
          <w:sz w:val="20"/>
          <w:szCs w:val="20"/>
          <w:lang w:eastAsia="pl-PL"/>
        </w:rPr>
        <w:t>17</w:t>
      </w: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.0</w:t>
      </w:r>
      <w:r w:rsidR="00505268" w:rsidRPr="007577FD">
        <w:rPr>
          <w:rFonts w:ascii="Lato" w:eastAsia="Times New Roman" w:hAnsi="Lato" w:cstheme="minorHAnsi"/>
          <w:sz w:val="20"/>
          <w:szCs w:val="20"/>
          <w:lang w:eastAsia="pl-PL"/>
        </w:rPr>
        <w:t>2</w:t>
      </w: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.20</w:t>
      </w:r>
      <w:r w:rsidR="00505268" w:rsidRPr="007577FD">
        <w:rPr>
          <w:rFonts w:ascii="Lato" w:eastAsia="Times New Roman" w:hAnsi="Lato" w:cstheme="minorHAnsi"/>
          <w:sz w:val="20"/>
          <w:szCs w:val="20"/>
          <w:lang w:eastAsia="pl-PL"/>
        </w:rPr>
        <w:t>22</w:t>
      </w: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r.</w:t>
      </w:r>
    </w:p>
    <w:p w14:paraId="7E497DAF" w14:textId="77777777" w:rsidR="00D72AEF" w:rsidRPr="007577FD" w:rsidRDefault="00D72AEF" w:rsidP="00D72AEF">
      <w:pPr>
        <w:spacing w:after="0" w:line="240" w:lineRule="auto"/>
        <w:ind w:left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6467AD1D" w14:textId="77777777" w:rsidR="00D72AEF" w:rsidRPr="007577FD" w:rsidRDefault="00D72AEF" w:rsidP="00D72AEF">
      <w:pPr>
        <w:spacing w:after="0" w:line="240" w:lineRule="auto"/>
        <w:ind w:left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20B9C677" w14:textId="77777777" w:rsidR="00105075" w:rsidRPr="007577FD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11FF79B5" w14:textId="77777777" w:rsidR="00105075" w:rsidRPr="007577FD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2F35B613" w14:textId="77777777" w:rsidR="00614445" w:rsidRPr="007577FD" w:rsidRDefault="00614445">
      <w:pPr>
        <w:rPr>
          <w:rFonts w:ascii="Lato" w:hAnsi="Lato" w:cstheme="minorHAnsi"/>
          <w:sz w:val="20"/>
          <w:szCs w:val="20"/>
        </w:rPr>
      </w:pPr>
    </w:p>
    <w:sectPr w:rsidR="00614445" w:rsidRPr="007577FD" w:rsidSect="00702607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168C"/>
    <w:multiLevelType w:val="multilevel"/>
    <w:tmpl w:val="37365C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73CB4"/>
    <w:multiLevelType w:val="hybridMultilevel"/>
    <w:tmpl w:val="B27CBB86"/>
    <w:lvl w:ilvl="0" w:tplc="7AC2E81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481A"/>
    <w:multiLevelType w:val="hybridMultilevel"/>
    <w:tmpl w:val="C464B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1147"/>
    <w:multiLevelType w:val="hybridMultilevel"/>
    <w:tmpl w:val="FC3E631C"/>
    <w:lvl w:ilvl="0" w:tplc="821CD6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FC836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05374"/>
    <w:multiLevelType w:val="multilevel"/>
    <w:tmpl w:val="A56CA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4611D"/>
    <w:multiLevelType w:val="hybridMultilevel"/>
    <w:tmpl w:val="C76E6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00FDC"/>
    <w:multiLevelType w:val="hybridMultilevel"/>
    <w:tmpl w:val="4F7E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418C"/>
    <w:multiLevelType w:val="hybridMultilevel"/>
    <w:tmpl w:val="51EC35A0"/>
    <w:lvl w:ilvl="0" w:tplc="C8C82102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3242B3"/>
    <w:multiLevelType w:val="hybridMultilevel"/>
    <w:tmpl w:val="0F661F66"/>
    <w:lvl w:ilvl="0" w:tplc="1C58B58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30EEE"/>
    <w:multiLevelType w:val="hybridMultilevel"/>
    <w:tmpl w:val="C23617A8"/>
    <w:lvl w:ilvl="0" w:tplc="4DA6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91347"/>
    <w:multiLevelType w:val="hybridMultilevel"/>
    <w:tmpl w:val="9F807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5010B"/>
    <w:multiLevelType w:val="hybridMultilevel"/>
    <w:tmpl w:val="8532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A7526"/>
    <w:multiLevelType w:val="hybridMultilevel"/>
    <w:tmpl w:val="9ECEAF7C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A32FD"/>
    <w:multiLevelType w:val="hybridMultilevel"/>
    <w:tmpl w:val="85F21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E49AB"/>
    <w:multiLevelType w:val="hybridMultilevel"/>
    <w:tmpl w:val="D6981B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86110"/>
    <w:multiLevelType w:val="hybridMultilevel"/>
    <w:tmpl w:val="DFC64E06"/>
    <w:lvl w:ilvl="0" w:tplc="70AC0A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18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A6DFC"/>
    <w:multiLevelType w:val="hybridMultilevel"/>
    <w:tmpl w:val="37226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F3F9D"/>
    <w:multiLevelType w:val="multilevel"/>
    <w:tmpl w:val="4B7A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10691B"/>
    <w:multiLevelType w:val="hybridMultilevel"/>
    <w:tmpl w:val="EE9456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D346034"/>
    <w:multiLevelType w:val="hybridMultilevel"/>
    <w:tmpl w:val="10E21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2118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D2C1A"/>
    <w:multiLevelType w:val="hybridMultilevel"/>
    <w:tmpl w:val="21809CD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62517EA6"/>
    <w:multiLevelType w:val="hybridMultilevel"/>
    <w:tmpl w:val="FF6EDDC6"/>
    <w:lvl w:ilvl="0" w:tplc="738ADF7A">
      <w:start w:val="1"/>
      <w:numFmt w:val="upperRoman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6965D61"/>
    <w:multiLevelType w:val="hybridMultilevel"/>
    <w:tmpl w:val="97589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E0255"/>
    <w:multiLevelType w:val="hybridMultilevel"/>
    <w:tmpl w:val="6018E106"/>
    <w:lvl w:ilvl="0" w:tplc="0415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683514F7"/>
    <w:multiLevelType w:val="hybridMultilevel"/>
    <w:tmpl w:val="D514E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D0B8B"/>
    <w:multiLevelType w:val="hybridMultilevel"/>
    <w:tmpl w:val="257A4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A5ABB"/>
    <w:multiLevelType w:val="hybridMultilevel"/>
    <w:tmpl w:val="14B82E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47437"/>
    <w:multiLevelType w:val="hybridMultilevel"/>
    <w:tmpl w:val="45F2D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C780F"/>
    <w:multiLevelType w:val="hybridMultilevel"/>
    <w:tmpl w:val="49C43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659EC"/>
    <w:multiLevelType w:val="hybridMultilevel"/>
    <w:tmpl w:val="109EE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19"/>
  </w:num>
  <w:num w:numId="5">
    <w:abstractNumId w:val="22"/>
  </w:num>
  <w:num w:numId="6">
    <w:abstractNumId w:val="8"/>
  </w:num>
  <w:num w:numId="7">
    <w:abstractNumId w:val="26"/>
  </w:num>
  <w:num w:numId="8">
    <w:abstractNumId w:val="16"/>
  </w:num>
  <w:num w:numId="9">
    <w:abstractNumId w:val="25"/>
  </w:num>
  <w:num w:numId="10">
    <w:abstractNumId w:val="2"/>
  </w:num>
  <w:num w:numId="11">
    <w:abstractNumId w:val="5"/>
  </w:num>
  <w:num w:numId="12">
    <w:abstractNumId w:val="24"/>
  </w:num>
  <w:num w:numId="13">
    <w:abstractNumId w:val="12"/>
  </w:num>
  <w:num w:numId="14">
    <w:abstractNumId w:val="20"/>
  </w:num>
  <w:num w:numId="15">
    <w:abstractNumId w:val="23"/>
  </w:num>
  <w:num w:numId="16">
    <w:abstractNumId w:val="21"/>
  </w:num>
  <w:num w:numId="17">
    <w:abstractNumId w:val="10"/>
  </w:num>
  <w:num w:numId="18">
    <w:abstractNumId w:val="14"/>
  </w:num>
  <w:num w:numId="19">
    <w:abstractNumId w:val="18"/>
  </w:num>
  <w:num w:numId="20">
    <w:abstractNumId w:val="29"/>
  </w:num>
  <w:num w:numId="21">
    <w:abstractNumId w:val="7"/>
  </w:num>
  <w:num w:numId="22">
    <w:abstractNumId w:val="28"/>
  </w:num>
  <w:num w:numId="23">
    <w:abstractNumId w:val="9"/>
  </w:num>
  <w:num w:numId="24">
    <w:abstractNumId w:val="11"/>
  </w:num>
  <w:num w:numId="25">
    <w:abstractNumId w:val="1"/>
  </w:num>
  <w:num w:numId="26">
    <w:abstractNumId w:val="4"/>
  </w:num>
  <w:num w:numId="27">
    <w:abstractNumId w:val="17"/>
    <w:lvlOverride w:ilvl="0">
      <w:startOverride w:val="5"/>
    </w:lvlOverride>
  </w:num>
  <w:num w:numId="28">
    <w:abstractNumId w:val="0"/>
  </w:num>
  <w:num w:numId="29">
    <w:abstractNumId w:val="2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3B"/>
    <w:rsid w:val="000042D3"/>
    <w:rsid w:val="00025FFB"/>
    <w:rsid w:val="000A446E"/>
    <w:rsid w:val="000C491D"/>
    <w:rsid w:val="000C623A"/>
    <w:rsid w:val="000C766A"/>
    <w:rsid w:val="000F344E"/>
    <w:rsid w:val="00105075"/>
    <w:rsid w:val="00115D6E"/>
    <w:rsid w:val="001917C2"/>
    <w:rsid w:val="001B307F"/>
    <w:rsid w:val="001D12AE"/>
    <w:rsid w:val="00223B13"/>
    <w:rsid w:val="00233A33"/>
    <w:rsid w:val="00297B6E"/>
    <w:rsid w:val="002D44C7"/>
    <w:rsid w:val="002E6914"/>
    <w:rsid w:val="00313071"/>
    <w:rsid w:val="00316D6B"/>
    <w:rsid w:val="00317A7E"/>
    <w:rsid w:val="00321B40"/>
    <w:rsid w:val="003654DA"/>
    <w:rsid w:val="00391931"/>
    <w:rsid w:val="0040428A"/>
    <w:rsid w:val="0044316D"/>
    <w:rsid w:val="004931C3"/>
    <w:rsid w:val="00496F8A"/>
    <w:rsid w:val="0049776D"/>
    <w:rsid w:val="004A6E66"/>
    <w:rsid w:val="004B25C9"/>
    <w:rsid w:val="004C4A07"/>
    <w:rsid w:val="00505268"/>
    <w:rsid w:val="00570B47"/>
    <w:rsid w:val="005D6326"/>
    <w:rsid w:val="005F284E"/>
    <w:rsid w:val="00603223"/>
    <w:rsid w:val="00614445"/>
    <w:rsid w:val="00641525"/>
    <w:rsid w:val="006D002E"/>
    <w:rsid w:val="006E1D2E"/>
    <w:rsid w:val="006F6906"/>
    <w:rsid w:val="00702607"/>
    <w:rsid w:val="007029C4"/>
    <w:rsid w:val="0072238C"/>
    <w:rsid w:val="007577FD"/>
    <w:rsid w:val="007630E1"/>
    <w:rsid w:val="007662E7"/>
    <w:rsid w:val="00792E12"/>
    <w:rsid w:val="007A63D3"/>
    <w:rsid w:val="007F35EC"/>
    <w:rsid w:val="0080071E"/>
    <w:rsid w:val="00801C34"/>
    <w:rsid w:val="00827FB1"/>
    <w:rsid w:val="00837109"/>
    <w:rsid w:val="00852E52"/>
    <w:rsid w:val="0088171E"/>
    <w:rsid w:val="008839FB"/>
    <w:rsid w:val="008B58AF"/>
    <w:rsid w:val="009744DF"/>
    <w:rsid w:val="0097537B"/>
    <w:rsid w:val="00983714"/>
    <w:rsid w:val="009906BD"/>
    <w:rsid w:val="0099595E"/>
    <w:rsid w:val="009A124E"/>
    <w:rsid w:val="009A1F0F"/>
    <w:rsid w:val="009A4C3B"/>
    <w:rsid w:val="009C4C26"/>
    <w:rsid w:val="00A25904"/>
    <w:rsid w:val="00A35557"/>
    <w:rsid w:val="00A37DBE"/>
    <w:rsid w:val="00A5380B"/>
    <w:rsid w:val="00A843AB"/>
    <w:rsid w:val="00A87470"/>
    <w:rsid w:val="00AC2A05"/>
    <w:rsid w:val="00AC6035"/>
    <w:rsid w:val="00AD1A0E"/>
    <w:rsid w:val="00AD4CBF"/>
    <w:rsid w:val="00B02049"/>
    <w:rsid w:val="00B22264"/>
    <w:rsid w:val="00B26361"/>
    <w:rsid w:val="00B274F3"/>
    <w:rsid w:val="00BB065E"/>
    <w:rsid w:val="00BC7634"/>
    <w:rsid w:val="00C014D8"/>
    <w:rsid w:val="00C84686"/>
    <w:rsid w:val="00CB679E"/>
    <w:rsid w:val="00CC6563"/>
    <w:rsid w:val="00CF1CDF"/>
    <w:rsid w:val="00CF2967"/>
    <w:rsid w:val="00D1337D"/>
    <w:rsid w:val="00D25640"/>
    <w:rsid w:val="00D32A94"/>
    <w:rsid w:val="00D61454"/>
    <w:rsid w:val="00D7071B"/>
    <w:rsid w:val="00D72AEF"/>
    <w:rsid w:val="00D77741"/>
    <w:rsid w:val="00D92C53"/>
    <w:rsid w:val="00DB7221"/>
    <w:rsid w:val="00DC4879"/>
    <w:rsid w:val="00DF32DF"/>
    <w:rsid w:val="00E07CCF"/>
    <w:rsid w:val="00E115BA"/>
    <w:rsid w:val="00E271C6"/>
    <w:rsid w:val="00E9526F"/>
    <w:rsid w:val="00EC0409"/>
    <w:rsid w:val="00EC2823"/>
    <w:rsid w:val="00ED34C3"/>
    <w:rsid w:val="00EE7DC8"/>
    <w:rsid w:val="00EF1641"/>
    <w:rsid w:val="00F12206"/>
    <w:rsid w:val="00F8361D"/>
    <w:rsid w:val="00FA38C9"/>
    <w:rsid w:val="00FA6D53"/>
    <w:rsid w:val="00FC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0BC3"/>
  <w15:chartTrackingRefBased/>
  <w15:docId w15:val="{BE1891A9-8944-4FAF-9B19-DCB2C844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5075"/>
    <w:rPr>
      <w:b/>
      <w:bCs/>
    </w:rPr>
  </w:style>
  <w:style w:type="paragraph" w:styleId="Akapitzlist">
    <w:name w:val="List Paragraph"/>
    <w:basedOn w:val="Normalny"/>
    <w:uiPriority w:val="34"/>
    <w:qFormat/>
    <w:rsid w:val="001050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FFB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EC0409"/>
    <w:rPr>
      <w:i/>
      <w:iCs/>
    </w:rPr>
  </w:style>
  <w:style w:type="paragraph" w:styleId="Bezodstpw">
    <w:name w:val="No Spacing"/>
    <w:uiPriority w:val="1"/>
    <w:qFormat/>
    <w:rsid w:val="000F344E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rsid w:val="007662E7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62E7"/>
    <w:rPr>
      <w:rFonts w:ascii="Calibri" w:eastAsia="Times New Roman" w:hAnsi="Calibri" w:cs="Times New Roman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5EC"/>
  </w:style>
  <w:style w:type="character" w:styleId="Hipercze">
    <w:name w:val="Hyperlink"/>
    <w:basedOn w:val="Domylnaczcionkaakapitu"/>
    <w:uiPriority w:val="99"/>
    <w:semiHidden/>
    <w:unhideWhenUsed/>
    <w:rsid w:val="00AC6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18D5E-1465-406C-85D5-3702CC72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2041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Szymon Bednarz</cp:lastModifiedBy>
  <cp:revision>19</cp:revision>
  <cp:lastPrinted>2022-02-17T12:19:00Z</cp:lastPrinted>
  <dcterms:created xsi:type="dcterms:W3CDTF">2022-02-16T08:39:00Z</dcterms:created>
  <dcterms:modified xsi:type="dcterms:W3CDTF">2022-02-17T13:14:00Z</dcterms:modified>
</cp:coreProperties>
</file>