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ACC" w:rsidRPr="00A93C86" w:rsidRDefault="00D04ACC" w:rsidP="00642BBA">
      <w:pPr>
        <w:pStyle w:val="Tekstpodstawowy"/>
        <w:jc w:val="center"/>
        <w:rPr>
          <w:rFonts w:ascii="Tahoma" w:hAnsi="Tahoma" w:cs="Tahoma"/>
          <w:bCs/>
          <w:color w:val="auto"/>
          <w:sz w:val="28"/>
        </w:rPr>
      </w:pPr>
    </w:p>
    <w:p w:rsidR="00772D06" w:rsidRPr="00A323D5" w:rsidRDefault="00772D06" w:rsidP="00642BBA">
      <w:pPr>
        <w:pStyle w:val="Tekstpodstawowy"/>
        <w:jc w:val="center"/>
        <w:rPr>
          <w:rFonts w:ascii="Tahoma" w:hAnsi="Tahoma" w:cs="Tahoma"/>
          <w:b/>
          <w:bCs/>
          <w:color w:val="auto"/>
        </w:rPr>
      </w:pPr>
      <w:r w:rsidRPr="00A323D5">
        <w:rPr>
          <w:rFonts w:ascii="Tahoma" w:hAnsi="Tahoma" w:cs="Tahoma"/>
          <w:b/>
          <w:bCs/>
          <w:color w:val="auto"/>
          <w:sz w:val="28"/>
        </w:rPr>
        <w:t xml:space="preserve">Ośrodek Pomocy Społecznej w Nysie </w:t>
      </w:r>
    </w:p>
    <w:p w:rsidR="00772D06" w:rsidRPr="00A323D5" w:rsidRDefault="00772D06" w:rsidP="00642BBA">
      <w:pPr>
        <w:pStyle w:val="Tekstpodstawowy"/>
        <w:jc w:val="center"/>
        <w:rPr>
          <w:rFonts w:ascii="Tahoma" w:hAnsi="Tahoma" w:cs="Tahoma"/>
          <w:b/>
          <w:bCs/>
          <w:color w:val="auto"/>
          <w:szCs w:val="28"/>
        </w:rPr>
      </w:pPr>
      <w:r w:rsidRPr="00A323D5">
        <w:rPr>
          <w:rFonts w:ascii="Tahoma" w:hAnsi="Tahoma" w:cs="Tahoma"/>
          <w:b/>
          <w:bCs/>
          <w:color w:val="auto"/>
          <w:szCs w:val="28"/>
        </w:rPr>
        <w:t>ul. K</w:t>
      </w:r>
      <w:r w:rsidR="00787D14" w:rsidRPr="00A323D5">
        <w:rPr>
          <w:rFonts w:ascii="Tahoma" w:hAnsi="Tahoma" w:cs="Tahoma"/>
          <w:b/>
          <w:bCs/>
          <w:color w:val="auto"/>
          <w:szCs w:val="28"/>
        </w:rPr>
        <w:t>omisji Edukacji Narodowej 1A</w:t>
      </w:r>
      <w:r w:rsidRPr="00A323D5">
        <w:rPr>
          <w:rFonts w:ascii="Tahoma" w:hAnsi="Tahoma" w:cs="Tahoma"/>
          <w:b/>
          <w:bCs/>
          <w:color w:val="auto"/>
          <w:szCs w:val="28"/>
        </w:rPr>
        <w:t>, 48-30</w:t>
      </w:r>
      <w:r w:rsidR="00787D14" w:rsidRPr="00A323D5">
        <w:rPr>
          <w:rFonts w:ascii="Tahoma" w:hAnsi="Tahoma" w:cs="Tahoma"/>
          <w:b/>
          <w:bCs/>
          <w:color w:val="auto"/>
          <w:szCs w:val="28"/>
        </w:rPr>
        <w:t>3</w:t>
      </w:r>
      <w:r w:rsidRPr="00A323D5">
        <w:rPr>
          <w:rFonts w:ascii="Tahoma" w:hAnsi="Tahoma" w:cs="Tahoma"/>
          <w:b/>
          <w:bCs/>
          <w:color w:val="auto"/>
          <w:szCs w:val="28"/>
        </w:rPr>
        <w:t xml:space="preserve"> Nysa</w:t>
      </w:r>
    </w:p>
    <w:p w:rsidR="00772D06" w:rsidRPr="00A323D5" w:rsidRDefault="00C70444" w:rsidP="00C70444">
      <w:pPr>
        <w:pStyle w:val="Tekstpodstawowy"/>
        <w:pBdr>
          <w:bottom w:val="single" w:sz="6" w:space="1" w:color="auto"/>
        </w:pBdr>
        <w:tabs>
          <w:tab w:val="left" w:pos="1148"/>
          <w:tab w:val="center" w:pos="4820"/>
        </w:tabs>
        <w:spacing w:after="0"/>
        <w:rPr>
          <w:rFonts w:ascii="Tahoma" w:hAnsi="Tahoma" w:cs="Tahoma"/>
          <w:color w:val="auto"/>
          <w:sz w:val="20"/>
        </w:rPr>
      </w:pPr>
      <w:r>
        <w:rPr>
          <w:rFonts w:ascii="Tahoma" w:hAnsi="Tahoma" w:cs="Tahoma"/>
          <w:color w:val="auto"/>
          <w:sz w:val="20"/>
        </w:rPr>
        <w:tab/>
      </w:r>
      <w:r>
        <w:rPr>
          <w:rFonts w:ascii="Tahoma" w:hAnsi="Tahoma" w:cs="Tahoma"/>
          <w:color w:val="auto"/>
          <w:sz w:val="20"/>
        </w:rPr>
        <w:tab/>
      </w:r>
      <w:r w:rsidR="00772D06" w:rsidRPr="00A323D5">
        <w:rPr>
          <w:rFonts w:ascii="Tahoma" w:hAnsi="Tahoma" w:cs="Tahoma"/>
          <w:color w:val="auto"/>
          <w:sz w:val="20"/>
        </w:rPr>
        <w:t xml:space="preserve">tel.  </w:t>
      </w:r>
      <w:r>
        <w:rPr>
          <w:rFonts w:ascii="Tahoma" w:hAnsi="Tahoma" w:cs="Tahoma"/>
          <w:color w:val="auto"/>
          <w:sz w:val="20"/>
          <w:lang w:val="pl-PL"/>
        </w:rPr>
        <w:t xml:space="preserve">+ 48 </w:t>
      </w:r>
      <w:r w:rsidR="00772D06" w:rsidRPr="00A323D5">
        <w:rPr>
          <w:rFonts w:ascii="Tahoma" w:hAnsi="Tahoma" w:cs="Tahoma"/>
          <w:color w:val="auto"/>
          <w:sz w:val="20"/>
        </w:rPr>
        <w:t>77</w:t>
      </w:r>
      <w:r>
        <w:rPr>
          <w:rFonts w:ascii="Tahoma" w:hAnsi="Tahoma" w:cs="Tahoma"/>
          <w:color w:val="auto"/>
          <w:sz w:val="20"/>
          <w:lang w:val="pl-PL"/>
        </w:rPr>
        <w:t xml:space="preserve"> </w:t>
      </w:r>
      <w:r w:rsidR="00A11E0C">
        <w:rPr>
          <w:rFonts w:ascii="Tahoma" w:hAnsi="Tahoma" w:cs="Tahoma"/>
          <w:color w:val="auto"/>
          <w:sz w:val="20"/>
          <w:lang w:val="pl-PL"/>
        </w:rPr>
        <w:t>44 72 370</w:t>
      </w:r>
      <w:r w:rsidR="00772D06" w:rsidRPr="00A323D5">
        <w:rPr>
          <w:rFonts w:ascii="Tahoma" w:hAnsi="Tahoma" w:cs="Tahoma"/>
          <w:color w:val="auto"/>
          <w:sz w:val="20"/>
        </w:rPr>
        <w:t xml:space="preserve">   tel./fax </w:t>
      </w:r>
      <w:r>
        <w:rPr>
          <w:rFonts w:ascii="Tahoma" w:hAnsi="Tahoma" w:cs="Tahoma"/>
          <w:color w:val="auto"/>
          <w:sz w:val="20"/>
          <w:lang w:val="pl-PL"/>
        </w:rPr>
        <w:t xml:space="preserve"> + 48  </w:t>
      </w:r>
      <w:r w:rsidR="00772D06" w:rsidRPr="00A323D5">
        <w:rPr>
          <w:rFonts w:ascii="Tahoma" w:hAnsi="Tahoma" w:cs="Tahoma"/>
          <w:color w:val="auto"/>
          <w:sz w:val="20"/>
        </w:rPr>
        <w:t>77 43</w:t>
      </w:r>
      <w:r w:rsidR="00CC7475">
        <w:rPr>
          <w:rFonts w:ascii="Tahoma" w:hAnsi="Tahoma" w:cs="Tahoma"/>
          <w:color w:val="auto"/>
          <w:sz w:val="20"/>
          <w:lang w:val="pl-PL"/>
        </w:rPr>
        <w:t xml:space="preserve"> </w:t>
      </w:r>
      <w:r w:rsidR="00772D06" w:rsidRPr="00A323D5">
        <w:rPr>
          <w:rFonts w:ascii="Tahoma" w:hAnsi="Tahoma" w:cs="Tahoma"/>
          <w:color w:val="auto"/>
          <w:sz w:val="20"/>
        </w:rPr>
        <w:t>36</w:t>
      </w:r>
      <w:r w:rsidR="00CC7475">
        <w:rPr>
          <w:rFonts w:ascii="Tahoma" w:hAnsi="Tahoma" w:cs="Tahoma"/>
          <w:color w:val="auto"/>
          <w:sz w:val="20"/>
          <w:lang w:val="pl-PL"/>
        </w:rPr>
        <w:t xml:space="preserve"> </w:t>
      </w:r>
      <w:r w:rsidR="00772D06" w:rsidRPr="00A323D5">
        <w:rPr>
          <w:rFonts w:ascii="Tahoma" w:hAnsi="Tahoma" w:cs="Tahoma"/>
          <w:color w:val="auto"/>
          <w:sz w:val="20"/>
        </w:rPr>
        <w:t>746</w:t>
      </w:r>
    </w:p>
    <w:p w:rsidR="00772D06" w:rsidRPr="00A323D5" w:rsidRDefault="00772D06" w:rsidP="00642BBA"/>
    <w:p w:rsidR="00694245" w:rsidRPr="00A323D5" w:rsidRDefault="00694245" w:rsidP="00A213F2">
      <w:pPr>
        <w:jc w:val="center"/>
        <w:rPr>
          <w:rFonts w:ascii="Arial" w:hAnsi="Arial" w:cs="Arial"/>
        </w:rPr>
      </w:pPr>
      <w:r w:rsidRPr="00A323D5">
        <w:rPr>
          <w:rFonts w:ascii="Arial" w:hAnsi="Arial" w:cs="Arial"/>
          <w:b/>
          <w:sz w:val="16"/>
          <w:szCs w:val="16"/>
        </w:rPr>
        <w:t>Oznaczenie sprawy OPS.271</w:t>
      </w:r>
      <w:r w:rsidR="007C5D7B">
        <w:rPr>
          <w:rFonts w:ascii="Arial" w:hAnsi="Arial" w:cs="Arial"/>
          <w:b/>
          <w:sz w:val="16"/>
          <w:szCs w:val="16"/>
        </w:rPr>
        <w:t>.</w:t>
      </w:r>
      <w:r w:rsidR="00C9048D">
        <w:rPr>
          <w:rFonts w:ascii="Arial" w:hAnsi="Arial" w:cs="Arial"/>
          <w:b/>
          <w:sz w:val="16"/>
          <w:szCs w:val="16"/>
        </w:rPr>
        <w:t>3</w:t>
      </w:r>
      <w:r w:rsidR="001B632E">
        <w:rPr>
          <w:rFonts w:ascii="Arial" w:hAnsi="Arial" w:cs="Arial"/>
          <w:b/>
          <w:sz w:val="16"/>
          <w:szCs w:val="16"/>
        </w:rPr>
        <w:t>.2018</w:t>
      </w:r>
    </w:p>
    <w:p w:rsidR="00694245" w:rsidRPr="00A323D5" w:rsidRDefault="00694245" w:rsidP="00642BBA"/>
    <w:p w:rsidR="00772D06" w:rsidRPr="00A323D5" w:rsidRDefault="00772D06" w:rsidP="00642BBA">
      <w:pPr>
        <w:jc w:val="both"/>
        <w:rPr>
          <w:rFonts w:ascii="Arial" w:hAnsi="Arial" w:cs="Arial"/>
        </w:rPr>
      </w:pPr>
    </w:p>
    <w:p w:rsidR="00772D06" w:rsidRPr="00A323D5" w:rsidRDefault="00772D06" w:rsidP="00642BBA">
      <w:pPr>
        <w:pStyle w:val="Tekstpodstawowy"/>
        <w:rPr>
          <w:rFonts w:ascii="Tahoma" w:hAnsi="Tahoma" w:cs="Tahoma"/>
          <w:color w:val="auto"/>
        </w:rPr>
      </w:pPr>
    </w:p>
    <w:p w:rsidR="00772D06" w:rsidRPr="00A323D5" w:rsidRDefault="00772D06" w:rsidP="00642BBA">
      <w:pPr>
        <w:pStyle w:val="Tekstpodstawowy"/>
        <w:jc w:val="center"/>
        <w:rPr>
          <w:rFonts w:ascii="Bookman Old Style" w:hAnsi="Bookman Old Style" w:cs="Tahoma"/>
          <w:b/>
          <w:bCs/>
          <w:color w:val="auto"/>
          <w:sz w:val="40"/>
          <w:szCs w:val="32"/>
        </w:rPr>
      </w:pPr>
      <w:r w:rsidRPr="00A323D5">
        <w:rPr>
          <w:rFonts w:ascii="Bookman Old Style" w:hAnsi="Bookman Old Style" w:cs="Tahoma"/>
          <w:b/>
          <w:bCs/>
          <w:color w:val="auto"/>
          <w:sz w:val="40"/>
          <w:szCs w:val="32"/>
        </w:rPr>
        <w:t>S  P  E  C  Y  F  I  K  A  C  J  A</w:t>
      </w:r>
    </w:p>
    <w:p w:rsidR="00772D06" w:rsidRPr="00A323D5" w:rsidRDefault="00772D06" w:rsidP="00642BBA">
      <w:pPr>
        <w:pStyle w:val="Tekstpodstawowy"/>
        <w:jc w:val="center"/>
        <w:rPr>
          <w:rFonts w:ascii="Bookman Old Style" w:hAnsi="Bookman Old Style" w:cs="Tahoma"/>
          <w:color w:val="auto"/>
          <w:szCs w:val="28"/>
        </w:rPr>
      </w:pPr>
      <w:r w:rsidRPr="00A323D5">
        <w:rPr>
          <w:rFonts w:ascii="Bookman Old Style" w:hAnsi="Bookman Old Style" w:cs="Tahoma"/>
          <w:color w:val="auto"/>
          <w:szCs w:val="28"/>
        </w:rPr>
        <w:t xml:space="preserve">istotnych warunków zamówienia publicznego </w:t>
      </w:r>
    </w:p>
    <w:p w:rsidR="00772D06" w:rsidRPr="00A323D5" w:rsidRDefault="00772D06" w:rsidP="00642BBA">
      <w:pPr>
        <w:pStyle w:val="Tekstpodstawowy"/>
        <w:jc w:val="center"/>
        <w:rPr>
          <w:rFonts w:ascii="Bookman Old Style" w:hAnsi="Bookman Old Style" w:cs="Tahoma"/>
          <w:b/>
          <w:color w:val="auto"/>
          <w:sz w:val="20"/>
          <w:szCs w:val="20"/>
        </w:rPr>
      </w:pPr>
      <w:r w:rsidRPr="00A323D5">
        <w:rPr>
          <w:rFonts w:ascii="Bookman Old Style" w:hAnsi="Bookman Old Style" w:cs="Tahoma"/>
          <w:b/>
          <w:color w:val="auto"/>
          <w:sz w:val="20"/>
          <w:szCs w:val="20"/>
        </w:rPr>
        <w:t>(SIWZ)</w:t>
      </w:r>
    </w:p>
    <w:p w:rsidR="00772D06" w:rsidRPr="00A323D5" w:rsidRDefault="00772D06" w:rsidP="00642BBA">
      <w:pPr>
        <w:pStyle w:val="Tekstpodstawowy"/>
        <w:jc w:val="center"/>
        <w:rPr>
          <w:rFonts w:ascii="Tahoma" w:hAnsi="Tahoma" w:cs="Tahoma"/>
          <w:color w:val="auto"/>
          <w:sz w:val="20"/>
          <w:szCs w:val="20"/>
        </w:rPr>
      </w:pPr>
    </w:p>
    <w:p w:rsidR="00B83347" w:rsidRDefault="00B83347" w:rsidP="00642BBA">
      <w:pPr>
        <w:pStyle w:val="Tekstpodstawowy"/>
        <w:jc w:val="center"/>
        <w:rPr>
          <w:rFonts w:ascii="Tahoma" w:hAnsi="Tahoma" w:cs="Tahoma"/>
          <w:color w:val="auto"/>
          <w:sz w:val="22"/>
          <w:szCs w:val="22"/>
          <w:lang w:val="pl-PL"/>
        </w:rPr>
      </w:pPr>
    </w:p>
    <w:p w:rsidR="00C9048D" w:rsidRPr="00C9048D" w:rsidRDefault="00C9048D" w:rsidP="00C9048D">
      <w:pPr>
        <w:widowControl w:val="0"/>
        <w:autoSpaceDE w:val="0"/>
        <w:autoSpaceDN w:val="0"/>
        <w:spacing w:after="144" w:line="240" w:lineRule="auto"/>
        <w:jc w:val="center"/>
        <w:rPr>
          <w:rFonts w:ascii="Tahoma" w:hAnsi="Tahoma" w:cs="Tahoma"/>
          <w:color w:val="000000"/>
          <w:sz w:val="24"/>
          <w:szCs w:val="24"/>
          <w:lang w:val="x-none" w:eastAsia="pl-PL"/>
        </w:rPr>
      </w:pPr>
      <w:r w:rsidRPr="00C9048D">
        <w:rPr>
          <w:rFonts w:ascii="Tahoma" w:hAnsi="Tahoma" w:cs="Tahoma"/>
          <w:b/>
          <w:bCs/>
          <w:color w:val="000000"/>
          <w:sz w:val="24"/>
          <w:szCs w:val="24"/>
          <w:lang w:val="x-none" w:eastAsia="pl-PL"/>
        </w:rPr>
        <w:t xml:space="preserve">Ochrona fizyczna i ochrona mienia budynku Noclegowni </w:t>
      </w:r>
      <w:r w:rsidRPr="00C9048D">
        <w:rPr>
          <w:rFonts w:ascii="Tahoma" w:hAnsi="Tahoma" w:cs="Tahoma"/>
          <w:b/>
          <w:bCs/>
          <w:color w:val="000000"/>
          <w:sz w:val="24"/>
          <w:szCs w:val="24"/>
          <w:lang w:eastAsia="pl-PL"/>
        </w:rPr>
        <w:br/>
      </w:r>
      <w:r w:rsidRPr="00C9048D">
        <w:rPr>
          <w:rFonts w:ascii="Tahoma" w:hAnsi="Tahoma" w:cs="Tahoma"/>
          <w:b/>
          <w:bCs/>
          <w:color w:val="000000"/>
          <w:sz w:val="24"/>
          <w:szCs w:val="24"/>
          <w:lang w:val="x-none" w:eastAsia="pl-PL"/>
        </w:rPr>
        <w:t>przy ul. Baligrodzkiej 7 w Nysie</w:t>
      </w:r>
    </w:p>
    <w:p w:rsidR="00C9048D" w:rsidRPr="00C9048D" w:rsidRDefault="00C9048D" w:rsidP="00C9048D">
      <w:pPr>
        <w:widowControl w:val="0"/>
        <w:autoSpaceDE w:val="0"/>
        <w:autoSpaceDN w:val="0"/>
        <w:spacing w:after="144" w:line="240" w:lineRule="auto"/>
        <w:rPr>
          <w:rFonts w:ascii="Tahoma" w:hAnsi="Tahoma" w:cs="Tahoma"/>
          <w:lang w:eastAsia="pl-PL"/>
        </w:rPr>
      </w:pPr>
    </w:p>
    <w:p w:rsidR="00B83347" w:rsidRDefault="00B83347" w:rsidP="00642BBA">
      <w:pPr>
        <w:pStyle w:val="Tekstpodstawowy"/>
        <w:jc w:val="center"/>
        <w:rPr>
          <w:rFonts w:ascii="Tahoma" w:hAnsi="Tahoma" w:cs="Tahoma"/>
          <w:color w:val="auto"/>
          <w:sz w:val="22"/>
          <w:szCs w:val="22"/>
          <w:lang w:val="pl-PL"/>
        </w:rPr>
      </w:pPr>
    </w:p>
    <w:p w:rsidR="00856D39" w:rsidRDefault="00856D39" w:rsidP="00642BBA">
      <w:pPr>
        <w:pStyle w:val="Tekstpodstawowy"/>
        <w:jc w:val="center"/>
        <w:rPr>
          <w:rFonts w:ascii="Tahoma" w:hAnsi="Tahoma" w:cs="Tahoma"/>
          <w:color w:val="auto"/>
          <w:sz w:val="22"/>
          <w:szCs w:val="22"/>
          <w:lang w:val="pl-PL"/>
        </w:rPr>
      </w:pPr>
    </w:p>
    <w:p w:rsidR="00856D39" w:rsidRDefault="00856D39" w:rsidP="00642BBA">
      <w:pPr>
        <w:pStyle w:val="Tekstpodstawowy"/>
        <w:jc w:val="center"/>
        <w:rPr>
          <w:rFonts w:ascii="Tahoma" w:hAnsi="Tahoma" w:cs="Tahoma"/>
          <w:color w:val="auto"/>
          <w:sz w:val="22"/>
          <w:szCs w:val="22"/>
          <w:lang w:val="pl-PL"/>
        </w:rPr>
      </w:pPr>
    </w:p>
    <w:p w:rsidR="00B83347" w:rsidRPr="00B83347" w:rsidRDefault="00B83347" w:rsidP="00642BBA">
      <w:pPr>
        <w:pStyle w:val="Tekstpodstawowy"/>
        <w:jc w:val="center"/>
        <w:rPr>
          <w:rFonts w:ascii="Tahoma" w:hAnsi="Tahoma" w:cs="Tahoma"/>
          <w:color w:val="auto"/>
          <w:sz w:val="22"/>
          <w:szCs w:val="22"/>
          <w:lang w:val="pl-PL"/>
        </w:rPr>
      </w:pPr>
    </w:p>
    <w:p w:rsidR="00772D06" w:rsidRPr="00A323D5" w:rsidRDefault="00772D06" w:rsidP="00642BBA">
      <w:pPr>
        <w:pStyle w:val="Tekstpodstawowy"/>
        <w:jc w:val="center"/>
        <w:rPr>
          <w:rFonts w:ascii="Tahoma" w:hAnsi="Tahoma" w:cs="Tahoma"/>
          <w:color w:val="auto"/>
          <w:sz w:val="20"/>
          <w:szCs w:val="20"/>
        </w:rPr>
      </w:pPr>
      <w:r w:rsidRPr="00A323D5">
        <w:rPr>
          <w:rFonts w:ascii="Tahoma" w:hAnsi="Tahoma" w:cs="Tahoma"/>
          <w:color w:val="auto"/>
          <w:sz w:val="20"/>
          <w:szCs w:val="20"/>
        </w:rPr>
        <w:t>CPV</w:t>
      </w:r>
    </w:p>
    <w:p w:rsidR="00772D06" w:rsidRPr="00A323D5" w:rsidRDefault="00C9048D" w:rsidP="00642BBA">
      <w:pPr>
        <w:pStyle w:val="Tekstpodstawowy"/>
        <w:jc w:val="center"/>
        <w:rPr>
          <w:rFonts w:ascii="Tahoma" w:hAnsi="Tahoma" w:cs="Tahoma"/>
          <w:color w:val="auto"/>
          <w:sz w:val="20"/>
          <w:szCs w:val="20"/>
        </w:rPr>
      </w:pPr>
      <w:r>
        <w:rPr>
          <w:rFonts w:ascii="Tahoma" w:hAnsi="Tahoma" w:cs="Tahoma"/>
          <w:color w:val="auto"/>
          <w:sz w:val="20"/>
          <w:szCs w:val="20"/>
          <w:lang w:val="pl-PL"/>
        </w:rPr>
        <w:t>79 10 00 00 – 4    Usługi ochroniarskie</w:t>
      </w:r>
      <w:r w:rsidR="00772D06" w:rsidRPr="00A323D5">
        <w:rPr>
          <w:rFonts w:ascii="Tahoma" w:hAnsi="Tahoma" w:cs="Tahoma"/>
          <w:color w:val="auto"/>
          <w:sz w:val="20"/>
          <w:szCs w:val="20"/>
        </w:rPr>
        <w:t xml:space="preserve">  </w:t>
      </w:r>
    </w:p>
    <w:p w:rsidR="00772D06" w:rsidRPr="00A323D5" w:rsidRDefault="00772D06" w:rsidP="00642BBA">
      <w:pPr>
        <w:pStyle w:val="Tekstpodstawowy"/>
        <w:ind w:left="5760"/>
        <w:rPr>
          <w:rFonts w:ascii="Tahoma" w:hAnsi="Tahoma" w:cs="Tahoma"/>
          <w:color w:val="auto"/>
          <w:sz w:val="20"/>
          <w:szCs w:val="20"/>
        </w:rPr>
      </w:pPr>
    </w:p>
    <w:p w:rsidR="00772D06" w:rsidRPr="00A323D5" w:rsidRDefault="00772D06" w:rsidP="00642BBA">
      <w:pPr>
        <w:pStyle w:val="Tekstpodstawowy"/>
        <w:ind w:left="5760"/>
        <w:rPr>
          <w:rFonts w:ascii="Tahoma" w:hAnsi="Tahoma" w:cs="Tahoma"/>
          <w:color w:val="auto"/>
          <w:sz w:val="20"/>
          <w:szCs w:val="20"/>
        </w:rPr>
      </w:pPr>
    </w:p>
    <w:p w:rsidR="00772D06" w:rsidRPr="00A323D5" w:rsidRDefault="00772D06" w:rsidP="00642BBA">
      <w:pPr>
        <w:pStyle w:val="Tekstpodstawowy"/>
        <w:ind w:left="5760"/>
        <w:rPr>
          <w:rFonts w:ascii="Tahoma" w:hAnsi="Tahoma" w:cs="Tahoma"/>
          <w:color w:val="auto"/>
          <w:sz w:val="20"/>
          <w:szCs w:val="20"/>
        </w:rPr>
      </w:pPr>
    </w:p>
    <w:p w:rsidR="00772D06" w:rsidRPr="00CC7475" w:rsidRDefault="00CC7475" w:rsidP="00CC7475">
      <w:pPr>
        <w:pStyle w:val="Tekstpodstawowy"/>
        <w:ind w:left="5760"/>
        <w:rPr>
          <w:rFonts w:ascii="Tahoma" w:hAnsi="Tahoma" w:cs="Tahoma"/>
          <w:color w:val="auto"/>
          <w:sz w:val="20"/>
          <w:szCs w:val="20"/>
          <w:lang w:val="pl-PL"/>
        </w:rPr>
      </w:pPr>
      <w:r>
        <w:rPr>
          <w:rFonts w:ascii="Tahoma" w:hAnsi="Tahoma" w:cs="Tahoma"/>
          <w:color w:val="auto"/>
          <w:sz w:val="20"/>
          <w:szCs w:val="20"/>
        </w:rPr>
        <w:tab/>
      </w:r>
      <w:r>
        <w:rPr>
          <w:rFonts w:ascii="Tahoma" w:hAnsi="Tahoma" w:cs="Tahoma"/>
          <w:color w:val="auto"/>
          <w:sz w:val="20"/>
          <w:szCs w:val="20"/>
        </w:rPr>
        <w:tab/>
        <w:t xml:space="preserve">              </w:t>
      </w:r>
    </w:p>
    <w:p w:rsidR="00772D06" w:rsidRPr="00A323D5" w:rsidRDefault="00772D06" w:rsidP="00642BBA">
      <w:pPr>
        <w:pStyle w:val="Tekstpodstawowy"/>
        <w:jc w:val="center"/>
        <w:rPr>
          <w:rFonts w:ascii="Tahoma" w:hAnsi="Tahoma" w:cs="Tahoma"/>
          <w:color w:val="auto"/>
          <w:sz w:val="16"/>
          <w:szCs w:val="16"/>
        </w:rPr>
      </w:pPr>
    </w:p>
    <w:p w:rsidR="002F25E0" w:rsidRPr="00663654" w:rsidRDefault="002F25E0" w:rsidP="00642BBA">
      <w:pPr>
        <w:pStyle w:val="Tekstpodstawowy"/>
        <w:jc w:val="center"/>
        <w:rPr>
          <w:rFonts w:ascii="Tahoma" w:hAnsi="Tahoma" w:cs="Tahoma"/>
          <w:color w:val="auto"/>
          <w:sz w:val="16"/>
          <w:szCs w:val="16"/>
          <w:lang w:val="pl-PL"/>
        </w:rPr>
      </w:pPr>
    </w:p>
    <w:p w:rsidR="00772D06" w:rsidRPr="00A323D5" w:rsidRDefault="00772D06" w:rsidP="00642BBA">
      <w:pPr>
        <w:pStyle w:val="Tekstpodstawowy"/>
        <w:jc w:val="center"/>
        <w:rPr>
          <w:rFonts w:ascii="Tahoma" w:hAnsi="Tahoma" w:cs="Tahoma"/>
          <w:color w:val="auto"/>
          <w:sz w:val="16"/>
          <w:szCs w:val="16"/>
        </w:rPr>
      </w:pPr>
      <w:r w:rsidRPr="00A323D5">
        <w:rPr>
          <w:rFonts w:ascii="Tahoma" w:hAnsi="Tahoma" w:cs="Tahoma"/>
          <w:color w:val="auto"/>
          <w:sz w:val="16"/>
          <w:szCs w:val="16"/>
        </w:rPr>
        <w:t>Nysa, dnia</w:t>
      </w:r>
      <w:r w:rsidR="00EF7AEC">
        <w:rPr>
          <w:rFonts w:ascii="Tahoma" w:hAnsi="Tahoma" w:cs="Tahoma"/>
          <w:color w:val="auto"/>
          <w:sz w:val="16"/>
          <w:szCs w:val="16"/>
          <w:lang w:val="pl-PL"/>
        </w:rPr>
        <w:t xml:space="preserve"> </w:t>
      </w:r>
      <w:r w:rsidR="001324FC">
        <w:rPr>
          <w:rFonts w:ascii="Tahoma" w:hAnsi="Tahoma" w:cs="Tahoma"/>
          <w:color w:val="auto"/>
          <w:sz w:val="16"/>
          <w:szCs w:val="16"/>
          <w:lang w:val="pl-PL"/>
        </w:rPr>
        <w:t xml:space="preserve"> </w:t>
      </w:r>
      <w:r w:rsidR="004312DF">
        <w:rPr>
          <w:rFonts w:ascii="Tahoma" w:hAnsi="Tahoma" w:cs="Tahoma"/>
          <w:color w:val="auto"/>
          <w:sz w:val="16"/>
          <w:szCs w:val="16"/>
          <w:lang w:val="pl-PL"/>
        </w:rPr>
        <w:t>27</w:t>
      </w:r>
      <w:r w:rsidR="00EF7AEC">
        <w:rPr>
          <w:rFonts w:ascii="Tahoma" w:hAnsi="Tahoma" w:cs="Tahoma"/>
          <w:color w:val="auto"/>
          <w:sz w:val="16"/>
          <w:szCs w:val="16"/>
          <w:lang w:val="pl-PL"/>
        </w:rPr>
        <w:t xml:space="preserve"> </w:t>
      </w:r>
      <w:r w:rsidR="001B632E">
        <w:rPr>
          <w:rFonts w:ascii="Tahoma" w:hAnsi="Tahoma" w:cs="Tahoma"/>
          <w:color w:val="auto"/>
          <w:sz w:val="16"/>
          <w:szCs w:val="16"/>
          <w:lang w:val="pl-PL"/>
        </w:rPr>
        <w:t>listopada 2018r.</w:t>
      </w:r>
      <w:r w:rsidRPr="00A323D5">
        <w:rPr>
          <w:rFonts w:ascii="Tahoma" w:hAnsi="Tahoma" w:cs="Tahoma"/>
          <w:color w:val="auto"/>
          <w:sz w:val="16"/>
          <w:szCs w:val="16"/>
        </w:rPr>
        <w:t xml:space="preserve"> </w:t>
      </w:r>
    </w:p>
    <w:p w:rsidR="00772D06" w:rsidRPr="00A323D5" w:rsidRDefault="00C70444" w:rsidP="00642BBA">
      <w:pPr>
        <w:pStyle w:val="Tekstpodstawowy"/>
        <w:pBdr>
          <w:bottom w:val="single" w:sz="6" w:space="1" w:color="auto"/>
        </w:pBdr>
        <w:rPr>
          <w:rFonts w:ascii="Tahoma" w:hAnsi="Tahoma" w:cs="Tahoma"/>
          <w:b/>
          <w:bCs/>
          <w:color w:val="auto"/>
        </w:rPr>
      </w:pPr>
      <w:r>
        <w:rPr>
          <w:rFonts w:ascii="Tahoma" w:hAnsi="Tahoma" w:cs="Tahoma"/>
          <w:color w:val="auto"/>
          <w:sz w:val="16"/>
          <w:szCs w:val="16"/>
          <w:lang w:val="pl-PL"/>
        </w:rPr>
        <w:br w:type="page"/>
      </w:r>
      <w:r w:rsidR="00772D06" w:rsidRPr="00A323D5">
        <w:rPr>
          <w:rFonts w:ascii="Tahoma" w:hAnsi="Tahoma" w:cs="Tahoma"/>
          <w:b/>
          <w:bCs/>
          <w:color w:val="auto"/>
        </w:rPr>
        <w:lastRenderedPageBreak/>
        <w:t>Rozdział I</w:t>
      </w:r>
    </w:p>
    <w:p w:rsidR="00772D06" w:rsidRPr="00A323D5" w:rsidRDefault="00772D06" w:rsidP="00642BBA">
      <w:pPr>
        <w:pStyle w:val="Tekstpodstawowy"/>
        <w:tabs>
          <w:tab w:val="left" w:pos="426"/>
        </w:tabs>
        <w:ind w:left="426" w:hanging="426"/>
        <w:rPr>
          <w:rFonts w:ascii="Tahoma" w:hAnsi="Tahoma" w:cs="Tahoma"/>
          <w:b/>
          <w:bCs/>
          <w:color w:val="auto"/>
        </w:rPr>
      </w:pPr>
      <w:r w:rsidRPr="00A323D5">
        <w:rPr>
          <w:rFonts w:ascii="Tahoma" w:hAnsi="Tahoma" w:cs="Tahoma"/>
          <w:b/>
          <w:bCs/>
          <w:color w:val="auto"/>
        </w:rPr>
        <w:t>1.</w:t>
      </w:r>
      <w:r w:rsidRPr="00A323D5">
        <w:rPr>
          <w:rFonts w:ascii="Tahoma" w:hAnsi="Tahoma" w:cs="Tahoma"/>
          <w:b/>
          <w:bCs/>
          <w:color w:val="auto"/>
        </w:rPr>
        <w:tab/>
        <w:t xml:space="preserve">Nazwa oraz adres zamawiającego.                  </w:t>
      </w:r>
    </w:p>
    <w:p w:rsidR="00772D06" w:rsidRPr="00A323D5" w:rsidRDefault="00772D06" w:rsidP="00642BBA">
      <w:pPr>
        <w:pStyle w:val="Tekstpodstawowy"/>
        <w:tabs>
          <w:tab w:val="left" w:pos="426"/>
        </w:tabs>
        <w:spacing w:after="0"/>
        <w:ind w:left="426" w:hanging="426"/>
        <w:rPr>
          <w:rFonts w:ascii="Tahoma" w:hAnsi="Tahoma" w:cs="Tahoma"/>
          <w:b/>
          <w:bCs/>
          <w:color w:val="auto"/>
        </w:rPr>
      </w:pPr>
      <w:r w:rsidRPr="00A323D5">
        <w:rPr>
          <w:rFonts w:ascii="Tahoma" w:hAnsi="Tahoma" w:cs="Tahoma"/>
          <w:b/>
          <w:bCs/>
          <w:color w:val="auto"/>
          <w:sz w:val="22"/>
          <w:szCs w:val="22"/>
        </w:rPr>
        <w:tab/>
      </w:r>
      <w:r w:rsidRPr="00A323D5">
        <w:rPr>
          <w:rFonts w:ascii="Tahoma" w:hAnsi="Tahoma" w:cs="Tahoma"/>
          <w:b/>
          <w:bCs/>
          <w:color w:val="auto"/>
          <w:sz w:val="28"/>
        </w:rPr>
        <w:t xml:space="preserve">Ośrodek Pomocy Społecznej w Nysie </w:t>
      </w:r>
    </w:p>
    <w:p w:rsidR="00772D06" w:rsidRPr="00A323D5" w:rsidRDefault="00772D06" w:rsidP="00642BBA">
      <w:pPr>
        <w:pStyle w:val="Tekstpodstawowy"/>
        <w:spacing w:after="0"/>
        <w:ind w:firstLine="426"/>
        <w:rPr>
          <w:rFonts w:ascii="Tahoma" w:hAnsi="Tahoma" w:cs="Tahoma"/>
          <w:b/>
          <w:bCs/>
          <w:color w:val="auto"/>
          <w:szCs w:val="28"/>
        </w:rPr>
      </w:pPr>
      <w:r w:rsidRPr="00A323D5">
        <w:rPr>
          <w:rFonts w:ascii="Tahoma" w:hAnsi="Tahoma" w:cs="Tahoma"/>
          <w:b/>
          <w:bCs/>
          <w:color w:val="auto"/>
          <w:szCs w:val="28"/>
        </w:rPr>
        <w:t xml:space="preserve">ul. </w:t>
      </w:r>
      <w:r w:rsidR="00787D14" w:rsidRPr="00A323D5">
        <w:rPr>
          <w:rFonts w:ascii="Tahoma" w:hAnsi="Tahoma" w:cs="Tahoma"/>
          <w:b/>
          <w:bCs/>
          <w:color w:val="auto"/>
          <w:szCs w:val="28"/>
        </w:rPr>
        <w:t>Komisji Edukacji Narodowej 1A, 48-303</w:t>
      </w:r>
      <w:r w:rsidRPr="00A323D5">
        <w:rPr>
          <w:rFonts w:ascii="Tahoma" w:hAnsi="Tahoma" w:cs="Tahoma"/>
          <w:b/>
          <w:bCs/>
          <w:color w:val="auto"/>
          <w:szCs w:val="28"/>
        </w:rPr>
        <w:t xml:space="preserve"> Nysa</w:t>
      </w:r>
    </w:p>
    <w:p w:rsidR="00105523" w:rsidRPr="00105523" w:rsidRDefault="00772D06" w:rsidP="00105523">
      <w:pPr>
        <w:pStyle w:val="Tekstpodstawowy"/>
        <w:spacing w:after="0"/>
        <w:ind w:firstLine="426"/>
        <w:rPr>
          <w:rFonts w:ascii="Tahoma" w:hAnsi="Tahoma" w:cs="Tahoma"/>
          <w:color w:val="auto"/>
          <w:sz w:val="20"/>
        </w:rPr>
      </w:pPr>
      <w:r w:rsidRPr="00A323D5">
        <w:rPr>
          <w:rFonts w:ascii="Tahoma" w:hAnsi="Tahoma" w:cs="Tahoma"/>
          <w:color w:val="auto"/>
          <w:sz w:val="20"/>
        </w:rPr>
        <w:t xml:space="preserve">tel.  </w:t>
      </w:r>
      <w:r w:rsidR="00083EBC" w:rsidRPr="002E7931">
        <w:rPr>
          <w:rFonts w:ascii="Tahoma" w:hAnsi="Tahoma" w:cs="Tahoma"/>
          <w:color w:val="auto"/>
          <w:sz w:val="20"/>
          <w:lang w:val="en-US"/>
        </w:rPr>
        <w:t xml:space="preserve">+48 </w:t>
      </w:r>
      <w:r w:rsidRPr="00A323D5">
        <w:rPr>
          <w:rFonts w:ascii="Tahoma" w:hAnsi="Tahoma" w:cs="Tahoma"/>
          <w:color w:val="auto"/>
          <w:sz w:val="20"/>
        </w:rPr>
        <w:t>77</w:t>
      </w:r>
      <w:r w:rsidR="00083EBC" w:rsidRPr="002E7931">
        <w:rPr>
          <w:rFonts w:ascii="Tahoma" w:hAnsi="Tahoma" w:cs="Tahoma"/>
          <w:color w:val="auto"/>
          <w:sz w:val="20"/>
          <w:lang w:val="en-US"/>
        </w:rPr>
        <w:t xml:space="preserve"> </w:t>
      </w:r>
      <w:r w:rsidR="00A11E0C" w:rsidRPr="002E7931">
        <w:rPr>
          <w:rFonts w:ascii="Tahoma" w:hAnsi="Tahoma" w:cs="Tahoma"/>
          <w:color w:val="auto"/>
          <w:sz w:val="20"/>
          <w:lang w:val="en-US"/>
        </w:rPr>
        <w:t>44 72 370</w:t>
      </w:r>
      <w:r w:rsidRPr="00A323D5">
        <w:rPr>
          <w:rFonts w:ascii="Tahoma" w:hAnsi="Tahoma" w:cs="Tahoma"/>
          <w:color w:val="auto"/>
          <w:sz w:val="20"/>
        </w:rPr>
        <w:t xml:space="preserve">   tel./fax </w:t>
      </w:r>
      <w:r w:rsidR="00083EBC" w:rsidRPr="002E7931">
        <w:rPr>
          <w:rFonts w:ascii="Tahoma" w:hAnsi="Tahoma" w:cs="Tahoma"/>
          <w:color w:val="auto"/>
          <w:sz w:val="20"/>
          <w:lang w:val="en-US"/>
        </w:rPr>
        <w:t xml:space="preserve">+48 </w:t>
      </w:r>
      <w:r w:rsidRPr="00A323D5">
        <w:rPr>
          <w:rFonts w:ascii="Tahoma" w:hAnsi="Tahoma" w:cs="Tahoma"/>
          <w:color w:val="auto"/>
          <w:sz w:val="20"/>
        </w:rPr>
        <w:t>7</w:t>
      </w:r>
      <w:r w:rsidR="00083EBC" w:rsidRPr="002E7931">
        <w:rPr>
          <w:rFonts w:ascii="Tahoma" w:hAnsi="Tahoma" w:cs="Tahoma"/>
          <w:color w:val="auto"/>
          <w:sz w:val="20"/>
          <w:lang w:val="en-US"/>
        </w:rPr>
        <w:t>7</w:t>
      </w:r>
      <w:r w:rsidRPr="00A323D5">
        <w:rPr>
          <w:rFonts w:ascii="Tahoma" w:hAnsi="Tahoma" w:cs="Tahoma"/>
          <w:color w:val="auto"/>
          <w:sz w:val="20"/>
        </w:rPr>
        <w:t xml:space="preserve"> 43</w:t>
      </w:r>
      <w:r w:rsidR="005B3DC4" w:rsidRPr="002E7931">
        <w:rPr>
          <w:rFonts w:ascii="Tahoma" w:hAnsi="Tahoma" w:cs="Tahoma"/>
          <w:color w:val="auto"/>
          <w:sz w:val="20"/>
          <w:lang w:val="en-US"/>
        </w:rPr>
        <w:t xml:space="preserve"> </w:t>
      </w:r>
      <w:r w:rsidRPr="00A323D5">
        <w:rPr>
          <w:rFonts w:ascii="Tahoma" w:hAnsi="Tahoma" w:cs="Tahoma"/>
          <w:color w:val="auto"/>
          <w:sz w:val="20"/>
        </w:rPr>
        <w:t>36</w:t>
      </w:r>
      <w:r w:rsidR="005B3DC4" w:rsidRPr="002E7931">
        <w:rPr>
          <w:rFonts w:ascii="Tahoma" w:hAnsi="Tahoma" w:cs="Tahoma"/>
          <w:color w:val="auto"/>
          <w:sz w:val="20"/>
          <w:lang w:val="en-US"/>
        </w:rPr>
        <w:t xml:space="preserve"> </w:t>
      </w:r>
      <w:r w:rsidRPr="00A323D5">
        <w:rPr>
          <w:rFonts w:ascii="Tahoma" w:hAnsi="Tahoma" w:cs="Tahoma"/>
          <w:color w:val="auto"/>
          <w:sz w:val="20"/>
        </w:rPr>
        <w:t>746</w:t>
      </w:r>
      <w:r w:rsidR="00105523" w:rsidRPr="002E7931">
        <w:rPr>
          <w:rFonts w:ascii="Tahoma" w:hAnsi="Tahoma" w:cs="Tahoma"/>
          <w:color w:val="auto"/>
          <w:sz w:val="20"/>
          <w:lang w:val="en-US"/>
        </w:rPr>
        <w:t xml:space="preserve"> </w:t>
      </w:r>
      <w:r w:rsidR="00CC7475" w:rsidRPr="002E7931">
        <w:rPr>
          <w:rFonts w:ascii="Tahoma" w:hAnsi="Tahoma" w:cs="Tahoma"/>
          <w:color w:val="auto"/>
          <w:sz w:val="20"/>
          <w:lang w:val="en-US"/>
        </w:rPr>
        <w:br/>
        <w:t xml:space="preserve">       </w:t>
      </w:r>
      <w:r w:rsidR="00105523" w:rsidRPr="002E7931">
        <w:rPr>
          <w:rFonts w:ascii="Tahoma" w:hAnsi="Tahoma" w:cs="Tahoma"/>
          <w:color w:val="auto"/>
          <w:sz w:val="20"/>
          <w:lang w:val="en-US"/>
        </w:rPr>
        <w:t xml:space="preserve">e-mail: </w:t>
      </w:r>
      <w:hyperlink r:id="rId8" w:history="1">
        <w:r w:rsidR="00105523" w:rsidRPr="00105523">
          <w:rPr>
            <w:rFonts w:ascii="Tahoma" w:hAnsi="Tahoma" w:cs="Tahoma"/>
            <w:color w:val="0000FF"/>
            <w:sz w:val="20"/>
            <w:u w:val="single"/>
          </w:rPr>
          <w:t>opsnysa@op.pl</w:t>
        </w:r>
      </w:hyperlink>
      <w:r w:rsidR="00105523" w:rsidRPr="00105523">
        <w:rPr>
          <w:rFonts w:ascii="Tahoma" w:hAnsi="Tahoma" w:cs="Tahoma"/>
          <w:sz w:val="20"/>
        </w:rPr>
        <w:t xml:space="preserve"> </w:t>
      </w:r>
    </w:p>
    <w:p w:rsidR="00772D06" w:rsidRPr="002E7931" w:rsidRDefault="00772D06" w:rsidP="00642BBA">
      <w:pPr>
        <w:tabs>
          <w:tab w:val="left" w:pos="426"/>
        </w:tabs>
        <w:ind w:left="426" w:hanging="426"/>
        <w:rPr>
          <w:b/>
          <w:bCs/>
          <w:lang w:val="en-US"/>
        </w:rPr>
      </w:pPr>
    </w:p>
    <w:p w:rsidR="00772D06" w:rsidRPr="00A323D5" w:rsidRDefault="00772D06" w:rsidP="00642BBA">
      <w:pPr>
        <w:tabs>
          <w:tab w:val="left" w:pos="426"/>
        </w:tabs>
        <w:ind w:left="426" w:hanging="426"/>
        <w:rPr>
          <w:rFonts w:ascii="Tahoma" w:hAnsi="Tahoma" w:cs="Tahoma"/>
          <w:b/>
          <w:bCs/>
          <w:sz w:val="24"/>
          <w:szCs w:val="24"/>
        </w:rPr>
      </w:pPr>
      <w:r w:rsidRPr="00A323D5">
        <w:rPr>
          <w:rFonts w:ascii="Tahoma" w:hAnsi="Tahoma" w:cs="Tahoma"/>
          <w:b/>
          <w:bCs/>
          <w:sz w:val="24"/>
          <w:szCs w:val="24"/>
        </w:rPr>
        <w:t>2.</w:t>
      </w:r>
      <w:r w:rsidRPr="00A323D5">
        <w:rPr>
          <w:rFonts w:ascii="Tahoma" w:hAnsi="Tahoma" w:cs="Tahoma"/>
          <w:b/>
          <w:bCs/>
          <w:sz w:val="24"/>
          <w:szCs w:val="24"/>
        </w:rPr>
        <w:tab/>
        <w:t>Tryb udzielania zamówienia.</w:t>
      </w:r>
    </w:p>
    <w:p w:rsidR="00CA4616" w:rsidRPr="001B2B4C" w:rsidRDefault="00CA4616" w:rsidP="00CA4616">
      <w:pPr>
        <w:pStyle w:val="Tekstpodstawowy"/>
        <w:spacing w:after="0"/>
        <w:ind w:left="426"/>
        <w:jc w:val="both"/>
        <w:rPr>
          <w:rFonts w:ascii="Tahoma" w:hAnsi="Tahoma" w:cs="Tahoma"/>
          <w:b/>
          <w:bCs/>
          <w:sz w:val="20"/>
          <w:szCs w:val="20"/>
        </w:rPr>
      </w:pPr>
      <w:r w:rsidRPr="001B2B4C">
        <w:rPr>
          <w:rFonts w:ascii="Tahoma" w:hAnsi="Tahoma" w:cs="Tahoma"/>
          <w:b/>
          <w:bCs/>
          <w:color w:val="auto"/>
          <w:sz w:val="20"/>
          <w:szCs w:val="20"/>
        </w:rPr>
        <w:t xml:space="preserve">PRZETARG NIEOGRANICZONY  - </w:t>
      </w:r>
      <w:r w:rsidRPr="001B2B4C">
        <w:rPr>
          <w:rFonts w:ascii="Tahoma" w:hAnsi="Tahoma" w:cs="Tahoma"/>
          <w:color w:val="auto"/>
          <w:sz w:val="20"/>
          <w:szCs w:val="20"/>
        </w:rPr>
        <w:t xml:space="preserve"> stosuje się przepisy ustawy Prawo zamówień publicznych  </w:t>
      </w:r>
      <w:r w:rsidR="002E7AC2">
        <w:rPr>
          <w:rFonts w:ascii="Tahoma" w:hAnsi="Tahoma" w:cs="Tahoma"/>
          <w:color w:val="auto"/>
          <w:sz w:val="20"/>
          <w:szCs w:val="20"/>
        </w:rPr>
        <w:br/>
      </w:r>
      <w:r w:rsidRPr="001B2B4C">
        <w:rPr>
          <w:rFonts w:ascii="Tahoma" w:hAnsi="Tahoma" w:cs="Tahoma"/>
          <w:color w:val="auto"/>
          <w:sz w:val="20"/>
          <w:szCs w:val="20"/>
        </w:rPr>
        <w:t xml:space="preserve">z dnia 29 stycznia 2004r. </w:t>
      </w:r>
      <w:r w:rsidR="00762DEA">
        <w:rPr>
          <w:rFonts w:ascii="Tahoma" w:hAnsi="Tahoma" w:cs="Tahoma"/>
          <w:sz w:val="20"/>
          <w:szCs w:val="20"/>
          <w:lang w:val="pl-PL"/>
        </w:rPr>
        <w:t xml:space="preserve"> </w:t>
      </w:r>
      <w:r w:rsidRPr="001B2B4C">
        <w:rPr>
          <w:rFonts w:ascii="Tahoma" w:hAnsi="Tahoma" w:cs="Tahoma"/>
          <w:sz w:val="20"/>
          <w:szCs w:val="20"/>
        </w:rPr>
        <w:t>(</w:t>
      </w:r>
      <w:r w:rsidR="00762DEA">
        <w:rPr>
          <w:rFonts w:ascii="Tahoma" w:hAnsi="Tahoma" w:cs="Tahoma"/>
          <w:sz w:val="20"/>
          <w:szCs w:val="20"/>
          <w:lang w:val="pl-PL"/>
        </w:rPr>
        <w:t xml:space="preserve"> Dz.</w:t>
      </w:r>
      <w:r w:rsidR="00105523">
        <w:rPr>
          <w:rFonts w:ascii="Tahoma" w:hAnsi="Tahoma" w:cs="Tahoma"/>
          <w:sz w:val="20"/>
          <w:szCs w:val="20"/>
          <w:lang w:val="pl-PL"/>
        </w:rPr>
        <w:t xml:space="preserve"> </w:t>
      </w:r>
      <w:r w:rsidR="00762DEA">
        <w:rPr>
          <w:rFonts w:ascii="Tahoma" w:hAnsi="Tahoma" w:cs="Tahoma"/>
          <w:sz w:val="20"/>
          <w:szCs w:val="20"/>
          <w:lang w:val="pl-PL"/>
        </w:rPr>
        <w:t xml:space="preserve">U. </w:t>
      </w:r>
      <w:r w:rsidR="00105523">
        <w:rPr>
          <w:rFonts w:ascii="Tahoma" w:hAnsi="Tahoma" w:cs="Tahoma"/>
          <w:sz w:val="20"/>
          <w:szCs w:val="20"/>
          <w:lang w:val="pl-PL"/>
        </w:rPr>
        <w:t>16 października 2018r.</w:t>
      </w:r>
      <w:r w:rsidR="00762DEA">
        <w:rPr>
          <w:rFonts w:ascii="Tahoma" w:hAnsi="Tahoma" w:cs="Tahoma"/>
          <w:sz w:val="20"/>
          <w:szCs w:val="20"/>
          <w:lang w:val="pl-PL"/>
        </w:rPr>
        <w:t xml:space="preserve"> poz. </w:t>
      </w:r>
      <w:r w:rsidR="00105523">
        <w:rPr>
          <w:rFonts w:ascii="Tahoma" w:hAnsi="Tahoma" w:cs="Tahoma"/>
          <w:sz w:val="20"/>
          <w:szCs w:val="20"/>
          <w:lang w:val="pl-PL"/>
        </w:rPr>
        <w:t>1986</w:t>
      </w:r>
      <w:r w:rsidRPr="001B2B4C">
        <w:rPr>
          <w:rFonts w:ascii="Tahoma" w:hAnsi="Tahoma" w:cs="Tahoma"/>
          <w:sz w:val="20"/>
          <w:szCs w:val="20"/>
        </w:rPr>
        <w:t xml:space="preserve">), zwanej dalej „ustawą </w:t>
      </w:r>
      <w:proofErr w:type="spellStart"/>
      <w:r w:rsidRPr="001B2B4C">
        <w:rPr>
          <w:rFonts w:ascii="Tahoma" w:hAnsi="Tahoma" w:cs="Tahoma"/>
          <w:sz w:val="20"/>
          <w:szCs w:val="20"/>
        </w:rPr>
        <w:t>Pzp</w:t>
      </w:r>
      <w:proofErr w:type="spellEnd"/>
      <w:r w:rsidRPr="001B2B4C">
        <w:rPr>
          <w:rFonts w:ascii="Tahoma" w:hAnsi="Tahoma" w:cs="Tahoma"/>
          <w:sz w:val="20"/>
          <w:szCs w:val="20"/>
        </w:rPr>
        <w:t>.”</w:t>
      </w:r>
      <w:r w:rsidR="00762DEA">
        <w:rPr>
          <w:rFonts w:ascii="Tahoma" w:hAnsi="Tahoma" w:cs="Tahoma"/>
          <w:sz w:val="20"/>
          <w:szCs w:val="20"/>
          <w:lang w:val="pl-PL"/>
        </w:rPr>
        <w:t xml:space="preserve"> </w:t>
      </w:r>
      <w:r w:rsidR="00E42E0D">
        <w:rPr>
          <w:rFonts w:ascii="Tahoma" w:hAnsi="Tahoma" w:cs="Tahoma"/>
          <w:sz w:val="20"/>
          <w:szCs w:val="20"/>
          <w:lang w:val="pl-PL"/>
        </w:rPr>
        <w:t>, b</w:t>
      </w:r>
      <w:r w:rsidR="00762DEA">
        <w:rPr>
          <w:rFonts w:ascii="Tahoma" w:hAnsi="Tahoma" w:cs="Tahoma"/>
          <w:sz w:val="20"/>
          <w:szCs w:val="20"/>
          <w:lang w:val="pl-PL"/>
        </w:rPr>
        <w:t xml:space="preserve">ędzie </w:t>
      </w:r>
      <w:r w:rsidR="00E42E0D">
        <w:rPr>
          <w:rFonts w:ascii="Tahoma" w:hAnsi="Tahoma" w:cs="Tahoma"/>
          <w:sz w:val="20"/>
          <w:szCs w:val="20"/>
          <w:lang w:val="pl-PL"/>
        </w:rPr>
        <w:t>prowadzony</w:t>
      </w:r>
      <w:r w:rsidR="00762DEA">
        <w:rPr>
          <w:rFonts w:ascii="Tahoma" w:hAnsi="Tahoma" w:cs="Tahoma"/>
          <w:sz w:val="20"/>
          <w:szCs w:val="20"/>
          <w:lang w:val="pl-PL"/>
        </w:rPr>
        <w:t xml:space="preserve"> z zastosowaniem procedury o której mowa w art. 24 aa, ust. 1 ustawy PZP</w:t>
      </w:r>
      <w:r w:rsidR="00E42E0D">
        <w:rPr>
          <w:rFonts w:ascii="Tahoma" w:hAnsi="Tahoma" w:cs="Tahoma"/>
          <w:sz w:val="20"/>
          <w:szCs w:val="20"/>
        </w:rPr>
        <w:t>.</w:t>
      </w:r>
    </w:p>
    <w:p w:rsidR="001B632E" w:rsidRPr="001B632E" w:rsidRDefault="001B632E" w:rsidP="001B632E">
      <w:pPr>
        <w:widowControl w:val="0"/>
        <w:autoSpaceDE w:val="0"/>
        <w:autoSpaceDN w:val="0"/>
        <w:spacing w:after="0" w:line="240" w:lineRule="auto"/>
        <w:ind w:left="426"/>
        <w:rPr>
          <w:rFonts w:ascii="Tahoma" w:hAnsi="Tahoma" w:cs="Tahoma"/>
          <w:color w:val="000000"/>
          <w:sz w:val="20"/>
          <w:szCs w:val="20"/>
          <w:lang w:eastAsia="pl-PL"/>
        </w:rPr>
      </w:pPr>
      <w:r>
        <w:rPr>
          <w:rFonts w:ascii="Tahoma" w:hAnsi="Tahoma" w:cs="Tahoma"/>
          <w:color w:val="000000"/>
          <w:sz w:val="20"/>
          <w:szCs w:val="20"/>
          <w:lang w:eastAsia="pl-PL"/>
        </w:rPr>
        <w:br/>
      </w:r>
      <w:r w:rsidRPr="001B632E">
        <w:rPr>
          <w:rFonts w:ascii="Tahoma" w:hAnsi="Tahoma" w:cs="Tahoma"/>
          <w:color w:val="000000"/>
          <w:sz w:val="20"/>
          <w:szCs w:val="20"/>
          <w:lang w:eastAsia="pl-PL"/>
        </w:rPr>
        <w:t xml:space="preserve">Składanie ofert odbywa się za pośrednictwem operatora pocztowego w rozumieniu ustawy z dnia          23 listopada 2012r. – Prawo pocztowe ( Dz. U z 2017r. poz.1481 oraz 2018r. poz.106,138,650,1118 i 1629), osobiście lub za pośrednictwem posłańca. </w:t>
      </w:r>
    </w:p>
    <w:p w:rsidR="001B632E" w:rsidRPr="001B632E" w:rsidRDefault="001B632E" w:rsidP="001B632E">
      <w:pPr>
        <w:widowControl w:val="0"/>
        <w:autoSpaceDE w:val="0"/>
        <w:autoSpaceDN w:val="0"/>
        <w:spacing w:after="0" w:line="240" w:lineRule="auto"/>
        <w:ind w:left="426"/>
        <w:rPr>
          <w:rFonts w:ascii="Tahoma" w:hAnsi="Tahoma" w:cs="Tahoma"/>
          <w:b/>
          <w:bCs/>
          <w:color w:val="000000"/>
          <w:sz w:val="20"/>
          <w:szCs w:val="20"/>
          <w:lang w:eastAsia="pl-PL"/>
        </w:rPr>
      </w:pPr>
    </w:p>
    <w:p w:rsidR="001B632E" w:rsidRPr="001B632E" w:rsidRDefault="001B632E" w:rsidP="001B632E">
      <w:pPr>
        <w:spacing w:after="0" w:line="360" w:lineRule="auto"/>
        <w:rPr>
          <w:rFonts w:ascii="Tahoma" w:eastAsia="Times New Roman" w:hAnsi="Tahoma" w:cs="Tahoma"/>
          <w:sz w:val="20"/>
          <w:szCs w:val="20"/>
          <w:lang w:eastAsia="pl-PL"/>
        </w:rPr>
      </w:pPr>
      <w:r w:rsidRPr="001B632E">
        <w:rPr>
          <w:rFonts w:ascii="Tahoma" w:eastAsia="Times New Roman" w:hAnsi="Tahoma" w:cs="Tahoma"/>
          <w:b/>
          <w:bCs/>
          <w:sz w:val="20"/>
          <w:szCs w:val="20"/>
          <w:lang w:eastAsia="pl-PL"/>
        </w:rPr>
        <w:t xml:space="preserve">Zgodnie z Rozporządzeniem Parlamentu Europejskiego i Rady (UE) 2016/679 </w:t>
      </w:r>
      <w:r w:rsidRPr="001B632E">
        <w:rPr>
          <w:rFonts w:ascii="Tahoma" w:eastAsia="Times New Roman" w:hAnsi="Tahoma" w:cs="Tahoma"/>
          <w:b/>
          <w:bCs/>
          <w:sz w:val="20"/>
          <w:szCs w:val="20"/>
          <w:lang w:eastAsia="pl-PL"/>
        </w:rPr>
        <w:br/>
        <w:t xml:space="preserve">z 27 kwietnia 2016 r. w sprawie ochrony osób fizycznych w związku </w:t>
      </w:r>
      <w:r w:rsidRPr="001B632E">
        <w:rPr>
          <w:rFonts w:ascii="Tahoma" w:eastAsia="Times New Roman" w:hAnsi="Tahoma" w:cs="Tahoma"/>
          <w:b/>
          <w:bCs/>
          <w:sz w:val="20"/>
          <w:szCs w:val="20"/>
          <w:lang w:eastAsia="pl-PL"/>
        </w:rPr>
        <w:br/>
        <w:t>z przetwarzaniem danych osobowych i w sprawie swobodnego przepływu takich danych oraz uchylenia dyrektywy 95/46/WE (RODO), informujemy, że:</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1) Administratorem Pani/Pana danych osobowych jest Dyrektor Ośrodka Pomocy Społecznej w Nysie.</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 xml:space="preserve">Dane kontaktowe administratora: ul. KEN 1A, 48-303 Nysa tel. </w:t>
      </w:r>
      <w:r w:rsidR="00115D5F">
        <w:rPr>
          <w:rFonts w:ascii="Tahoma" w:eastAsia="Times New Roman" w:hAnsi="Tahoma" w:cs="Tahoma"/>
          <w:sz w:val="20"/>
          <w:szCs w:val="20"/>
          <w:lang w:eastAsia="pl-PL"/>
        </w:rPr>
        <w:t xml:space="preserve">+48 </w:t>
      </w:r>
      <w:r w:rsidRPr="001B632E">
        <w:rPr>
          <w:rFonts w:ascii="Tahoma" w:eastAsia="Times New Roman" w:hAnsi="Tahoma" w:cs="Tahoma"/>
          <w:sz w:val="20"/>
          <w:szCs w:val="20"/>
          <w:lang w:eastAsia="pl-PL"/>
        </w:rPr>
        <w:t>77</w:t>
      </w:r>
      <w:r w:rsidR="00115D5F">
        <w:rPr>
          <w:rFonts w:ascii="Tahoma" w:eastAsia="Times New Roman" w:hAnsi="Tahoma" w:cs="Tahoma"/>
          <w:sz w:val="20"/>
          <w:szCs w:val="20"/>
          <w:lang w:eastAsia="pl-PL"/>
        </w:rPr>
        <w:t>44 72 408</w:t>
      </w:r>
      <w:r w:rsidRPr="001B632E">
        <w:rPr>
          <w:rFonts w:ascii="Tahoma" w:eastAsia="Times New Roman" w:hAnsi="Tahoma" w:cs="Tahoma"/>
          <w:sz w:val="20"/>
          <w:szCs w:val="20"/>
          <w:lang w:eastAsia="pl-PL"/>
        </w:rPr>
        <w:t xml:space="preserve"> e-mail: </w:t>
      </w:r>
      <w:hyperlink r:id="rId9" w:history="1">
        <w:r w:rsidRPr="001B632E">
          <w:rPr>
            <w:rFonts w:ascii="Tahoma" w:eastAsia="Times New Roman" w:hAnsi="Tahoma" w:cs="Tahoma"/>
            <w:color w:val="0000FF"/>
            <w:sz w:val="20"/>
            <w:szCs w:val="20"/>
            <w:u w:val="single"/>
            <w:lang w:eastAsia="pl-PL"/>
          </w:rPr>
          <w:t>opsnysa@op.pl</w:t>
        </w:r>
      </w:hyperlink>
      <w:r w:rsidRPr="001B632E">
        <w:rPr>
          <w:rFonts w:ascii="Tahoma" w:eastAsia="Times New Roman" w:hAnsi="Tahoma" w:cs="Tahoma"/>
          <w:sz w:val="20"/>
          <w:szCs w:val="20"/>
          <w:lang w:eastAsia="pl-PL"/>
        </w:rPr>
        <w:t xml:space="preserve"> </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 xml:space="preserve">2) Inspektorem ochrony danych jest Pani </w:t>
      </w:r>
      <w:r w:rsidR="00115D5F">
        <w:rPr>
          <w:rFonts w:ascii="Tahoma" w:eastAsia="Times New Roman" w:hAnsi="Tahoma" w:cs="Tahoma"/>
          <w:sz w:val="20"/>
          <w:szCs w:val="20"/>
          <w:lang w:eastAsia="pl-PL"/>
        </w:rPr>
        <w:t xml:space="preserve">Alicja </w:t>
      </w:r>
      <w:proofErr w:type="spellStart"/>
      <w:r w:rsidR="00115D5F">
        <w:rPr>
          <w:rFonts w:ascii="Tahoma" w:eastAsia="Times New Roman" w:hAnsi="Tahoma" w:cs="Tahoma"/>
          <w:sz w:val="20"/>
          <w:szCs w:val="20"/>
          <w:lang w:eastAsia="pl-PL"/>
        </w:rPr>
        <w:t>Lizner</w:t>
      </w:r>
      <w:proofErr w:type="spellEnd"/>
      <w:r w:rsidRPr="001B632E">
        <w:rPr>
          <w:rFonts w:ascii="Tahoma" w:eastAsia="Times New Roman" w:hAnsi="Tahoma" w:cs="Tahoma"/>
          <w:sz w:val="20"/>
          <w:szCs w:val="20"/>
          <w:lang w:eastAsia="pl-PL"/>
        </w:rPr>
        <w:t>, z którą można się skontaktować poprzez e-mail:</w:t>
      </w:r>
      <w:r w:rsidRPr="001B632E">
        <w:rPr>
          <w:rFonts w:eastAsia="Times New Roman"/>
          <w:sz w:val="20"/>
          <w:szCs w:val="20"/>
        </w:rPr>
        <w:t xml:space="preserve"> </w:t>
      </w:r>
      <w:hyperlink r:id="rId10" w:history="1">
        <w:r w:rsidR="00956ACC" w:rsidRPr="00BD1BEE">
          <w:rPr>
            <w:rStyle w:val="Hipercze"/>
            <w:rFonts w:ascii="Tahoma" w:eastAsia="Times New Roman" w:hAnsi="Tahoma" w:cs="Tahoma"/>
            <w:sz w:val="20"/>
            <w:szCs w:val="20"/>
            <w:lang w:eastAsia="pl-PL"/>
          </w:rPr>
          <w:t>iod@ops-nysa.pl</w:t>
        </w:r>
      </w:hyperlink>
      <w:r w:rsidRPr="001B632E">
        <w:rPr>
          <w:rFonts w:ascii="Tahoma" w:eastAsia="Times New Roman" w:hAnsi="Tahoma" w:cs="Tahoma"/>
          <w:sz w:val="20"/>
          <w:szCs w:val="20"/>
          <w:lang w:eastAsia="pl-PL"/>
        </w:rPr>
        <w:t xml:space="preserve"> lub pisemnie pod adresem: ul. KEN 1A, 48-303 Nysa. Z inspektorem ochrony danych można się kontaktować we wszystkich sprawach dotyczących przetwarzania danych osobowych oraz korzystania </w:t>
      </w:r>
      <w:r w:rsidR="005B3DC4">
        <w:rPr>
          <w:rFonts w:ascii="Tahoma" w:eastAsia="Times New Roman" w:hAnsi="Tahoma" w:cs="Tahoma"/>
          <w:sz w:val="20"/>
          <w:szCs w:val="20"/>
          <w:lang w:eastAsia="pl-PL"/>
        </w:rPr>
        <w:br/>
      </w:r>
      <w:r w:rsidRPr="001B632E">
        <w:rPr>
          <w:rFonts w:ascii="Tahoma" w:eastAsia="Times New Roman" w:hAnsi="Tahoma" w:cs="Tahoma"/>
          <w:sz w:val="20"/>
          <w:szCs w:val="20"/>
          <w:lang w:eastAsia="pl-PL"/>
        </w:rPr>
        <w:t>z praw związanych z przetwarzaniem danych .</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3) Pani/Pana dane osobowe przetwarzane będą w celu wykonania zadań wynikających z przepisów prawa.</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 xml:space="preserve">4) Pani/Pana dane osobowe będą przechowywane przez okresy zgodne z kategoriami archiwalnymi, </w:t>
      </w:r>
      <w:r w:rsidR="005B3DC4">
        <w:rPr>
          <w:rFonts w:ascii="Tahoma" w:eastAsia="Times New Roman" w:hAnsi="Tahoma" w:cs="Tahoma"/>
          <w:sz w:val="20"/>
          <w:szCs w:val="20"/>
          <w:lang w:eastAsia="pl-PL"/>
        </w:rPr>
        <w:br/>
      </w:r>
      <w:r w:rsidRPr="001B632E">
        <w:rPr>
          <w:rFonts w:ascii="Tahoma" w:eastAsia="Times New Roman" w:hAnsi="Tahoma" w:cs="Tahoma"/>
          <w:sz w:val="20"/>
          <w:szCs w:val="20"/>
          <w:lang w:eastAsia="pl-PL"/>
        </w:rPr>
        <w:t>o których mowa w Rozporządzeniu Prezesa Rady Ministrów z dnia 18 stycznia 2011 r. w sprawie instrukcji kancelaryjnej, jednolitych rzeczowych wykazów akt oraz instrukcji w sprawie organizacji i zakresu działania archiwów zakładowych (Dz. U. z 2011 r. Nr 14, poz. 67).</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5) Podanie przez Panią/Pana danych osobowych gromadzonych w dokumentacji jest wymogiem ustawowym. Niepodanie danych uniemożliwi realizację wskazanego celu.</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6) Pani/Pana dane osobowe będą przekazywane podmiotom, które są uprawnione do ich otrzymania na podstawie przepisów prawa.</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7) Pani/Pana dane osobowe nie będą przekazywane poza teren Unii Europejskiej.</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8) Posiada Pani/Pan prawo dostępu do treści swoich danych oraz prawo ich sprostowania.</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t xml:space="preserve">9) Podanie przez Panią/Pana danych w zakresie numeru telefonu oraz adresu e-mail odbywa się za zgodą </w:t>
      </w:r>
      <w:r w:rsidR="005B3DC4">
        <w:rPr>
          <w:rFonts w:ascii="Tahoma" w:eastAsia="Times New Roman" w:hAnsi="Tahoma" w:cs="Tahoma"/>
          <w:sz w:val="20"/>
          <w:szCs w:val="20"/>
          <w:lang w:eastAsia="pl-PL"/>
        </w:rPr>
        <w:br/>
      </w:r>
      <w:r w:rsidRPr="001B632E">
        <w:rPr>
          <w:rFonts w:ascii="Tahoma" w:eastAsia="Times New Roman" w:hAnsi="Tahoma" w:cs="Tahoma"/>
          <w:sz w:val="20"/>
          <w:szCs w:val="20"/>
          <w:lang w:eastAsia="pl-PL"/>
        </w:rPr>
        <w:t xml:space="preserve">i jest dobrowolne. Nie wyrażenie zgody na podanie numeru telefonu i adresu e-mail uniemożliwi </w:t>
      </w:r>
      <w:r w:rsidR="005B3DC4">
        <w:rPr>
          <w:rFonts w:ascii="Tahoma" w:eastAsia="Times New Roman" w:hAnsi="Tahoma" w:cs="Tahoma"/>
          <w:sz w:val="20"/>
          <w:szCs w:val="20"/>
          <w:lang w:eastAsia="pl-PL"/>
        </w:rPr>
        <w:br/>
      </w:r>
      <w:r w:rsidRPr="001B632E">
        <w:rPr>
          <w:rFonts w:ascii="Tahoma" w:eastAsia="Times New Roman" w:hAnsi="Tahoma" w:cs="Tahoma"/>
          <w:sz w:val="20"/>
          <w:szCs w:val="20"/>
          <w:lang w:eastAsia="pl-PL"/>
        </w:rPr>
        <w:t>z Panią/Panem kontakt. Ma Pani/Pan prawo cofnięcia zgody w dowolnym momencie bez wpływu na zgodność z prawem przetwarzania, którego dokonano na podstawie zgody przed jej cofnięciem.</w:t>
      </w:r>
    </w:p>
    <w:p w:rsidR="001B632E" w:rsidRPr="001B632E" w:rsidRDefault="001B632E" w:rsidP="00EF6C04">
      <w:pPr>
        <w:spacing w:after="0" w:line="360" w:lineRule="auto"/>
        <w:jc w:val="both"/>
        <w:rPr>
          <w:rFonts w:ascii="Tahoma" w:eastAsia="Times New Roman" w:hAnsi="Tahoma" w:cs="Tahoma"/>
          <w:sz w:val="20"/>
          <w:szCs w:val="20"/>
          <w:lang w:eastAsia="pl-PL"/>
        </w:rPr>
      </w:pPr>
      <w:r w:rsidRPr="001B632E">
        <w:rPr>
          <w:rFonts w:ascii="Tahoma" w:eastAsia="Times New Roman" w:hAnsi="Tahoma" w:cs="Tahoma"/>
          <w:sz w:val="20"/>
          <w:szCs w:val="20"/>
          <w:lang w:eastAsia="pl-PL"/>
        </w:rPr>
        <w:lastRenderedPageBreak/>
        <w:t>10) Ma Pani/Pan prawo wniesienia skargi do organu nadzorczego, tj. Prezesa Urzędu Ochrony Danych Osobowych, gdy uzna Pani/Pan, iż przetwarzanie dotyczących Pani/Pana danych osobowych narusza przepisy RODO.</w:t>
      </w:r>
    </w:p>
    <w:p w:rsidR="001B1D5E" w:rsidRDefault="001B1D5E" w:rsidP="00642BBA">
      <w:pPr>
        <w:tabs>
          <w:tab w:val="left" w:pos="426"/>
        </w:tabs>
        <w:ind w:left="426" w:hanging="426"/>
        <w:jc w:val="both"/>
        <w:rPr>
          <w:rFonts w:ascii="Tahoma" w:hAnsi="Tahoma" w:cs="Tahoma"/>
          <w:b/>
          <w:bCs/>
          <w:sz w:val="24"/>
          <w:szCs w:val="24"/>
        </w:rPr>
      </w:pPr>
    </w:p>
    <w:p w:rsidR="00772D06" w:rsidRPr="00A323D5" w:rsidRDefault="00772D06" w:rsidP="00642BBA">
      <w:pPr>
        <w:tabs>
          <w:tab w:val="left" w:pos="426"/>
        </w:tabs>
        <w:ind w:left="426" w:hanging="426"/>
        <w:jc w:val="both"/>
        <w:rPr>
          <w:rFonts w:ascii="Tahoma" w:hAnsi="Tahoma" w:cs="Tahoma"/>
          <w:b/>
          <w:bCs/>
          <w:sz w:val="24"/>
          <w:szCs w:val="24"/>
        </w:rPr>
      </w:pPr>
      <w:r w:rsidRPr="00A323D5">
        <w:rPr>
          <w:rFonts w:ascii="Tahoma" w:hAnsi="Tahoma" w:cs="Tahoma"/>
          <w:b/>
          <w:bCs/>
          <w:sz w:val="24"/>
          <w:szCs w:val="24"/>
        </w:rPr>
        <w:t>3.</w:t>
      </w:r>
      <w:r w:rsidRPr="00A323D5">
        <w:rPr>
          <w:rFonts w:ascii="Tahoma" w:hAnsi="Tahoma" w:cs="Tahoma"/>
          <w:b/>
          <w:bCs/>
          <w:sz w:val="24"/>
          <w:szCs w:val="24"/>
        </w:rPr>
        <w:tab/>
        <w:t>Opis przedmiotu zamówienia.</w:t>
      </w:r>
    </w:p>
    <w:p w:rsidR="00C9048D" w:rsidRPr="00C9048D" w:rsidRDefault="00C9048D" w:rsidP="00C9048D">
      <w:pPr>
        <w:keepNext/>
        <w:keepLines/>
        <w:widowControl w:val="0"/>
        <w:spacing w:after="493" w:line="326" w:lineRule="exact"/>
        <w:ind w:left="20"/>
        <w:jc w:val="center"/>
        <w:outlineLvl w:val="0"/>
        <w:rPr>
          <w:rFonts w:ascii="Tahoma" w:eastAsia="Times New Roman" w:hAnsi="Tahoma" w:cs="Tahoma"/>
          <w:b/>
          <w:bCs/>
          <w:color w:val="000000"/>
          <w:sz w:val="20"/>
          <w:szCs w:val="20"/>
          <w:lang w:eastAsia="pl-PL" w:bidi="pl-PL"/>
        </w:rPr>
      </w:pPr>
      <w:bookmarkStart w:id="0" w:name="bookmark6"/>
      <w:r w:rsidRPr="00C9048D">
        <w:rPr>
          <w:rFonts w:ascii="Tahoma" w:eastAsia="Times New Roman" w:hAnsi="Tahoma" w:cs="Tahoma"/>
          <w:b/>
          <w:bCs/>
          <w:color w:val="191919"/>
          <w:sz w:val="20"/>
          <w:szCs w:val="20"/>
          <w:lang w:eastAsia="pl-PL" w:bidi="pl-PL"/>
        </w:rPr>
        <w:t>Ochrona fizyczna i ochrona mienia budynku Noclegowni przy</w:t>
      </w:r>
      <w:r w:rsidRPr="00C9048D">
        <w:rPr>
          <w:rFonts w:ascii="Tahoma" w:eastAsia="Times New Roman" w:hAnsi="Tahoma" w:cs="Tahoma"/>
          <w:b/>
          <w:bCs/>
          <w:color w:val="191919"/>
          <w:sz w:val="20"/>
          <w:szCs w:val="20"/>
          <w:lang w:eastAsia="pl-PL" w:bidi="pl-PL"/>
        </w:rPr>
        <w:br/>
        <w:t>ul. Baligrodzkiej 7 w Nysie</w:t>
      </w:r>
      <w:bookmarkEnd w:id="0"/>
    </w:p>
    <w:p w:rsidR="00C9048D" w:rsidRPr="00C9048D" w:rsidRDefault="00C9048D" w:rsidP="00FC6096">
      <w:pPr>
        <w:widowControl w:val="0"/>
        <w:numPr>
          <w:ilvl w:val="0"/>
          <w:numId w:val="13"/>
        </w:numPr>
        <w:tabs>
          <w:tab w:val="left" w:pos="301"/>
        </w:tabs>
        <w:spacing w:after="280" w:line="235" w:lineRule="exact"/>
        <w:ind w:left="360"/>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Przedmiotem zamówienia jest świadczenie usług ochrony fizycznej i ochrony mienia budynku Noclegowni przy ul. Baligrodzkiej 7 w Nysie.</w:t>
      </w:r>
    </w:p>
    <w:p w:rsidR="00C9048D" w:rsidRPr="00C9048D" w:rsidRDefault="00C9048D" w:rsidP="00C9048D">
      <w:pPr>
        <w:widowControl w:val="0"/>
        <w:spacing w:after="260" w:line="210" w:lineRule="exact"/>
        <w:ind w:left="20"/>
        <w:jc w:val="center"/>
        <w:rPr>
          <w:rFonts w:ascii="Tahoma" w:eastAsia="Times New Roman" w:hAnsi="Tahoma" w:cs="Tahoma"/>
          <w:b/>
          <w:bCs/>
          <w:color w:val="000000"/>
          <w:sz w:val="20"/>
          <w:szCs w:val="20"/>
          <w:lang w:eastAsia="pl-PL" w:bidi="pl-PL"/>
        </w:rPr>
      </w:pPr>
      <w:r w:rsidRPr="00C9048D">
        <w:rPr>
          <w:rFonts w:ascii="Tahoma" w:eastAsia="Times New Roman" w:hAnsi="Tahoma" w:cs="Tahoma"/>
          <w:b/>
          <w:bCs/>
          <w:color w:val="191919"/>
          <w:sz w:val="20"/>
          <w:szCs w:val="20"/>
          <w:lang w:eastAsia="pl-PL" w:bidi="pl-PL"/>
        </w:rPr>
        <w:t>PODSTAWOWY PRZEDMIOT ZAMÓWIENIA</w:t>
      </w:r>
    </w:p>
    <w:p w:rsidR="00C9048D" w:rsidRPr="00C9048D" w:rsidRDefault="00C9048D" w:rsidP="00FC6096">
      <w:pPr>
        <w:widowControl w:val="0"/>
        <w:numPr>
          <w:ilvl w:val="0"/>
          <w:numId w:val="13"/>
        </w:numPr>
        <w:tabs>
          <w:tab w:val="left" w:pos="325"/>
        </w:tabs>
        <w:spacing w:after="0" w:line="210" w:lineRule="exact"/>
        <w:ind w:left="360"/>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Prace wchodzące w zakres przedmiotu zamówienia:</w:t>
      </w:r>
    </w:p>
    <w:p w:rsidR="00C9048D" w:rsidRPr="00C9048D" w:rsidRDefault="00C9048D" w:rsidP="00616292">
      <w:pPr>
        <w:widowControl w:val="0"/>
        <w:spacing w:after="240" w:line="210" w:lineRule="exact"/>
        <w:ind w:left="780" w:hanging="420"/>
        <w:jc w:val="both"/>
        <w:rPr>
          <w:rFonts w:ascii="Tahoma" w:eastAsia="Times New Roman" w:hAnsi="Tahoma" w:cs="Tahoma"/>
          <w:color w:val="000000"/>
          <w:sz w:val="20"/>
          <w:szCs w:val="20"/>
          <w:lang w:eastAsia="pl-PL" w:bidi="pl-PL"/>
        </w:rPr>
      </w:pPr>
      <w:r w:rsidRPr="00C9048D">
        <w:rPr>
          <w:rFonts w:ascii="Tahoma" w:eastAsia="Times New Roman" w:hAnsi="Tahoma" w:cs="Tahoma"/>
          <w:color w:val="434343"/>
          <w:sz w:val="20"/>
          <w:szCs w:val="20"/>
          <w:lang w:eastAsia="pl-PL" w:bidi="pl-PL"/>
        </w:rPr>
        <w:t xml:space="preserve">- </w:t>
      </w:r>
      <w:r w:rsidRPr="00C9048D">
        <w:rPr>
          <w:rFonts w:ascii="Tahoma" w:eastAsia="Times New Roman" w:hAnsi="Tahoma" w:cs="Tahoma"/>
          <w:color w:val="191919"/>
          <w:sz w:val="20"/>
          <w:szCs w:val="20"/>
          <w:lang w:eastAsia="pl-PL" w:bidi="pl-PL"/>
        </w:rPr>
        <w:t>ochrona fizyczna i ochrona mienia w budynku Noclegowni przy ul. Baligrodzkiej 7 w Nysie.</w:t>
      </w:r>
    </w:p>
    <w:p w:rsidR="00C9048D" w:rsidRPr="00C9048D" w:rsidRDefault="00C9048D" w:rsidP="00FC6096">
      <w:pPr>
        <w:widowControl w:val="0"/>
        <w:numPr>
          <w:ilvl w:val="0"/>
          <w:numId w:val="13"/>
        </w:numPr>
        <w:tabs>
          <w:tab w:val="left" w:pos="325"/>
        </w:tabs>
        <w:spacing w:after="0" w:line="235" w:lineRule="exact"/>
        <w:ind w:left="360"/>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 xml:space="preserve">Ochrona fizyczna i ochrona mienia budynku Noclegowni przy ul. Baligrodzkiej 7 w Nysie wykonywana będzie przez pracowników ochrony -od poniedziałku do niedzieli ( 7 dni w tygodniu) </w:t>
      </w:r>
      <w:r>
        <w:rPr>
          <w:rFonts w:ascii="Tahoma" w:eastAsia="Times New Roman" w:hAnsi="Tahoma" w:cs="Tahoma"/>
          <w:color w:val="191919"/>
          <w:sz w:val="20"/>
          <w:szCs w:val="20"/>
          <w:lang w:eastAsia="pl-PL" w:bidi="pl-PL"/>
        </w:rPr>
        <w:br/>
      </w:r>
      <w:r w:rsidRPr="00C9048D">
        <w:rPr>
          <w:rFonts w:ascii="Tahoma" w:eastAsia="Times New Roman" w:hAnsi="Tahoma" w:cs="Tahoma"/>
          <w:color w:val="191919"/>
          <w:sz w:val="20"/>
          <w:szCs w:val="20"/>
          <w:lang w:eastAsia="pl-PL" w:bidi="pl-PL"/>
        </w:rPr>
        <w:t>w godzinach:</w:t>
      </w:r>
    </w:p>
    <w:p w:rsidR="00C9048D" w:rsidRPr="00C9048D" w:rsidRDefault="00C9048D" w:rsidP="00616292">
      <w:pPr>
        <w:widowControl w:val="0"/>
        <w:spacing w:after="0" w:line="235" w:lineRule="exact"/>
        <w:ind w:left="360"/>
        <w:jc w:val="both"/>
        <w:rPr>
          <w:rFonts w:ascii="Tahoma" w:eastAsia="Times New Roman" w:hAnsi="Tahoma" w:cs="Tahoma"/>
          <w:b/>
          <w:bCs/>
          <w:color w:val="000000"/>
          <w:sz w:val="20"/>
          <w:szCs w:val="20"/>
          <w:lang w:eastAsia="pl-PL" w:bidi="pl-PL"/>
        </w:rPr>
      </w:pPr>
      <w:r w:rsidRPr="00C9048D">
        <w:rPr>
          <w:rFonts w:ascii="Tahoma" w:eastAsia="Times New Roman" w:hAnsi="Tahoma" w:cs="Tahoma"/>
          <w:b/>
          <w:bCs/>
          <w:color w:val="191919"/>
          <w:sz w:val="20"/>
          <w:szCs w:val="20"/>
          <w:lang w:eastAsia="pl-PL" w:bidi="pl-PL"/>
        </w:rPr>
        <w:t>Od 1 stycznia do 30 kwietnia 201</w:t>
      </w:r>
      <w:r>
        <w:rPr>
          <w:rFonts w:ascii="Tahoma" w:eastAsia="Times New Roman" w:hAnsi="Tahoma" w:cs="Tahoma"/>
          <w:b/>
          <w:bCs/>
          <w:color w:val="191919"/>
          <w:sz w:val="20"/>
          <w:szCs w:val="20"/>
          <w:lang w:eastAsia="pl-PL" w:bidi="pl-PL"/>
        </w:rPr>
        <w:t>9</w:t>
      </w:r>
      <w:r w:rsidRPr="00C9048D">
        <w:rPr>
          <w:rFonts w:ascii="Tahoma" w:eastAsia="Times New Roman" w:hAnsi="Tahoma" w:cs="Tahoma"/>
          <w:b/>
          <w:bCs/>
          <w:color w:val="191919"/>
          <w:sz w:val="20"/>
          <w:szCs w:val="20"/>
          <w:lang w:eastAsia="pl-PL" w:bidi="pl-PL"/>
        </w:rPr>
        <w:t>r. ( 4 miesiące) od 1 października do 31 grudnia 201</w:t>
      </w:r>
      <w:r w:rsidR="00FA0E43">
        <w:rPr>
          <w:rFonts w:ascii="Tahoma" w:eastAsia="Times New Roman" w:hAnsi="Tahoma" w:cs="Tahoma"/>
          <w:b/>
          <w:bCs/>
          <w:color w:val="191919"/>
          <w:sz w:val="20"/>
          <w:szCs w:val="20"/>
          <w:lang w:eastAsia="pl-PL" w:bidi="pl-PL"/>
        </w:rPr>
        <w:t>9</w:t>
      </w:r>
      <w:r w:rsidRPr="00C9048D">
        <w:rPr>
          <w:rFonts w:ascii="Tahoma" w:eastAsia="Times New Roman" w:hAnsi="Tahoma" w:cs="Tahoma"/>
          <w:b/>
          <w:bCs/>
          <w:color w:val="191919"/>
          <w:sz w:val="20"/>
          <w:szCs w:val="20"/>
          <w:lang w:eastAsia="pl-PL" w:bidi="pl-PL"/>
        </w:rPr>
        <w:t>r. ( 3 miesiące) - ochrona całodobowa.</w:t>
      </w:r>
    </w:p>
    <w:p w:rsidR="00E830EF" w:rsidRDefault="00C9048D" w:rsidP="00616292">
      <w:pPr>
        <w:widowControl w:val="0"/>
        <w:spacing w:after="0" w:line="235" w:lineRule="exact"/>
        <w:ind w:left="360"/>
        <w:jc w:val="both"/>
        <w:rPr>
          <w:rFonts w:ascii="Tahoma" w:eastAsia="Times New Roman" w:hAnsi="Tahoma" w:cs="Tahoma"/>
          <w:b/>
          <w:bCs/>
          <w:color w:val="191919"/>
          <w:sz w:val="20"/>
          <w:szCs w:val="20"/>
          <w:lang w:eastAsia="pl-PL" w:bidi="pl-PL"/>
        </w:rPr>
      </w:pPr>
      <w:r w:rsidRPr="00C9048D">
        <w:rPr>
          <w:rFonts w:ascii="Tahoma" w:eastAsia="Times New Roman" w:hAnsi="Tahoma" w:cs="Tahoma"/>
          <w:b/>
          <w:bCs/>
          <w:color w:val="191919"/>
          <w:sz w:val="20"/>
          <w:szCs w:val="20"/>
          <w:lang w:eastAsia="pl-PL" w:bidi="pl-PL"/>
        </w:rPr>
        <w:t>Od 1 maja do 30 września 201</w:t>
      </w:r>
      <w:r w:rsidR="00FA0E43">
        <w:rPr>
          <w:rFonts w:ascii="Tahoma" w:eastAsia="Times New Roman" w:hAnsi="Tahoma" w:cs="Tahoma"/>
          <w:b/>
          <w:bCs/>
          <w:color w:val="191919"/>
          <w:sz w:val="20"/>
          <w:szCs w:val="20"/>
          <w:lang w:eastAsia="pl-PL" w:bidi="pl-PL"/>
        </w:rPr>
        <w:t>9</w:t>
      </w:r>
      <w:r w:rsidRPr="00C9048D">
        <w:rPr>
          <w:rFonts w:ascii="Tahoma" w:eastAsia="Times New Roman" w:hAnsi="Tahoma" w:cs="Tahoma"/>
          <w:b/>
          <w:bCs/>
          <w:color w:val="191919"/>
          <w:sz w:val="20"/>
          <w:szCs w:val="20"/>
          <w:lang w:eastAsia="pl-PL" w:bidi="pl-PL"/>
        </w:rPr>
        <w:t xml:space="preserve">r. ( 5 miesięcy) od godziny 20.00 do godziny 8.00 </w:t>
      </w:r>
    </w:p>
    <w:p w:rsidR="00C9048D" w:rsidRPr="00C9048D" w:rsidRDefault="00C9048D" w:rsidP="00616292">
      <w:pPr>
        <w:widowControl w:val="0"/>
        <w:spacing w:after="0" w:line="235" w:lineRule="exact"/>
        <w:ind w:left="360"/>
        <w:jc w:val="both"/>
        <w:rPr>
          <w:rFonts w:ascii="Tahoma" w:eastAsia="Times New Roman" w:hAnsi="Tahoma" w:cs="Tahoma"/>
          <w:b/>
          <w:bCs/>
          <w:color w:val="000000"/>
          <w:sz w:val="20"/>
          <w:szCs w:val="20"/>
          <w:lang w:eastAsia="pl-PL" w:bidi="pl-PL"/>
        </w:rPr>
      </w:pPr>
      <w:r w:rsidRPr="00C9048D">
        <w:rPr>
          <w:rFonts w:ascii="Tahoma" w:eastAsia="Times New Roman" w:hAnsi="Tahoma" w:cs="Tahoma"/>
          <w:b/>
          <w:bCs/>
          <w:color w:val="191919"/>
          <w:sz w:val="20"/>
          <w:szCs w:val="20"/>
          <w:lang w:eastAsia="pl-PL" w:bidi="pl-PL"/>
        </w:rPr>
        <w:t>z zastrzeżeniem że obiekt ma być opuszczony przez wszystkich bezdomnych przed zakończeniem dyżuru.</w:t>
      </w:r>
    </w:p>
    <w:p w:rsidR="00C9048D" w:rsidRPr="00C9048D" w:rsidRDefault="00C9048D" w:rsidP="00FC6096">
      <w:pPr>
        <w:widowControl w:val="0"/>
        <w:numPr>
          <w:ilvl w:val="0"/>
          <w:numId w:val="13"/>
        </w:numPr>
        <w:tabs>
          <w:tab w:val="left" w:pos="325"/>
        </w:tabs>
        <w:spacing w:after="0" w:line="235" w:lineRule="exact"/>
        <w:ind w:left="360"/>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W czasie dyżuru na obiekcie będzie znajdował się jeden ochroniarz z możliwością wsparcia grupy interwencyjnej.</w:t>
      </w:r>
    </w:p>
    <w:p w:rsidR="00C9048D" w:rsidRPr="00AA0BF9" w:rsidRDefault="00C9048D" w:rsidP="00FC6096">
      <w:pPr>
        <w:widowControl w:val="0"/>
        <w:numPr>
          <w:ilvl w:val="0"/>
          <w:numId w:val="13"/>
        </w:numPr>
        <w:tabs>
          <w:tab w:val="left" w:pos="325"/>
        </w:tabs>
        <w:spacing w:after="0" w:line="235" w:lineRule="exact"/>
        <w:ind w:left="360"/>
        <w:jc w:val="both"/>
        <w:rPr>
          <w:rFonts w:ascii="Tahoma" w:eastAsia="Times New Roman" w:hAnsi="Tahoma" w:cs="Tahoma"/>
          <w:b/>
          <w:color w:val="000000"/>
          <w:sz w:val="20"/>
          <w:szCs w:val="20"/>
          <w:lang w:eastAsia="pl-PL" w:bidi="pl-PL"/>
        </w:rPr>
      </w:pPr>
      <w:r w:rsidRPr="00AA0BF9">
        <w:rPr>
          <w:rFonts w:ascii="Tahoma" w:eastAsia="Times New Roman" w:hAnsi="Tahoma" w:cs="Tahoma"/>
          <w:b/>
          <w:color w:val="191919"/>
          <w:sz w:val="20"/>
          <w:szCs w:val="20"/>
          <w:lang w:eastAsia="pl-PL" w:bidi="pl-PL"/>
        </w:rPr>
        <w:t>Do obowiązków Wykonawcy należy w szczególności:</w:t>
      </w:r>
    </w:p>
    <w:p w:rsidR="00C9048D" w:rsidRPr="00C9048D" w:rsidRDefault="00C9048D" w:rsidP="00FC6096">
      <w:pPr>
        <w:widowControl w:val="0"/>
        <w:numPr>
          <w:ilvl w:val="0"/>
          <w:numId w:val="14"/>
        </w:numPr>
        <w:tabs>
          <w:tab w:val="left" w:pos="732"/>
        </w:tabs>
        <w:spacing w:after="0" w:line="235" w:lineRule="exact"/>
        <w:ind w:left="780" w:hanging="420"/>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prowadzenie dokumentacji zmiany;</w:t>
      </w:r>
    </w:p>
    <w:p w:rsidR="00C9048D" w:rsidRPr="00C9048D" w:rsidRDefault="00C9048D" w:rsidP="00FC6096">
      <w:pPr>
        <w:widowControl w:val="0"/>
        <w:numPr>
          <w:ilvl w:val="0"/>
          <w:numId w:val="14"/>
        </w:numPr>
        <w:tabs>
          <w:tab w:val="left" w:pos="732"/>
        </w:tabs>
        <w:spacing w:after="0" w:line="235" w:lineRule="exact"/>
        <w:ind w:left="780" w:hanging="420"/>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reagowanie na sygnały bezdomnych o zagrożeniu;</w:t>
      </w:r>
    </w:p>
    <w:p w:rsidR="00E830EF" w:rsidRDefault="00C9048D" w:rsidP="00FC6096">
      <w:pPr>
        <w:widowControl w:val="0"/>
        <w:numPr>
          <w:ilvl w:val="0"/>
          <w:numId w:val="14"/>
        </w:numPr>
        <w:tabs>
          <w:tab w:val="left" w:pos="732"/>
        </w:tabs>
        <w:spacing w:after="0" w:line="235" w:lineRule="exact"/>
        <w:ind w:left="780" w:hanging="420"/>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prowadzenie niezbędnych działań zapobiegających przestępstwom i wykroczeniom przeciwko mieniu oraz powstaniu szkody w tym mieniu, pożaru, zalania;</w:t>
      </w:r>
    </w:p>
    <w:p w:rsidR="00E830EF" w:rsidRDefault="00C9048D" w:rsidP="00FC6096">
      <w:pPr>
        <w:widowControl w:val="0"/>
        <w:numPr>
          <w:ilvl w:val="0"/>
          <w:numId w:val="14"/>
        </w:numPr>
        <w:tabs>
          <w:tab w:val="left" w:pos="732"/>
        </w:tabs>
        <w:spacing w:after="0" w:line="235" w:lineRule="exact"/>
        <w:ind w:left="780" w:hanging="420"/>
        <w:jc w:val="both"/>
        <w:rPr>
          <w:rFonts w:ascii="Tahoma" w:eastAsia="Times New Roman" w:hAnsi="Tahoma" w:cs="Tahoma"/>
          <w:color w:val="000000"/>
          <w:sz w:val="20"/>
          <w:szCs w:val="20"/>
          <w:lang w:eastAsia="pl-PL" w:bidi="pl-PL"/>
        </w:rPr>
      </w:pPr>
      <w:r w:rsidRPr="00E830EF">
        <w:rPr>
          <w:rFonts w:ascii="Tahoma" w:eastAsia="Times New Roman" w:hAnsi="Tahoma" w:cs="Tahoma"/>
          <w:color w:val="191919"/>
          <w:sz w:val="20"/>
          <w:szCs w:val="20"/>
          <w:lang w:eastAsia="pl-PL" w:bidi="pl-PL"/>
        </w:rPr>
        <w:t>nie dopuszczanie do wstępu osób nieupoważnionych na teren chroniony;</w:t>
      </w:r>
      <w:r w:rsidR="00E830EF" w:rsidRPr="00E830EF">
        <w:rPr>
          <w:rFonts w:ascii="Tahoma" w:eastAsia="Times New Roman" w:hAnsi="Tahoma" w:cs="Tahoma"/>
          <w:color w:val="191919"/>
          <w:sz w:val="20"/>
          <w:szCs w:val="20"/>
          <w:lang w:eastAsia="pl-PL" w:bidi="pl-PL"/>
        </w:rPr>
        <w:br/>
        <w:t>monitorowanie/obserwacja</w:t>
      </w:r>
      <w:r w:rsidR="00AA0BF9">
        <w:rPr>
          <w:rFonts w:ascii="Tahoma" w:eastAsia="Times New Roman" w:hAnsi="Tahoma" w:cs="Tahoma"/>
          <w:color w:val="191919"/>
          <w:sz w:val="20"/>
          <w:szCs w:val="20"/>
          <w:lang w:eastAsia="pl-PL" w:bidi="pl-PL"/>
        </w:rPr>
        <w:t>,</w:t>
      </w:r>
    </w:p>
    <w:p w:rsidR="00E830EF" w:rsidRDefault="00E830EF" w:rsidP="00FC6096">
      <w:pPr>
        <w:widowControl w:val="0"/>
        <w:numPr>
          <w:ilvl w:val="0"/>
          <w:numId w:val="14"/>
        </w:numPr>
        <w:tabs>
          <w:tab w:val="left" w:pos="732"/>
        </w:tabs>
        <w:spacing w:after="0" w:line="235" w:lineRule="exact"/>
        <w:ind w:left="780" w:hanging="420"/>
        <w:jc w:val="both"/>
        <w:rPr>
          <w:rFonts w:ascii="Tahoma" w:eastAsia="Times New Roman" w:hAnsi="Tahoma" w:cs="Tahoma"/>
          <w:color w:val="000000"/>
          <w:sz w:val="20"/>
          <w:szCs w:val="20"/>
          <w:lang w:eastAsia="pl-PL" w:bidi="pl-PL"/>
        </w:rPr>
      </w:pPr>
      <w:r w:rsidRPr="00E830EF">
        <w:rPr>
          <w:rFonts w:ascii="Tahoma" w:eastAsia="Times New Roman" w:hAnsi="Tahoma" w:cs="Tahoma"/>
          <w:color w:val="191919"/>
          <w:sz w:val="20"/>
          <w:szCs w:val="20"/>
          <w:lang w:eastAsia="pl-PL" w:bidi="pl-PL"/>
        </w:rPr>
        <w:t>prowadzenie, według zasad ustalonych z Zamawiającym, ewidencji osób upoważnionych do pozostawania w obiekcie;</w:t>
      </w:r>
    </w:p>
    <w:p w:rsidR="00E830EF" w:rsidRDefault="00E830EF" w:rsidP="00FC6096">
      <w:pPr>
        <w:widowControl w:val="0"/>
        <w:numPr>
          <w:ilvl w:val="0"/>
          <w:numId w:val="14"/>
        </w:numPr>
        <w:tabs>
          <w:tab w:val="left" w:pos="732"/>
        </w:tabs>
        <w:spacing w:after="0" w:line="235" w:lineRule="exact"/>
        <w:ind w:left="780" w:hanging="420"/>
        <w:jc w:val="both"/>
        <w:rPr>
          <w:rFonts w:ascii="Tahoma" w:eastAsia="Times New Roman" w:hAnsi="Tahoma" w:cs="Tahoma"/>
          <w:color w:val="000000"/>
          <w:sz w:val="20"/>
          <w:szCs w:val="20"/>
          <w:lang w:eastAsia="pl-PL" w:bidi="pl-PL"/>
        </w:rPr>
      </w:pPr>
      <w:r w:rsidRPr="00E830EF">
        <w:rPr>
          <w:rFonts w:ascii="Tahoma" w:eastAsia="Times New Roman" w:hAnsi="Tahoma" w:cs="Tahoma"/>
          <w:color w:val="191919"/>
          <w:sz w:val="20"/>
          <w:szCs w:val="20"/>
          <w:lang w:eastAsia="pl-PL" w:bidi="pl-PL"/>
        </w:rPr>
        <w:t>podejmowanie ograniczonej interwencji w przypadku wystąpienia zakłócenia porządku od chwili rozpoczęcia, w trakcie trwania i zakończenia dyżuru w obiekcie należy dokonać sprawdzenia stanu zabezpieczenia (zamknięcia, oświetlenia wewnętrznego i zewnętrznego, instalacji sanitarnych, CO, ppoż. i innych urządzeń znajdujących się w obiekcie chronionym);</w:t>
      </w:r>
    </w:p>
    <w:p w:rsidR="00E830EF" w:rsidRDefault="00E830EF" w:rsidP="00FC6096">
      <w:pPr>
        <w:widowControl w:val="0"/>
        <w:numPr>
          <w:ilvl w:val="0"/>
          <w:numId w:val="14"/>
        </w:numPr>
        <w:tabs>
          <w:tab w:val="left" w:pos="732"/>
        </w:tabs>
        <w:spacing w:after="0" w:line="235" w:lineRule="exact"/>
        <w:ind w:left="780" w:hanging="420"/>
        <w:jc w:val="both"/>
        <w:rPr>
          <w:rFonts w:ascii="Tahoma" w:eastAsia="Times New Roman" w:hAnsi="Tahoma" w:cs="Tahoma"/>
          <w:color w:val="000000"/>
          <w:sz w:val="20"/>
          <w:szCs w:val="20"/>
          <w:lang w:eastAsia="pl-PL" w:bidi="pl-PL"/>
        </w:rPr>
      </w:pPr>
      <w:r w:rsidRPr="00E830EF">
        <w:rPr>
          <w:rFonts w:ascii="Tahoma" w:eastAsia="Times New Roman" w:hAnsi="Tahoma" w:cs="Tahoma"/>
          <w:color w:val="191919"/>
          <w:sz w:val="20"/>
          <w:szCs w:val="20"/>
          <w:lang w:eastAsia="pl-PL" w:bidi="pl-PL"/>
        </w:rPr>
        <w:t>niezwłoczne powiadomienie upoważnionych pracowników Zamawiającego o każdym stwierdzonym przypadku niewłaściwego zabezpieczenia obiektu lub uszkodzeniach instalacji i urządzeń w obiekcie;</w:t>
      </w:r>
    </w:p>
    <w:p w:rsidR="00E830EF" w:rsidRDefault="00E830EF" w:rsidP="00FC6096">
      <w:pPr>
        <w:widowControl w:val="0"/>
        <w:numPr>
          <w:ilvl w:val="0"/>
          <w:numId w:val="14"/>
        </w:numPr>
        <w:tabs>
          <w:tab w:val="left" w:pos="732"/>
        </w:tabs>
        <w:spacing w:after="0" w:line="235" w:lineRule="exact"/>
        <w:ind w:left="780" w:hanging="420"/>
        <w:jc w:val="both"/>
        <w:rPr>
          <w:rFonts w:ascii="Tahoma" w:eastAsia="Times New Roman" w:hAnsi="Tahoma" w:cs="Tahoma"/>
          <w:color w:val="000000"/>
          <w:sz w:val="20"/>
          <w:szCs w:val="20"/>
          <w:lang w:eastAsia="pl-PL" w:bidi="pl-PL"/>
        </w:rPr>
      </w:pPr>
      <w:r w:rsidRPr="00E830EF">
        <w:rPr>
          <w:rFonts w:ascii="Tahoma" w:eastAsia="Times New Roman" w:hAnsi="Tahoma" w:cs="Tahoma"/>
          <w:color w:val="191919"/>
          <w:sz w:val="20"/>
          <w:szCs w:val="20"/>
          <w:lang w:eastAsia="pl-PL" w:bidi="pl-PL"/>
        </w:rPr>
        <w:t>dokonywanie obchodów obiektu w czasie dyżuru z wpisami do książki dyżurów oraz zapewnienie porządku publicznego na terenie nadzoru;</w:t>
      </w:r>
    </w:p>
    <w:p w:rsidR="00E830EF" w:rsidRDefault="00E830EF" w:rsidP="00FC6096">
      <w:pPr>
        <w:widowControl w:val="0"/>
        <w:numPr>
          <w:ilvl w:val="0"/>
          <w:numId w:val="14"/>
        </w:numPr>
        <w:tabs>
          <w:tab w:val="left" w:pos="732"/>
        </w:tabs>
        <w:spacing w:after="0" w:line="235" w:lineRule="exact"/>
        <w:ind w:left="780" w:hanging="420"/>
        <w:jc w:val="both"/>
        <w:rPr>
          <w:rFonts w:ascii="Tahoma" w:eastAsia="Times New Roman" w:hAnsi="Tahoma" w:cs="Tahoma"/>
          <w:color w:val="000000"/>
          <w:sz w:val="20"/>
          <w:szCs w:val="20"/>
          <w:lang w:eastAsia="pl-PL" w:bidi="pl-PL"/>
        </w:rPr>
      </w:pPr>
      <w:r w:rsidRPr="00E830EF">
        <w:rPr>
          <w:rFonts w:ascii="Tahoma" w:eastAsia="Times New Roman" w:hAnsi="Tahoma" w:cs="Tahoma"/>
          <w:color w:val="191919"/>
          <w:sz w:val="20"/>
          <w:szCs w:val="20"/>
          <w:lang w:eastAsia="pl-PL" w:bidi="pl-PL"/>
        </w:rPr>
        <w:t>podejmowanie wszelkich działań przewidzianych i dopuszczalnych prawem w przypadku stwierdzenia próby włamania lub ataku na chronione mienie lub osoby;</w:t>
      </w:r>
    </w:p>
    <w:p w:rsidR="00E830EF" w:rsidRPr="00E830EF" w:rsidRDefault="00E830EF" w:rsidP="00FC6096">
      <w:pPr>
        <w:widowControl w:val="0"/>
        <w:numPr>
          <w:ilvl w:val="0"/>
          <w:numId w:val="14"/>
        </w:numPr>
        <w:tabs>
          <w:tab w:val="left" w:pos="732"/>
        </w:tabs>
        <w:spacing w:after="0" w:line="235" w:lineRule="exact"/>
        <w:ind w:left="780" w:hanging="420"/>
        <w:jc w:val="both"/>
        <w:rPr>
          <w:rFonts w:ascii="Tahoma" w:eastAsia="Times New Roman" w:hAnsi="Tahoma" w:cs="Tahoma"/>
          <w:color w:val="000000"/>
          <w:sz w:val="20"/>
          <w:szCs w:val="20"/>
          <w:lang w:eastAsia="pl-PL" w:bidi="pl-PL"/>
        </w:rPr>
      </w:pPr>
      <w:r w:rsidRPr="00E830EF">
        <w:rPr>
          <w:rFonts w:ascii="Tahoma" w:eastAsia="Times New Roman" w:hAnsi="Tahoma" w:cs="Tahoma"/>
          <w:color w:val="191919"/>
          <w:sz w:val="20"/>
          <w:szCs w:val="20"/>
          <w:lang w:eastAsia="pl-PL" w:bidi="pl-PL"/>
        </w:rPr>
        <w:t>w razie zagrożenia wezwanie grupy interwencyjnej przez urządzenia łączności telefon bądź krótkofalówkę.</w:t>
      </w:r>
    </w:p>
    <w:p w:rsidR="00C9048D" w:rsidRPr="00C9048D" w:rsidRDefault="00C9048D" w:rsidP="00FC6096">
      <w:pPr>
        <w:widowControl w:val="0"/>
        <w:numPr>
          <w:ilvl w:val="0"/>
          <w:numId w:val="18"/>
        </w:numPr>
        <w:tabs>
          <w:tab w:val="left" w:pos="732"/>
        </w:tabs>
        <w:spacing w:after="0" w:line="235" w:lineRule="exact"/>
        <w:ind w:left="780" w:hanging="420"/>
        <w:jc w:val="both"/>
        <w:rPr>
          <w:rFonts w:ascii="Tahoma" w:eastAsia="Times New Roman" w:hAnsi="Tahoma" w:cs="Tahoma"/>
          <w:color w:val="000000"/>
          <w:sz w:val="20"/>
          <w:szCs w:val="20"/>
          <w:lang w:eastAsia="pl-PL" w:bidi="pl-PL"/>
        </w:rPr>
        <w:sectPr w:rsidR="00C9048D" w:rsidRPr="00C9048D">
          <w:footerReference w:type="default" r:id="rId11"/>
          <w:pgSz w:w="11900" w:h="16840"/>
          <w:pgMar w:top="1042" w:right="1322" w:bottom="1042" w:left="1372" w:header="0" w:footer="3" w:gutter="0"/>
          <w:cols w:space="720"/>
          <w:noEndnote/>
          <w:docGrid w:linePitch="360"/>
        </w:sectPr>
      </w:pPr>
    </w:p>
    <w:p w:rsidR="00C9048D" w:rsidRPr="00550EC2" w:rsidRDefault="00C9048D" w:rsidP="00FC6096">
      <w:pPr>
        <w:widowControl w:val="0"/>
        <w:numPr>
          <w:ilvl w:val="0"/>
          <w:numId w:val="13"/>
        </w:numPr>
        <w:tabs>
          <w:tab w:val="left" w:pos="288"/>
        </w:tabs>
        <w:spacing w:after="0" w:line="240" w:lineRule="exact"/>
        <w:jc w:val="both"/>
        <w:rPr>
          <w:rFonts w:ascii="Tahoma" w:eastAsia="Times New Roman" w:hAnsi="Tahoma" w:cs="Tahoma"/>
          <w:b/>
          <w:color w:val="000000"/>
          <w:sz w:val="20"/>
          <w:szCs w:val="20"/>
          <w:lang w:eastAsia="pl-PL" w:bidi="pl-PL"/>
        </w:rPr>
      </w:pPr>
      <w:r w:rsidRPr="00550EC2">
        <w:rPr>
          <w:rFonts w:ascii="Tahoma" w:eastAsia="Times New Roman" w:hAnsi="Tahoma" w:cs="Tahoma"/>
          <w:b/>
          <w:color w:val="191919"/>
          <w:sz w:val="20"/>
          <w:szCs w:val="20"/>
          <w:lang w:eastAsia="pl-PL" w:bidi="pl-PL"/>
        </w:rPr>
        <w:lastRenderedPageBreak/>
        <w:t>Ponadto wykonawca zobowiązuje się do:</w:t>
      </w:r>
    </w:p>
    <w:p w:rsidR="00C9048D" w:rsidRPr="00C9048D" w:rsidRDefault="00C9048D" w:rsidP="00FC6096">
      <w:pPr>
        <w:widowControl w:val="0"/>
        <w:numPr>
          <w:ilvl w:val="0"/>
          <w:numId w:val="15"/>
        </w:numPr>
        <w:tabs>
          <w:tab w:val="left" w:pos="767"/>
        </w:tabs>
        <w:spacing w:after="0" w:line="240" w:lineRule="exact"/>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przestrzegania przepisów prawa (zwłaszcza przepisów BHP i ppoż.) przy wykonywaniu przedmiotu za</w:t>
      </w:r>
      <w:r w:rsidRPr="00C9048D">
        <w:rPr>
          <w:rFonts w:ascii="Tahoma" w:eastAsia="Times New Roman" w:hAnsi="Tahoma" w:cs="Tahoma"/>
          <w:color w:val="191919"/>
          <w:sz w:val="20"/>
          <w:szCs w:val="20"/>
          <w:lang w:eastAsia="pl-PL" w:bidi="pl-PL"/>
        </w:rPr>
        <w:softHyphen/>
        <w:t>mówienia;</w:t>
      </w:r>
    </w:p>
    <w:p w:rsidR="00C9048D" w:rsidRPr="00C9048D" w:rsidRDefault="00C9048D" w:rsidP="00FC6096">
      <w:pPr>
        <w:widowControl w:val="0"/>
        <w:numPr>
          <w:ilvl w:val="0"/>
          <w:numId w:val="15"/>
        </w:numPr>
        <w:tabs>
          <w:tab w:val="left" w:pos="767"/>
        </w:tabs>
        <w:spacing w:after="0" w:line="240" w:lineRule="exact"/>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zapewnienia swoim pracownikom ubezpieczenia odpowiedzialności cywilnej, zapewnienie pracownikom przeszkolenia z pierwszej pomocy;</w:t>
      </w:r>
    </w:p>
    <w:p w:rsidR="00C9048D" w:rsidRPr="00C9048D" w:rsidRDefault="00C9048D" w:rsidP="00FC6096">
      <w:pPr>
        <w:widowControl w:val="0"/>
        <w:numPr>
          <w:ilvl w:val="0"/>
          <w:numId w:val="15"/>
        </w:numPr>
        <w:tabs>
          <w:tab w:val="left" w:pos="767"/>
        </w:tabs>
        <w:spacing w:after="0" w:line="240" w:lineRule="exact"/>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zapewnienia pracownikom wykonującym zadania ochronne na obiekcie jednolity ubiór oraz identyfikatory osobiste i wyposażenie niezbędne do prawidłowego wykonania przydzielonych im zadań;</w:t>
      </w:r>
    </w:p>
    <w:p w:rsidR="00C9048D" w:rsidRPr="00C9048D" w:rsidRDefault="00C9048D" w:rsidP="00FC6096">
      <w:pPr>
        <w:widowControl w:val="0"/>
        <w:numPr>
          <w:ilvl w:val="0"/>
          <w:numId w:val="15"/>
        </w:numPr>
        <w:tabs>
          <w:tab w:val="left" w:pos="767"/>
        </w:tabs>
        <w:spacing w:after="0" w:line="240" w:lineRule="exact"/>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dbania o wygląd zewnętrzny i właściwe reprezentowanie zamawiającego przez pracowników wykonujących zadania ochronne</w:t>
      </w:r>
      <w:r w:rsidR="00550EC2">
        <w:rPr>
          <w:rFonts w:ascii="Tahoma" w:eastAsia="Times New Roman" w:hAnsi="Tahoma" w:cs="Tahoma"/>
          <w:color w:val="191919"/>
          <w:sz w:val="20"/>
          <w:szCs w:val="20"/>
          <w:lang w:eastAsia="pl-PL" w:bidi="pl-PL"/>
        </w:rPr>
        <w:t>:</w:t>
      </w:r>
    </w:p>
    <w:p w:rsidR="00C9048D" w:rsidRPr="00C9048D" w:rsidRDefault="00C9048D" w:rsidP="00FC6096">
      <w:pPr>
        <w:widowControl w:val="0"/>
        <w:numPr>
          <w:ilvl w:val="0"/>
          <w:numId w:val="15"/>
        </w:numPr>
        <w:tabs>
          <w:tab w:val="left" w:pos="767"/>
        </w:tabs>
        <w:spacing w:after="0" w:line="240" w:lineRule="exact"/>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nie ujawniania informacji związanych z ochroną obiektu osobom postronnym;</w:t>
      </w:r>
    </w:p>
    <w:p w:rsidR="00C9048D" w:rsidRPr="00C9048D" w:rsidRDefault="00C9048D" w:rsidP="00FC6096">
      <w:pPr>
        <w:widowControl w:val="0"/>
        <w:numPr>
          <w:ilvl w:val="0"/>
          <w:numId w:val="15"/>
        </w:numPr>
        <w:tabs>
          <w:tab w:val="left" w:pos="767"/>
        </w:tabs>
        <w:spacing w:after="0" w:line="240" w:lineRule="exact"/>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kierowania się zasadami etyki zawodowej;</w:t>
      </w:r>
    </w:p>
    <w:p w:rsidR="00C9048D" w:rsidRPr="00C9048D" w:rsidRDefault="00C9048D" w:rsidP="00FC6096">
      <w:pPr>
        <w:widowControl w:val="0"/>
        <w:numPr>
          <w:ilvl w:val="0"/>
          <w:numId w:val="15"/>
        </w:numPr>
        <w:tabs>
          <w:tab w:val="left" w:pos="767"/>
        </w:tabs>
        <w:spacing w:after="0" w:line="240" w:lineRule="exact"/>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zgłaszania się pracowników ochrony na obiekt na 10 minut przed rozpoczęciem dyżuru;</w:t>
      </w:r>
    </w:p>
    <w:p w:rsidR="00C9048D" w:rsidRDefault="00C9048D" w:rsidP="00FC6096">
      <w:pPr>
        <w:widowControl w:val="0"/>
        <w:numPr>
          <w:ilvl w:val="0"/>
          <w:numId w:val="15"/>
        </w:numPr>
        <w:tabs>
          <w:tab w:val="left" w:pos="767"/>
        </w:tabs>
        <w:spacing w:after="240" w:line="235" w:lineRule="exact"/>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przestrzegania postanowień przepisów prawnych związanych z obowiązkiem zachowania tajemnicy służbowej i respektowania przepisów wynikających z ustawy z dnia 22 sierpnia 1997 r. o ochronie osób i mienia (zwanej dalej ustawą o ochronie osób i minia oraz aktów wykonawczych)</w:t>
      </w:r>
      <w:r w:rsidR="00E830EF">
        <w:rPr>
          <w:rFonts w:ascii="Tahoma" w:eastAsia="Times New Roman" w:hAnsi="Tahoma" w:cs="Tahoma"/>
          <w:color w:val="000000"/>
          <w:sz w:val="20"/>
          <w:szCs w:val="20"/>
          <w:lang w:eastAsia="pl-PL" w:bidi="pl-PL"/>
        </w:rPr>
        <w:t>,</w:t>
      </w:r>
    </w:p>
    <w:p w:rsidR="00E830EF" w:rsidRPr="00E830EF" w:rsidRDefault="00E830EF" w:rsidP="00FC6096">
      <w:pPr>
        <w:widowControl w:val="0"/>
        <w:numPr>
          <w:ilvl w:val="0"/>
          <w:numId w:val="15"/>
        </w:numPr>
        <w:tabs>
          <w:tab w:val="left" w:pos="767"/>
        </w:tabs>
        <w:spacing w:after="240" w:line="235" w:lineRule="exact"/>
        <w:jc w:val="both"/>
        <w:rPr>
          <w:rFonts w:ascii="Tahoma" w:eastAsia="Times New Roman" w:hAnsi="Tahoma" w:cs="Tahoma"/>
          <w:color w:val="000000"/>
          <w:sz w:val="20"/>
          <w:szCs w:val="20"/>
          <w:lang w:eastAsia="pl-PL" w:bidi="pl-PL"/>
        </w:rPr>
      </w:pPr>
      <w:r w:rsidRPr="00550EC2">
        <w:rPr>
          <w:rFonts w:ascii="Tahoma" w:eastAsia="Times New Roman" w:hAnsi="Tahoma" w:cs="Tahoma"/>
          <w:b/>
          <w:color w:val="000000"/>
          <w:sz w:val="20"/>
          <w:szCs w:val="20"/>
          <w:lang w:eastAsia="pl-PL" w:bidi="pl-PL"/>
        </w:rPr>
        <w:t>Pracownikom ochrony bezwzględnie zabrania się w czasie pełnienia służby:</w:t>
      </w:r>
      <w:r w:rsidRPr="00550EC2">
        <w:rPr>
          <w:rFonts w:ascii="Tahoma" w:eastAsia="Times New Roman" w:hAnsi="Tahoma" w:cs="Tahoma"/>
          <w:b/>
          <w:color w:val="000000"/>
          <w:sz w:val="20"/>
          <w:szCs w:val="20"/>
          <w:lang w:eastAsia="pl-PL" w:bidi="pl-PL"/>
        </w:rPr>
        <w:br/>
      </w:r>
      <w:r>
        <w:rPr>
          <w:rFonts w:ascii="Tahoma" w:eastAsia="Times New Roman" w:hAnsi="Tahoma" w:cs="Tahoma"/>
          <w:color w:val="000000"/>
          <w:sz w:val="20"/>
          <w:szCs w:val="20"/>
          <w:lang w:eastAsia="pl-PL" w:bidi="pl-PL"/>
        </w:rPr>
        <w:t>- spożywania alkoholu lub środków odurzających,</w:t>
      </w:r>
      <w:r>
        <w:rPr>
          <w:rFonts w:ascii="Tahoma" w:eastAsia="Times New Roman" w:hAnsi="Tahoma" w:cs="Tahoma"/>
          <w:color w:val="000000"/>
          <w:sz w:val="20"/>
          <w:szCs w:val="20"/>
          <w:lang w:eastAsia="pl-PL" w:bidi="pl-PL"/>
        </w:rPr>
        <w:br/>
        <w:t>- spania w miejscu pracy,</w:t>
      </w:r>
    </w:p>
    <w:p w:rsidR="00C9048D" w:rsidRPr="00177D07" w:rsidRDefault="00177D07" w:rsidP="00177D07">
      <w:pPr>
        <w:widowControl w:val="0"/>
        <w:tabs>
          <w:tab w:val="left" w:pos="292"/>
        </w:tabs>
        <w:spacing w:after="260" w:line="235" w:lineRule="exact"/>
        <w:jc w:val="both"/>
        <w:rPr>
          <w:rFonts w:ascii="Tahoma" w:eastAsia="Times New Roman" w:hAnsi="Tahoma" w:cs="Tahoma"/>
          <w:color w:val="000000"/>
          <w:sz w:val="20"/>
          <w:szCs w:val="20"/>
          <w:lang w:eastAsia="pl-PL" w:bidi="pl-PL"/>
        </w:rPr>
      </w:pPr>
      <w:r>
        <w:rPr>
          <w:rFonts w:ascii="Tahoma" w:eastAsia="Times New Roman" w:hAnsi="Tahoma" w:cs="Tahoma"/>
          <w:color w:val="191919"/>
          <w:sz w:val="20"/>
          <w:szCs w:val="20"/>
          <w:lang w:eastAsia="pl-PL" w:bidi="pl-PL"/>
        </w:rPr>
        <w:t xml:space="preserve">10) </w:t>
      </w:r>
      <w:r w:rsidR="00C9048D" w:rsidRPr="00177D07">
        <w:rPr>
          <w:rFonts w:ascii="Tahoma" w:eastAsia="Times New Roman" w:hAnsi="Tahoma" w:cs="Tahoma"/>
          <w:color w:val="191919"/>
          <w:sz w:val="20"/>
          <w:szCs w:val="20"/>
          <w:lang w:eastAsia="pl-PL" w:bidi="pl-PL"/>
        </w:rPr>
        <w:t>Zamawiający zapewni pracownikom ochrony podstawowe warunki socjalno-bytowe tj. pomieszczenie/wartownię, dostęp do WC i umywalni z wodą.</w:t>
      </w:r>
    </w:p>
    <w:p w:rsidR="00C9048D" w:rsidRPr="00177D07" w:rsidRDefault="00C9048D" w:rsidP="00FC6096">
      <w:pPr>
        <w:pStyle w:val="Akapitzlist"/>
        <w:widowControl w:val="0"/>
        <w:numPr>
          <w:ilvl w:val="0"/>
          <w:numId w:val="24"/>
        </w:numPr>
        <w:tabs>
          <w:tab w:val="left" w:pos="288"/>
        </w:tabs>
        <w:spacing w:after="0" w:line="210" w:lineRule="exact"/>
        <w:jc w:val="both"/>
        <w:rPr>
          <w:rFonts w:ascii="Tahoma" w:eastAsia="Times New Roman" w:hAnsi="Tahoma" w:cs="Tahoma"/>
          <w:color w:val="000000"/>
          <w:sz w:val="20"/>
          <w:szCs w:val="20"/>
          <w:lang w:eastAsia="pl-PL" w:bidi="pl-PL"/>
        </w:rPr>
      </w:pPr>
      <w:r w:rsidRPr="00177D07">
        <w:rPr>
          <w:rFonts w:ascii="Tahoma" w:eastAsia="Times New Roman" w:hAnsi="Tahoma" w:cs="Tahoma"/>
          <w:color w:val="191919"/>
          <w:sz w:val="20"/>
          <w:szCs w:val="20"/>
          <w:lang w:eastAsia="pl-PL" w:bidi="pl-PL"/>
        </w:rPr>
        <w:t>Do obowiązków Wykonawcy należy w szczególności:</w:t>
      </w:r>
    </w:p>
    <w:p w:rsidR="00C9048D" w:rsidRPr="00C9048D" w:rsidRDefault="00C9048D" w:rsidP="00FC6096">
      <w:pPr>
        <w:widowControl w:val="0"/>
        <w:numPr>
          <w:ilvl w:val="0"/>
          <w:numId w:val="16"/>
        </w:numPr>
        <w:tabs>
          <w:tab w:val="left" w:pos="667"/>
        </w:tabs>
        <w:spacing w:after="0" w:line="235" w:lineRule="exact"/>
        <w:ind w:left="360"/>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w razie zagrożenia bezzwłoczne wezwanie grupy interwencyjnej za pomocą urządzeń łączności telefonu lub krótkofalówki w który powinien być zaopatrzony pracownik ochrony,</w:t>
      </w:r>
    </w:p>
    <w:p w:rsidR="00C9048D" w:rsidRPr="00C9048D" w:rsidRDefault="00C9048D" w:rsidP="00FC6096">
      <w:pPr>
        <w:widowControl w:val="0"/>
        <w:numPr>
          <w:ilvl w:val="0"/>
          <w:numId w:val="16"/>
        </w:numPr>
        <w:tabs>
          <w:tab w:val="left" w:pos="667"/>
        </w:tabs>
        <w:spacing w:after="0" w:line="235" w:lineRule="exact"/>
        <w:ind w:left="360"/>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natychmiastowe wysłanie do obiektu grupy interwencyjnej, nie później niż w ciągu 5 minut od momentu wysłania sygnału przez urządzenie;</w:t>
      </w:r>
    </w:p>
    <w:p w:rsidR="00C9048D" w:rsidRPr="00C9048D" w:rsidRDefault="00C9048D" w:rsidP="00FC6096">
      <w:pPr>
        <w:widowControl w:val="0"/>
        <w:numPr>
          <w:ilvl w:val="0"/>
          <w:numId w:val="16"/>
        </w:numPr>
        <w:tabs>
          <w:tab w:val="left" w:pos="643"/>
        </w:tabs>
        <w:spacing w:after="0" w:line="230" w:lineRule="exact"/>
        <w:ind w:firstLine="360"/>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przerwanie przestępczej działalności, podjęcie czynności w rejonie obiektu w celu ujęcia sprawców oraz zabezpieczenie obiektu do czasu przybycia przedstawiciela Zamawiającego lub Policji.</w:t>
      </w:r>
    </w:p>
    <w:p w:rsidR="00177D07" w:rsidRDefault="00C9048D" w:rsidP="00FC6096">
      <w:pPr>
        <w:widowControl w:val="0"/>
        <w:numPr>
          <w:ilvl w:val="0"/>
          <w:numId w:val="16"/>
        </w:numPr>
        <w:tabs>
          <w:tab w:val="left" w:pos="643"/>
        </w:tabs>
        <w:spacing w:after="0" w:line="226" w:lineRule="exact"/>
        <w:ind w:firstLine="360"/>
        <w:jc w:val="both"/>
        <w:rPr>
          <w:rFonts w:ascii="Tahoma" w:eastAsia="Times New Roman" w:hAnsi="Tahoma" w:cs="Tahoma"/>
          <w:color w:val="000000"/>
          <w:sz w:val="20"/>
          <w:szCs w:val="20"/>
          <w:lang w:eastAsia="pl-PL" w:bidi="pl-PL"/>
        </w:rPr>
      </w:pPr>
      <w:r w:rsidRPr="00C9048D">
        <w:rPr>
          <w:rFonts w:ascii="Tahoma" w:eastAsia="Times New Roman" w:hAnsi="Tahoma" w:cs="Tahoma"/>
          <w:color w:val="191919"/>
          <w:sz w:val="20"/>
          <w:szCs w:val="20"/>
          <w:lang w:eastAsia="pl-PL" w:bidi="pl-PL"/>
        </w:rPr>
        <w:t>prowadzenie rejestru sygnałów odebranych ze zgłoszenia i przechowywanie przez 1 rok oraz udostępnianie wyciągów z w/w rejestru na pisemne żądanie Zamawiającego.</w:t>
      </w:r>
    </w:p>
    <w:p w:rsidR="00177D07" w:rsidRDefault="00C9048D" w:rsidP="00FC6096">
      <w:pPr>
        <w:widowControl w:val="0"/>
        <w:numPr>
          <w:ilvl w:val="0"/>
          <w:numId w:val="16"/>
        </w:numPr>
        <w:tabs>
          <w:tab w:val="left" w:pos="643"/>
        </w:tabs>
        <w:spacing w:after="0" w:line="226" w:lineRule="exact"/>
        <w:ind w:firstLine="360"/>
        <w:jc w:val="both"/>
        <w:rPr>
          <w:rFonts w:ascii="Tahoma" w:eastAsia="Times New Roman" w:hAnsi="Tahoma" w:cs="Tahoma"/>
          <w:color w:val="000000"/>
          <w:sz w:val="20"/>
          <w:szCs w:val="20"/>
          <w:lang w:eastAsia="pl-PL" w:bidi="pl-PL"/>
        </w:rPr>
      </w:pPr>
      <w:r w:rsidRPr="00177D07">
        <w:rPr>
          <w:rFonts w:ascii="Tahoma" w:eastAsia="Times New Roman" w:hAnsi="Tahoma" w:cs="Tahoma"/>
          <w:color w:val="191919"/>
          <w:sz w:val="20"/>
          <w:szCs w:val="20"/>
          <w:lang w:eastAsia="pl-PL" w:bidi="pl-PL"/>
        </w:rPr>
        <w:t>Wykonawca zobowiąże się do podjęcia interwencji (przybycia na miejsce) w godzinach w czasie trwa</w:t>
      </w:r>
      <w:r w:rsidR="00B675DE" w:rsidRPr="00177D07">
        <w:rPr>
          <w:rFonts w:ascii="Tahoma" w:eastAsia="Times New Roman" w:hAnsi="Tahoma" w:cs="Tahoma"/>
          <w:color w:val="191919"/>
          <w:sz w:val="20"/>
          <w:szCs w:val="20"/>
          <w:lang w:eastAsia="pl-PL" w:bidi="pl-PL"/>
        </w:rPr>
        <w:t>nia umowy 10 min. od zgłoszenia.</w:t>
      </w:r>
    </w:p>
    <w:p w:rsidR="00177D07" w:rsidRDefault="00C9048D" w:rsidP="00FC6096">
      <w:pPr>
        <w:widowControl w:val="0"/>
        <w:numPr>
          <w:ilvl w:val="0"/>
          <w:numId w:val="16"/>
        </w:numPr>
        <w:tabs>
          <w:tab w:val="left" w:pos="643"/>
        </w:tabs>
        <w:spacing w:after="0" w:line="226" w:lineRule="exact"/>
        <w:ind w:firstLine="360"/>
        <w:jc w:val="both"/>
        <w:rPr>
          <w:rFonts w:ascii="Tahoma" w:eastAsia="Times New Roman" w:hAnsi="Tahoma" w:cs="Tahoma"/>
          <w:color w:val="000000"/>
          <w:sz w:val="20"/>
          <w:szCs w:val="20"/>
          <w:lang w:eastAsia="pl-PL" w:bidi="pl-PL"/>
        </w:rPr>
      </w:pPr>
      <w:r w:rsidRPr="00177D07">
        <w:rPr>
          <w:rFonts w:ascii="Tahoma" w:eastAsia="Times New Roman" w:hAnsi="Tahoma" w:cs="Tahoma"/>
          <w:color w:val="191919"/>
          <w:sz w:val="20"/>
          <w:szCs w:val="20"/>
          <w:lang w:eastAsia="pl-PL" w:bidi="pl-PL"/>
        </w:rPr>
        <w:t>Wykonawca zobowiązany jest do zgłoszenia Zamawiającemu każdego przypadku uszkodzenia, bądź jakiejkolwiek innej niesprawności łącza telefonicznego, który może mieć wpływ na prawidłową komunikację z grupą interwencyjną.</w:t>
      </w:r>
    </w:p>
    <w:p w:rsidR="00177D07" w:rsidRDefault="00C9048D" w:rsidP="00FC6096">
      <w:pPr>
        <w:widowControl w:val="0"/>
        <w:numPr>
          <w:ilvl w:val="0"/>
          <w:numId w:val="16"/>
        </w:numPr>
        <w:tabs>
          <w:tab w:val="left" w:pos="643"/>
        </w:tabs>
        <w:spacing w:after="0" w:line="226" w:lineRule="exact"/>
        <w:ind w:firstLine="360"/>
        <w:jc w:val="both"/>
        <w:rPr>
          <w:rFonts w:ascii="Tahoma" w:eastAsia="Times New Roman" w:hAnsi="Tahoma" w:cs="Tahoma"/>
          <w:color w:val="000000"/>
          <w:sz w:val="20"/>
          <w:szCs w:val="20"/>
          <w:lang w:eastAsia="pl-PL" w:bidi="pl-PL"/>
        </w:rPr>
      </w:pPr>
      <w:r w:rsidRPr="00177D07">
        <w:rPr>
          <w:rFonts w:ascii="Tahoma" w:eastAsia="Times New Roman" w:hAnsi="Tahoma" w:cs="Tahoma"/>
          <w:color w:val="191919"/>
          <w:sz w:val="20"/>
          <w:szCs w:val="20"/>
          <w:lang w:eastAsia="pl-PL" w:bidi="pl-PL"/>
        </w:rPr>
        <w:t>Wykonawca zobowiązany jest na czas wykonania naprawy łącza telefonicznego zabezpieczyć ochronę obiektu (np. dozór fizyczny). Zamawiający zobowiązany jest do natychmi</w:t>
      </w:r>
      <w:r w:rsidR="00550EC2" w:rsidRPr="00177D07">
        <w:rPr>
          <w:rFonts w:ascii="Tahoma" w:eastAsia="Times New Roman" w:hAnsi="Tahoma" w:cs="Tahoma"/>
          <w:color w:val="191919"/>
          <w:sz w:val="20"/>
          <w:szCs w:val="20"/>
          <w:lang w:eastAsia="pl-PL" w:bidi="pl-PL"/>
        </w:rPr>
        <w:t xml:space="preserve">astowego informowania Wykonawcy </w:t>
      </w:r>
      <w:r w:rsidRPr="00177D07">
        <w:rPr>
          <w:rFonts w:ascii="Tahoma" w:eastAsia="Times New Roman" w:hAnsi="Tahoma" w:cs="Tahoma"/>
          <w:color w:val="191919"/>
          <w:sz w:val="20"/>
          <w:szCs w:val="20"/>
          <w:lang w:eastAsia="pl-PL" w:bidi="pl-PL"/>
        </w:rPr>
        <w:t>o:</w:t>
      </w:r>
    </w:p>
    <w:p w:rsidR="00C9048D" w:rsidRPr="00177D07" w:rsidRDefault="00C9048D" w:rsidP="00FC6096">
      <w:pPr>
        <w:pStyle w:val="Akapitzlist"/>
        <w:widowControl w:val="0"/>
        <w:numPr>
          <w:ilvl w:val="0"/>
          <w:numId w:val="17"/>
        </w:numPr>
        <w:tabs>
          <w:tab w:val="left" w:pos="643"/>
        </w:tabs>
        <w:spacing w:after="0" w:line="226" w:lineRule="exact"/>
        <w:jc w:val="both"/>
        <w:rPr>
          <w:rFonts w:ascii="Tahoma" w:eastAsia="Times New Roman" w:hAnsi="Tahoma" w:cs="Tahoma"/>
          <w:color w:val="000000"/>
          <w:sz w:val="20"/>
          <w:szCs w:val="20"/>
          <w:lang w:eastAsia="pl-PL" w:bidi="pl-PL"/>
        </w:rPr>
      </w:pPr>
      <w:r w:rsidRPr="00177D07">
        <w:rPr>
          <w:rFonts w:ascii="Tahoma" w:eastAsia="Times New Roman" w:hAnsi="Tahoma" w:cs="Tahoma"/>
          <w:color w:val="191919"/>
          <w:sz w:val="20"/>
          <w:szCs w:val="20"/>
          <w:lang w:eastAsia="pl-PL" w:bidi="pl-PL"/>
        </w:rPr>
        <w:t>awariach systemu</w:t>
      </w:r>
    </w:p>
    <w:p w:rsidR="00C9048D" w:rsidRPr="00177D07" w:rsidRDefault="00C9048D" w:rsidP="00FC6096">
      <w:pPr>
        <w:pStyle w:val="Akapitzlist"/>
        <w:widowControl w:val="0"/>
        <w:numPr>
          <w:ilvl w:val="0"/>
          <w:numId w:val="17"/>
        </w:numPr>
        <w:tabs>
          <w:tab w:val="left" w:pos="807"/>
        </w:tabs>
        <w:spacing w:after="220" w:line="210" w:lineRule="exact"/>
        <w:jc w:val="both"/>
        <w:rPr>
          <w:rFonts w:ascii="Tahoma" w:eastAsia="Times New Roman" w:hAnsi="Tahoma" w:cs="Tahoma"/>
          <w:color w:val="000000"/>
          <w:sz w:val="20"/>
          <w:szCs w:val="20"/>
          <w:lang w:eastAsia="pl-PL" w:bidi="pl-PL"/>
        </w:rPr>
      </w:pPr>
      <w:r w:rsidRPr="00177D07">
        <w:rPr>
          <w:rFonts w:ascii="Tahoma" w:eastAsia="Times New Roman" w:hAnsi="Tahoma" w:cs="Tahoma"/>
          <w:color w:val="191919"/>
          <w:sz w:val="20"/>
          <w:szCs w:val="20"/>
          <w:lang w:eastAsia="pl-PL" w:bidi="pl-PL"/>
        </w:rPr>
        <w:t>zmianach dotyczących Zamawiającego (np. osób upoważnionych).</w:t>
      </w:r>
    </w:p>
    <w:p w:rsidR="00C9048D" w:rsidRPr="00C9048D" w:rsidRDefault="009F3DB7" w:rsidP="00616292">
      <w:pPr>
        <w:widowControl w:val="0"/>
        <w:tabs>
          <w:tab w:val="left" w:pos="379"/>
        </w:tabs>
        <w:spacing w:after="0" w:line="235" w:lineRule="exact"/>
        <w:jc w:val="both"/>
        <w:rPr>
          <w:rFonts w:ascii="Tahoma" w:eastAsia="Times New Roman" w:hAnsi="Tahoma" w:cs="Tahoma"/>
          <w:color w:val="000000"/>
          <w:sz w:val="20"/>
          <w:szCs w:val="20"/>
          <w:lang w:eastAsia="pl-PL" w:bidi="pl-PL"/>
        </w:rPr>
      </w:pPr>
      <w:r>
        <w:rPr>
          <w:rFonts w:ascii="Tahoma" w:eastAsia="Times New Roman" w:hAnsi="Tahoma" w:cs="Tahoma"/>
          <w:color w:val="191919"/>
          <w:sz w:val="20"/>
          <w:szCs w:val="20"/>
          <w:lang w:eastAsia="pl-PL" w:bidi="pl-PL"/>
        </w:rPr>
        <w:t xml:space="preserve">8) </w:t>
      </w:r>
      <w:r w:rsidR="00B675DE">
        <w:rPr>
          <w:rFonts w:ascii="Tahoma" w:eastAsia="Times New Roman" w:hAnsi="Tahoma" w:cs="Tahoma"/>
          <w:color w:val="191919"/>
          <w:sz w:val="20"/>
          <w:szCs w:val="20"/>
          <w:lang w:eastAsia="pl-PL" w:bidi="pl-PL"/>
        </w:rPr>
        <w:t>Wyk</w:t>
      </w:r>
      <w:r w:rsidR="00C9048D" w:rsidRPr="00C9048D">
        <w:rPr>
          <w:rFonts w:ascii="Tahoma" w:eastAsia="Times New Roman" w:hAnsi="Tahoma" w:cs="Tahoma"/>
          <w:color w:val="191919"/>
          <w:sz w:val="20"/>
          <w:szCs w:val="20"/>
          <w:lang w:eastAsia="pl-PL" w:bidi="pl-PL"/>
        </w:rPr>
        <w:t>onawca nie ponosi odpowiedzialności za szkody wynikłe z tytułu nie wykonania lub niewłaściwego wykonania usługi monitorowania, jeśli powodem są następujące okoliczności:</w:t>
      </w:r>
    </w:p>
    <w:p w:rsidR="00C9048D" w:rsidRPr="009F3DB7" w:rsidRDefault="00911F2F" w:rsidP="009F3DB7">
      <w:pPr>
        <w:widowControl w:val="0"/>
        <w:tabs>
          <w:tab w:val="left" w:pos="739"/>
        </w:tabs>
        <w:spacing w:after="0" w:line="235" w:lineRule="exact"/>
        <w:jc w:val="both"/>
        <w:rPr>
          <w:rFonts w:ascii="Tahoma" w:eastAsia="Times New Roman" w:hAnsi="Tahoma" w:cs="Tahoma"/>
          <w:color w:val="000000"/>
          <w:sz w:val="20"/>
          <w:szCs w:val="20"/>
          <w:lang w:eastAsia="pl-PL" w:bidi="pl-PL"/>
        </w:rPr>
      </w:pPr>
      <w:r>
        <w:rPr>
          <w:rFonts w:ascii="Tahoma" w:eastAsia="Times New Roman" w:hAnsi="Tahoma" w:cs="Tahoma"/>
          <w:color w:val="191919"/>
          <w:sz w:val="20"/>
          <w:szCs w:val="20"/>
          <w:lang w:eastAsia="pl-PL" w:bidi="pl-PL"/>
        </w:rPr>
        <w:t xml:space="preserve">- </w:t>
      </w:r>
      <w:r w:rsidR="00C9048D" w:rsidRPr="009F3DB7">
        <w:rPr>
          <w:rFonts w:ascii="Tahoma" w:eastAsia="Times New Roman" w:hAnsi="Tahoma" w:cs="Tahoma"/>
          <w:color w:val="191919"/>
          <w:sz w:val="20"/>
          <w:szCs w:val="20"/>
          <w:lang w:eastAsia="pl-PL" w:bidi="pl-PL"/>
        </w:rPr>
        <w:t>niesprawne lub uszkodzone łącza elektroniczne, jeżeli wykonawca poinformował o tym zamawiającego (jeżeli miał o tym wiedzę),</w:t>
      </w:r>
    </w:p>
    <w:p w:rsidR="00B675DE" w:rsidRDefault="00911F2F" w:rsidP="009F3DB7">
      <w:pPr>
        <w:widowControl w:val="0"/>
        <w:tabs>
          <w:tab w:val="left" w:pos="812"/>
        </w:tabs>
        <w:spacing w:after="0" w:line="235" w:lineRule="exact"/>
        <w:jc w:val="both"/>
        <w:rPr>
          <w:rFonts w:ascii="Tahoma" w:eastAsia="Times New Roman" w:hAnsi="Tahoma" w:cs="Tahoma"/>
          <w:color w:val="000000"/>
          <w:sz w:val="20"/>
          <w:szCs w:val="20"/>
          <w:lang w:eastAsia="pl-PL" w:bidi="pl-PL"/>
        </w:rPr>
      </w:pPr>
      <w:r>
        <w:rPr>
          <w:rFonts w:ascii="Tahoma" w:eastAsia="Times New Roman" w:hAnsi="Tahoma" w:cs="Tahoma"/>
          <w:color w:val="191919"/>
          <w:sz w:val="20"/>
          <w:szCs w:val="20"/>
          <w:lang w:eastAsia="pl-PL" w:bidi="pl-PL"/>
        </w:rPr>
        <w:t xml:space="preserve">- </w:t>
      </w:r>
      <w:r w:rsidR="00C9048D" w:rsidRPr="00C9048D">
        <w:rPr>
          <w:rFonts w:ascii="Tahoma" w:eastAsia="Times New Roman" w:hAnsi="Tahoma" w:cs="Tahoma"/>
          <w:color w:val="191919"/>
          <w:sz w:val="20"/>
          <w:szCs w:val="20"/>
          <w:lang w:eastAsia="pl-PL" w:bidi="pl-PL"/>
        </w:rPr>
        <w:t>zakłócenia transmisji radiowych.</w:t>
      </w:r>
    </w:p>
    <w:p w:rsidR="00C9048D" w:rsidRPr="00B675DE" w:rsidRDefault="009F3DB7" w:rsidP="00616292">
      <w:pPr>
        <w:widowControl w:val="0"/>
        <w:tabs>
          <w:tab w:val="left" w:pos="812"/>
        </w:tabs>
        <w:spacing w:after="0" w:line="235" w:lineRule="exact"/>
        <w:jc w:val="both"/>
        <w:rPr>
          <w:rFonts w:ascii="Tahoma" w:eastAsia="Times New Roman" w:hAnsi="Tahoma" w:cs="Tahoma"/>
          <w:color w:val="000000"/>
          <w:sz w:val="20"/>
          <w:szCs w:val="20"/>
          <w:lang w:eastAsia="pl-PL" w:bidi="pl-PL"/>
        </w:rPr>
      </w:pPr>
      <w:r>
        <w:rPr>
          <w:rFonts w:ascii="Tahoma" w:eastAsia="Times New Roman" w:hAnsi="Tahoma" w:cs="Tahoma"/>
          <w:color w:val="191919"/>
          <w:sz w:val="20"/>
          <w:szCs w:val="20"/>
          <w:lang w:eastAsia="pl-PL" w:bidi="pl-PL"/>
        </w:rPr>
        <w:t>7.</w:t>
      </w:r>
      <w:r w:rsidR="00C9048D" w:rsidRPr="00B675DE">
        <w:rPr>
          <w:rFonts w:ascii="Tahoma" w:eastAsia="Times New Roman" w:hAnsi="Tahoma" w:cs="Tahoma"/>
          <w:color w:val="191919"/>
          <w:sz w:val="20"/>
          <w:szCs w:val="20"/>
          <w:lang w:eastAsia="pl-PL" w:bidi="pl-PL"/>
        </w:rPr>
        <w:t xml:space="preserve">Wszelkie reklamacje dotyczące monitorowania Zamawiający zgłasza pisemnie Wykonawcy w ciągu </w:t>
      </w:r>
      <w:r w:rsidR="005F6E73">
        <w:rPr>
          <w:rFonts w:ascii="Tahoma" w:eastAsia="Times New Roman" w:hAnsi="Tahoma" w:cs="Tahoma"/>
          <w:color w:val="191919"/>
          <w:sz w:val="20"/>
          <w:szCs w:val="20"/>
          <w:lang w:eastAsia="pl-PL" w:bidi="pl-PL"/>
        </w:rPr>
        <w:t xml:space="preserve"> </w:t>
      </w:r>
      <w:r w:rsidR="00C9048D" w:rsidRPr="00B675DE">
        <w:rPr>
          <w:rFonts w:ascii="Tahoma" w:eastAsia="Times New Roman" w:hAnsi="Tahoma" w:cs="Tahoma"/>
          <w:color w:val="191919"/>
          <w:sz w:val="20"/>
          <w:szCs w:val="20"/>
          <w:lang w:eastAsia="pl-PL" w:bidi="pl-PL"/>
        </w:rPr>
        <w:t>14 dni od</w:t>
      </w:r>
      <w:r w:rsidR="001A1825" w:rsidRPr="00B675DE">
        <w:rPr>
          <w:rFonts w:ascii="Tahoma" w:eastAsia="Times New Roman" w:hAnsi="Tahoma" w:cs="Tahoma"/>
          <w:color w:val="000000"/>
          <w:sz w:val="20"/>
          <w:szCs w:val="20"/>
          <w:lang w:eastAsia="pl-PL" w:bidi="pl-PL"/>
        </w:rPr>
        <w:t xml:space="preserve"> </w:t>
      </w:r>
      <w:r w:rsidR="00C9048D" w:rsidRPr="00B675DE">
        <w:rPr>
          <w:rFonts w:ascii="Tahoma" w:eastAsia="Times New Roman" w:hAnsi="Tahoma" w:cs="Tahoma"/>
          <w:b/>
          <w:bCs/>
          <w:color w:val="191919"/>
          <w:sz w:val="20"/>
          <w:szCs w:val="20"/>
          <w:lang w:eastAsia="pl-PL" w:bidi="pl-PL"/>
        </w:rPr>
        <w:t>zaistniałego zdarzenia.</w:t>
      </w:r>
    </w:p>
    <w:p w:rsidR="00C9048D" w:rsidRPr="00C9048D" w:rsidRDefault="009F3DB7" w:rsidP="00616292">
      <w:pPr>
        <w:widowControl w:val="0"/>
        <w:tabs>
          <w:tab w:val="left" w:pos="369"/>
        </w:tabs>
        <w:spacing w:after="0" w:line="210" w:lineRule="exact"/>
        <w:jc w:val="both"/>
        <w:rPr>
          <w:rFonts w:ascii="Tahoma" w:eastAsia="Times New Roman" w:hAnsi="Tahoma" w:cs="Tahoma"/>
          <w:color w:val="000000"/>
          <w:sz w:val="20"/>
          <w:szCs w:val="20"/>
          <w:lang w:eastAsia="pl-PL" w:bidi="pl-PL"/>
        </w:rPr>
      </w:pPr>
      <w:r>
        <w:rPr>
          <w:rFonts w:ascii="Tahoma" w:eastAsia="Times New Roman" w:hAnsi="Tahoma" w:cs="Tahoma"/>
          <w:color w:val="191919"/>
          <w:sz w:val="20"/>
          <w:szCs w:val="20"/>
          <w:lang w:eastAsia="pl-PL" w:bidi="pl-PL"/>
        </w:rPr>
        <w:t>8.</w:t>
      </w:r>
      <w:r w:rsidR="00C9048D" w:rsidRPr="00C9048D">
        <w:rPr>
          <w:rFonts w:ascii="Tahoma" w:eastAsia="Times New Roman" w:hAnsi="Tahoma" w:cs="Tahoma"/>
          <w:color w:val="191919"/>
          <w:sz w:val="20"/>
          <w:szCs w:val="20"/>
          <w:lang w:eastAsia="pl-PL" w:bidi="pl-PL"/>
        </w:rPr>
        <w:t>Wykonawca sporządzi regulamin, pełnienia służby w każdym obiekcie, grafik dyżurów, wyposaży strażników</w:t>
      </w:r>
      <w:r w:rsidR="00B675DE">
        <w:rPr>
          <w:rFonts w:ascii="Tahoma" w:eastAsia="Times New Roman" w:hAnsi="Tahoma" w:cs="Tahoma"/>
          <w:color w:val="191919"/>
          <w:sz w:val="20"/>
          <w:szCs w:val="20"/>
          <w:lang w:eastAsia="pl-PL" w:bidi="pl-PL"/>
        </w:rPr>
        <w:t xml:space="preserve"> </w:t>
      </w:r>
      <w:r w:rsidR="00C9048D" w:rsidRPr="00C9048D">
        <w:rPr>
          <w:rFonts w:ascii="Tahoma" w:eastAsia="Times New Roman" w:hAnsi="Tahoma" w:cs="Tahoma"/>
          <w:color w:val="191919"/>
          <w:sz w:val="20"/>
          <w:szCs w:val="20"/>
          <w:lang w:eastAsia="pl-PL" w:bidi="pl-PL"/>
        </w:rPr>
        <w:t>w niezbędny sprzęt, odzież w ścisłym uzgodnieniu z zamawiającym.</w:t>
      </w:r>
    </w:p>
    <w:p w:rsidR="00C9048D" w:rsidRPr="001A1825" w:rsidRDefault="009F3DB7" w:rsidP="00616292">
      <w:pPr>
        <w:widowControl w:val="0"/>
        <w:tabs>
          <w:tab w:val="left" w:pos="379"/>
        </w:tabs>
        <w:spacing w:after="264" w:line="240" w:lineRule="exact"/>
        <w:ind w:right="960"/>
        <w:jc w:val="both"/>
        <w:rPr>
          <w:rFonts w:ascii="Tahoma" w:eastAsia="Times New Roman" w:hAnsi="Tahoma" w:cs="Tahoma"/>
          <w:color w:val="000000"/>
          <w:sz w:val="20"/>
          <w:szCs w:val="20"/>
          <w:lang w:eastAsia="pl-PL" w:bidi="pl-PL"/>
        </w:rPr>
      </w:pPr>
      <w:r>
        <w:rPr>
          <w:rFonts w:ascii="Tahoma" w:eastAsia="Times New Roman" w:hAnsi="Tahoma" w:cs="Tahoma"/>
          <w:color w:val="191919"/>
          <w:sz w:val="20"/>
          <w:szCs w:val="20"/>
          <w:lang w:eastAsia="pl-PL" w:bidi="pl-PL"/>
        </w:rPr>
        <w:t>9.</w:t>
      </w:r>
      <w:r w:rsidR="00C9048D" w:rsidRPr="00C9048D">
        <w:rPr>
          <w:rFonts w:ascii="Tahoma" w:eastAsia="Times New Roman" w:hAnsi="Tahoma" w:cs="Tahoma"/>
          <w:color w:val="191919"/>
          <w:sz w:val="20"/>
          <w:szCs w:val="20"/>
          <w:lang w:eastAsia="pl-PL" w:bidi="pl-PL"/>
        </w:rPr>
        <w:t>Zamawiający zastrzega sobie prawo do zmniejszenia ilości godzin ochrony w obiekcie Noclegowni przy ul. Baligrodzkiej 7 w Nysie</w:t>
      </w:r>
      <w:r w:rsidR="00911F2F">
        <w:rPr>
          <w:rFonts w:ascii="Tahoma" w:eastAsia="Times New Roman" w:hAnsi="Tahoma" w:cs="Tahoma"/>
          <w:color w:val="191919"/>
          <w:sz w:val="20"/>
          <w:szCs w:val="20"/>
          <w:lang w:eastAsia="pl-PL" w:bidi="pl-PL"/>
        </w:rPr>
        <w:t xml:space="preserve"> ,a Wykonawca nie będzie z tego tytułu rościł sobie konsekwencji finansowych od Zamawiającego.</w:t>
      </w:r>
    </w:p>
    <w:p w:rsidR="00AB265F" w:rsidRPr="009F3DB7" w:rsidRDefault="001A1825" w:rsidP="00911F2F">
      <w:pPr>
        <w:pStyle w:val="Akapitzlist"/>
        <w:widowControl w:val="0"/>
        <w:numPr>
          <w:ilvl w:val="0"/>
          <w:numId w:val="25"/>
        </w:numPr>
        <w:tabs>
          <w:tab w:val="left" w:pos="379"/>
        </w:tabs>
        <w:spacing w:after="264" w:line="240" w:lineRule="exact"/>
        <w:ind w:right="960"/>
        <w:rPr>
          <w:rFonts w:ascii="Tahoma" w:eastAsia="Times New Roman" w:hAnsi="Tahoma" w:cs="Tahoma"/>
          <w:color w:val="000000"/>
          <w:sz w:val="20"/>
          <w:szCs w:val="20"/>
          <w:lang w:eastAsia="pl-PL" w:bidi="pl-PL"/>
        </w:rPr>
      </w:pPr>
      <w:r w:rsidRPr="009F3DB7">
        <w:rPr>
          <w:rFonts w:ascii="Tahoma" w:eastAsia="Times New Roman" w:hAnsi="Tahoma" w:cs="Tahoma"/>
          <w:b/>
          <w:color w:val="191919"/>
          <w:sz w:val="20"/>
          <w:szCs w:val="20"/>
          <w:lang w:eastAsia="pl-PL" w:bidi="pl-PL"/>
        </w:rPr>
        <w:t xml:space="preserve">Wymagania Zamawiającego dotyczące formy zatrudniania pracowników Wykonawcy – art. 29 ust.3a ustawy Prawo zamówień publicznych (Dz. U </w:t>
      </w:r>
      <w:r w:rsidR="00911F2F">
        <w:rPr>
          <w:rFonts w:ascii="Tahoma" w:eastAsia="Times New Roman" w:hAnsi="Tahoma" w:cs="Tahoma"/>
          <w:b/>
          <w:color w:val="191919"/>
          <w:sz w:val="20"/>
          <w:szCs w:val="20"/>
          <w:lang w:eastAsia="pl-PL" w:bidi="pl-PL"/>
        </w:rPr>
        <w:t xml:space="preserve"> </w:t>
      </w:r>
      <w:r w:rsidRPr="009F3DB7">
        <w:rPr>
          <w:rFonts w:ascii="Tahoma" w:eastAsia="Times New Roman" w:hAnsi="Tahoma" w:cs="Tahoma"/>
          <w:b/>
          <w:color w:val="191919"/>
          <w:sz w:val="20"/>
          <w:szCs w:val="20"/>
          <w:lang w:eastAsia="pl-PL" w:bidi="pl-PL"/>
        </w:rPr>
        <w:t>z 2018r. poz.1986)</w:t>
      </w:r>
      <w:r w:rsidR="008B0AC3" w:rsidRPr="009F3DB7">
        <w:rPr>
          <w:rFonts w:ascii="Tahoma" w:eastAsia="Times New Roman" w:hAnsi="Tahoma" w:cs="Tahoma"/>
          <w:b/>
          <w:color w:val="191919"/>
          <w:sz w:val="20"/>
          <w:szCs w:val="20"/>
          <w:lang w:eastAsia="pl-PL" w:bidi="pl-PL"/>
        </w:rPr>
        <w:t>:</w:t>
      </w:r>
      <w:r w:rsidRPr="009F3DB7">
        <w:rPr>
          <w:rFonts w:ascii="Tahoma" w:eastAsia="Times New Roman" w:hAnsi="Tahoma" w:cs="Tahoma"/>
          <w:b/>
          <w:color w:val="191919"/>
          <w:sz w:val="20"/>
          <w:szCs w:val="20"/>
          <w:lang w:eastAsia="pl-PL" w:bidi="pl-PL"/>
        </w:rPr>
        <w:t xml:space="preserve"> </w:t>
      </w:r>
      <w:r w:rsidRPr="009F3DB7">
        <w:rPr>
          <w:rFonts w:ascii="Tahoma" w:eastAsia="Times New Roman" w:hAnsi="Tahoma" w:cs="Tahoma"/>
          <w:b/>
          <w:color w:val="191919"/>
          <w:sz w:val="20"/>
          <w:szCs w:val="20"/>
          <w:lang w:eastAsia="pl-PL" w:bidi="pl-PL"/>
        </w:rPr>
        <w:br/>
      </w:r>
      <w:r w:rsidRPr="009F3DB7">
        <w:rPr>
          <w:rFonts w:ascii="Tahoma" w:eastAsia="Times New Roman" w:hAnsi="Tahoma" w:cs="Tahoma"/>
          <w:color w:val="191919"/>
          <w:sz w:val="20"/>
          <w:szCs w:val="20"/>
          <w:lang w:eastAsia="pl-PL" w:bidi="pl-PL"/>
        </w:rPr>
        <w:t>1. Zamawiający wymaga</w:t>
      </w:r>
      <w:r w:rsidR="008B0AC3" w:rsidRPr="009F3DB7">
        <w:rPr>
          <w:rFonts w:ascii="Tahoma" w:eastAsia="Times New Roman" w:hAnsi="Tahoma" w:cs="Tahoma"/>
          <w:color w:val="191919"/>
          <w:sz w:val="20"/>
          <w:szCs w:val="20"/>
          <w:lang w:eastAsia="pl-PL" w:bidi="pl-PL"/>
        </w:rPr>
        <w:t>,</w:t>
      </w:r>
      <w:r w:rsidRPr="009F3DB7">
        <w:rPr>
          <w:rFonts w:ascii="Tahoma" w:eastAsia="Times New Roman" w:hAnsi="Tahoma" w:cs="Tahoma"/>
          <w:color w:val="191919"/>
          <w:sz w:val="20"/>
          <w:szCs w:val="20"/>
          <w:lang w:eastAsia="pl-PL" w:bidi="pl-PL"/>
        </w:rPr>
        <w:t xml:space="preserve"> aby wszystkie osoby zatrudnione przez wykonawcę, </w:t>
      </w:r>
      <w:r w:rsidR="00911F2F">
        <w:rPr>
          <w:rFonts w:ascii="Tahoma" w:eastAsia="Times New Roman" w:hAnsi="Tahoma" w:cs="Tahoma"/>
          <w:color w:val="191919"/>
          <w:sz w:val="20"/>
          <w:szCs w:val="20"/>
          <w:lang w:eastAsia="pl-PL" w:bidi="pl-PL"/>
        </w:rPr>
        <w:lastRenderedPageBreak/>
        <w:t xml:space="preserve">świadczące  </w:t>
      </w:r>
      <w:r w:rsidRPr="009F3DB7">
        <w:rPr>
          <w:rFonts w:ascii="Tahoma" w:eastAsia="Times New Roman" w:hAnsi="Tahoma" w:cs="Tahoma"/>
          <w:color w:val="191919"/>
          <w:sz w:val="20"/>
          <w:szCs w:val="20"/>
          <w:lang w:eastAsia="pl-PL" w:bidi="pl-PL"/>
        </w:rPr>
        <w:t xml:space="preserve">u Zamawiającego usługę w zakresie fizycznej, bezpośredniej ochrony obiektu były w okresie realizacji umowy zatrudnione przez wykonawcę na podstawie umowy o pracę w pełnym wymiarze czasu pracy w rozumieniu przepisów art. 22  </w:t>
      </w:r>
      <w:r w:rsidR="00911F2F">
        <w:rPr>
          <w:rFonts w:ascii="Tahoma" w:eastAsia="Times New Roman" w:hAnsi="Tahoma" w:cs="Tahoma"/>
          <w:color w:val="191919"/>
          <w:sz w:val="20"/>
          <w:szCs w:val="20"/>
          <w:lang w:eastAsia="pl-PL" w:bidi="pl-PL"/>
        </w:rPr>
        <w:br/>
      </w:r>
      <w:r w:rsidRPr="009F3DB7">
        <w:rPr>
          <w:rFonts w:ascii="Tahoma" w:eastAsia="Times New Roman" w:hAnsi="Tahoma" w:cs="Tahoma"/>
          <w:color w:val="191919"/>
          <w:sz w:val="20"/>
          <w:szCs w:val="20"/>
          <w:lang w:eastAsia="pl-PL" w:bidi="pl-PL"/>
        </w:rPr>
        <w:t>§ 1 ustawy z 26 czerwca 1974r. Kodeks pracy (Dz.U.2014r. poz.1502 ze zm</w:t>
      </w:r>
      <w:r w:rsidR="00490A78" w:rsidRPr="009F3DB7">
        <w:rPr>
          <w:rFonts w:ascii="Tahoma" w:eastAsia="Times New Roman" w:hAnsi="Tahoma" w:cs="Tahoma"/>
          <w:color w:val="191919"/>
          <w:sz w:val="20"/>
          <w:szCs w:val="20"/>
          <w:lang w:eastAsia="pl-PL" w:bidi="pl-PL"/>
        </w:rPr>
        <w:t>.</w:t>
      </w:r>
      <w:r w:rsidRPr="009F3DB7">
        <w:rPr>
          <w:rFonts w:ascii="Tahoma" w:eastAsia="Times New Roman" w:hAnsi="Tahoma" w:cs="Tahoma"/>
          <w:color w:val="191919"/>
          <w:sz w:val="20"/>
          <w:szCs w:val="20"/>
          <w:lang w:eastAsia="pl-PL" w:bidi="pl-PL"/>
        </w:rPr>
        <w:t>).</w:t>
      </w:r>
      <w:r w:rsidR="00080D7F" w:rsidRPr="009F3DB7">
        <w:rPr>
          <w:rFonts w:ascii="Tahoma" w:eastAsia="Times New Roman" w:hAnsi="Tahoma" w:cs="Tahoma"/>
          <w:color w:val="191919"/>
          <w:sz w:val="20"/>
          <w:szCs w:val="20"/>
          <w:lang w:eastAsia="pl-PL" w:bidi="pl-PL"/>
        </w:rPr>
        <w:br/>
        <w:t xml:space="preserve">2. Usługi będą świadczone przez osoby wskazane w załączniku do umowy „Wykaz pracowników ochrony skierowanych do realizacji zamówienia”, który Wykonawca przedłoży Zamawiającemu przed podpisaniem umowy – załącznik nr </w:t>
      </w:r>
      <w:r w:rsidR="00E5475D" w:rsidRPr="009F3DB7">
        <w:rPr>
          <w:rFonts w:ascii="Tahoma" w:eastAsia="Times New Roman" w:hAnsi="Tahoma" w:cs="Tahoma"/>
          <w:color w:val="191919"/>
          <w:sz w:val="20"/>
          <w:szCs w:val="20"/>
          <w:lang w:eastAsia="pl-PL" w:bidi="pl-PL"/>
        </w:rPr>
        <w:t xml:space="preserve">7 </w:t>
      </w:r>
      <w:r w:rsidR="00080D7F" w:rsidRPr="009F3DB7">
        <w:rPr>
          <w:rFonts w:ascii="Tahoma" w:eastAsia="Times New Roman" w:hAnsi="Tahoma" w:cs="Tahoma"/>
          <w:color w:val="191919"/>
          <w:sz w:val="20"/>
          <w:szCs w:val="20"/>
          <w:lang w:eastAsia="pl-PL" w:bidi="pl-PL"/>
        </w:rPr>
        <w:t>do umowy.</w:t>
      </w:r>
      <w:r w:rsidR="00080D7F" w:rsidRPr="009F3DB7">
        <w:rPr>
          <w:rFonts w:ascii="Tahoma" w:eastAsia="Times New Roman" w:hAnsi="Tahoma" w:cs="Tahoma"/>
          <w:color w:val="191919"/>
          <w:sz w:val="20"/>
          <w:szCs w:val="20"/>
          <w:lang w:eastAsia="pl-PL" w:bidi="pl-PL"/>
        </w:rPr>
        <w:br/>
        <w:t>3.Obowiązek wykazania, że pracownicy wykonujący usługę ochro</w:t>
      </w:r>
      <w:r w:rsidR="00490A78" w:rsidRPr="009F3DB7">
        <w:rPr>
          <w:rFonts w:ascii="Tahoma" w:eastAsia="Times New Roman" w:hAnsi="Tahoma" w:cs="Tahoma"/>
          <w:color w:val="191919"/>
          <w:sz w:val="20"/>
          <w:szCs w:val="20"/>
          <w:lang w:eastAsia="pl-PL" w:bidi="pl-PL"/>
        </w:rPr>
        <w:t xml:space="preserve">ny są zatrudnieni na umowę </w:t>
      </w:r>
      <w:r w:rsidR="00080D7F" w:rsidRPr="009F3DB7">
        <w:rPr>
          <w:rFonts w:ascii="Tahoma" w:eastAsia="Times New Roman" w:hAnsi="Tahoma" w:cs="Tahoma"/>
          <w:color w:val="191919"/>
          <w:sz w:val="20"/>
          <w:szCs w:val="20"/>
          <w:lang w:eastAsia="pl-PL" w:bidi="pl-PL"/>
        </w:rPr>
        <w:t>o pracę w pełnym wymiarze czasu pracy spoczywa na Wykonawcy.</w:t>
      </w:r>
      <w:r w:rsidR="008B0AC3" w:rsidRPr="009F3DB7">
        <w:rPr>
          <w:rFonts w:ascii="Tahoma" w:eastAsia="Times New Roman" w:hAnsi="Tahoma" w:cs="Tahoma"/>
          <w:color w:val="191919"/>
          <w:sz w:val="20"/>
          <w:szCs w:val="20"/>
          <w:lang w:eastAsia="pl-PL" w:bidi="pl-PL"/>
        </w:rPr>
        <w:br/>
        <w:t>4. Każdorazowo na żądanie Zamawiającego, w terminie wskazanym przez Zamawiającego nie krótszym niż 5 dni roboczych, wykonawca zobowiązuje się przedłożyć do wglądu kopie umów o pracę zawartych przez Wykonawcę z Pracownikami świadczącymi usługi lub dokument ZUS ZU</w:t>
      </w:r>
      <w:r w:rsidR="00490A78" w:rsidRPr="009F3DB7">
        <w:rPr>
          <w:rFonts w:ascii="Tahoma" w:eastAsia="Times New Roman" w:hAnsi="Tahoma" w:cs="Tahoma"/>
          <w:color w:val="191919"/>
          <w:sz w:val="20"/>
          <w:szCs w:val="20"/>
          <w:lang w:eastAsia="pl-PL" w:bidi="pl-PL"/>
        </w:rPr>
        <w:t>A</w:t>
      </w:r>
      <w:r w:rsidR="008B0AC3" w:rsidRPr="009F3DB7">
        <w:rPr>
          <w:rFonts w:ascii="Tahoma" w:eastAsia="Times New Roman" w:hAnsi="Tahoma" w:cs="Tahoma"/>
          <w:color w:val="191919"/>
          <w:sz w:val="20"/>
          <w:szCs w:val="20"/>
          <w:lang w:eastAsia="pl-PL" w:bidi="pl-PL"/>
        </w:rPr>
        <w:t xml:space="preserve">. </w:t>
      </w:r>
      <w:r w:rsidR="008B0AC3" w:rsidRPr="009F3DB7">
        <w:rPr>
          <w:rFonts w:ascii="Tahoma" w:eastAsia="Times New Roman" w:hAnsi="Tahoma" w:cs="Tahoma"/>
          <w:color w:val="000000"/>
          <w:sz w:val="20"/>
          <w:szCs w:val="20"/>
          <w:lang w:eastAsia="pl-PL" w:bidi="pl-PL"/>
        </w:rPr>
        <w:t xml:space="preserve"> </w:t>
      </w:r>
      <w:r w:rsidR="008B0AC3" w:rsidRPr="009F3DB7">
        <w:rPr>
          <w:rFonts w:ascii="Tahoma" w:eastAsia="Times New Roman" w:hAnsi="Tahoma" w:cs="Tahoma"/>
          <w:color w:val="191919"/>
          <w:sz w:val="20"/>
          <w:szCs w:val="20"/>
          <w:lang w:eastAsia="pl-PL" w:bidi="pl-PL"/>
        </w:rPr>
        <w:t xml:space="preserve">W tym celu wykonawca zobowiązany jest do uzyskania od pracowników zgody na przetwarzanie danych osobowych zgodnie z przepisami o ochronie danych osobowych. </w:t>
      </w:r>
      <w:r w:rsidR="008B0AC3" w:rsidRPr="009F3DB7">
        <w:rPr>
          <w:rFonts w:ascii="Tahoma" w:eastAsia="Times New Roman" w:hAnsi="Tahoma" w:cs="Tahoma"/>
          <w:color w:val="191919"/>
          <w:sz w:val="20"/>
          <w:szCs w:val="20"/>
          <w:lang w:eastAsia="pl-PL" w:bidi="pl-PL"/>
        </w:rPr>
        <w:br/>
        <w:t xml:space="preserve">5. Nieprzedłożenie przez wykonawcę kopii umów zawartych przez wykonawcę z Pracownikami świadczącymi usługę ochrony osób i mienia lub dokumentu ZUS ZUA </w:t>
      </w:r>
      <w:r w:rsidR="00490A78" w:rsidRPr="009F3DB7">
        <w:rPr>
          <w:rFonts w:ascii="Tahoma" w:eastAsia="Times New Roman" w:hAnsi="Tahoma" w:cs="Tahoma"/>
          <w:color w:val="191919"/>
          <w:sz w:val="20"/>
          <w:szCs w:val="20"/>
          <w:lang w:eastAsia="pl-PL" w:bidi="pl-PL"/>
        </w:rPr>
        <w:t xml:space="preserve">            </w:t>
      </w:r>
      <w:r w:rsidR="008B0AC3" w:rsidRPr="009F3DB7">
        <w:rPr>
          <w:rFonts w:ascii="Tahoma" w:eastAsia="Times New Roman" w:hAnsi="Tahoma" w:cs="Tahoma"/>
          <w:color w:val="191919"/>
          <w:sz w:val="20"/>
          <w:szCs w:val="20"/>
          <w:lang w:eastAsia="pl-PL" w:bidi="pl-PL"/>
        </w:rPr>
        <w:t>w terminie wskazanym przez Zamawiającego zgodnie z pkt.4 będzie traktowany jako niewypełnienie obowiązku zatrudnienia Pracowników świadczących usługi na podstawie umowy o pracę.</w:t>
      </w:r>
      <w:r w:rsidR="008B0AC3" w:rsidRPr="009F3DB7">
        <w:rPr>
          <w:rFonts w:ascii="Tahoma" w:eastAsia="Times New Roman" w:hAnsi="Tahoma" w:cs="Tahoma"/>
          <w:color w:val="191919"/>
          <w:sz w:val="20"/>
          <w:szCs w:val="20"/>
          <w:lang w:eastAsia="pl-PL" w:bidi="pl-PL"/>
        </w:rPr>
        <w:br/>
        <w:t xml:space="preserve">6. W przypadku zmiany składu osobowego pracowników ochrony wskazanych w wykazie, </w:t>
      </w:r>
      <w:r w:rsidR="00810755" w:rsidRPr="009F3DB7">
        <w:rPr>
          <w:rFonts w:ascii="Tahoma" w:eastAsia="Times New Roman" w:hAnsi="Tahoma" w:cs="Tahoma"/>
          <w:color w:val="191919"/>
          <w:sz w:val="20"/>
          <w:szCs w:val="20"/>
          <w:lang w:eastAsia="pl-PL" w:bidi="pl-PL"/>
        </w:rPr>
        <w:t xml:space="preserve">            </w:t>
      </w:r>
      <w:r w:rsidR="008B0AC3" w:rsidRPr="009F3DB7">
        <w:rPr>
          <w:rFonts w:ascii="Tahoma" w:eastAsia="Times New Roman" w:hAnsi="Tahoma" w:cs="Tahoma"/>
          <w:color w:val="191919"/>
          <w:sz w:val="20"/>
          <w:szCs w:val="20"/>
          <w:lang w:eastAsia="pl-PL" w:bidi="pl-PL"/>
        </w:rPr>
        <w:t>o którym mowa w pkt.2 Wykonawca zobowiązany jest niezwłocznie, każdorazowo do aktualizacji tego wykazu, nie później niż przed przystąpieniem danej osoby do pracy.</w:t>
      </w:r>
      <w:r w:rsidR="00810755" w:rsidRPr="009F3DB7">
        <w:rPr>
          <w:rFonts w:ascii="Tahoma" w:eastAsia="Times New Roman" w:hAnsi="Tahoma" w:cs="Tahoma"/>
          <w:color w:val="191919"/>
          <w:sz w:val="20"/>
          <w:szCs w:val="20"/>
          <w:lang w:eastAsia="pl-PL" w:bidi="pl-PL"/>
        </w:rPr>
        <w:br/>
        <w:t>7. Sankcje za niedopełnienie wymogu zatrudniania pracowników świadczących usługi na podstawie umowy o pracę Zamawiający przewidział we wzorze umowy stanowiącym załącznik do SIWZ.</w:t>
      </w:r>
      <w:r w:rsidR="00810755" w:rsidRPr="009F3DB7">
        <w:rPr>
          <w:rFonts w:ascii="Tahoma" w:eastAsia="Times New Roman" w:hAnsi="Tahoma" w:cs="Tahoma"/>
          <w:color w:val="191919"/>
          <w:sz w:val="20"/>
          <w:szCs w:val="20"/>
          <w:lang w:eastAsia="pl-PL" w:bidi="pl-PL"/>
        </w:rPr>
        <w:br/>
        <w:t xml:space="preserve">8. Pracownicy ochrony realizujący usługę w budynku Zamawiającego muszą posiadać aktualne badania lekarskie oraz szkolenia z zakresu BHP. Wykonawca jest zobowiązany do dostarczenia Zamawiającemu dokumentów potwierdzających posiadanie wymaganego szkolenia BHP, nie później niż przed przystąpieniem danej osoby do pracy. </w:t>
      </w:r>
    </w:p>
    <w:p w:rsidR="00772D06" w:rsidRPr="0028529C" w:rsidRDefault="00772D06" w:rsidP="00FC6096">
      <w:pPr>
        <w:pStyle w:val="Akapitzlist"/>
        <w:numPr>
          <w:ilvl w:val="0"/>
          <w:numId w:val="26"/>
        </w:numPr>
        <w:tabs>
          <w:tab w:val="right" w:pos="0"/>
          <w:tab w:val="left" w:pos="284"/>
        </w:tabs>
        <w:spacing w:after="0" w:line="240" w:lineRule="auto"/>
        <w:jc w:val="both"/>
        <w:rPr>
          <w:rFonts w:ascii="Tahoma" w:hAnsi="Tahoma" w:cs="Tahoma"/>
          <w:b/>
          <w:bCs/>
          <w:sz w:val="24"/>
          <w:szCs w:val="24"/>
        </w:rPr>
      </w:pPr>
      <w:r w:rsidRPr="0028529C">
        <w:rPr>
          <w:rFonts w:ascii="Tahoma" w:hAnsi="Tahoma" w:cs="Tahoma"/>
          <w:b/>
          <w:bCs/>
          <w:sz w:val="24"/>
          <w:szCs w:val="24"/>
        </w:rPr>
        <w:t>Termin wykonania zamówienia.</w:t>
      </w:r>
    </w:p>
    <w:p w:rsidR="00772D06" w:rsidRPr="00A323D5" w:rsidRDefault="00772D06" w:rsidP="00616292">
      <w:pPr>
        <w:autoSpaceDE w:val="0"/>
        <w:autoSpaceDN w:val="0"/>
        <w:adjustRightInd w:val="0"/>
        <w:spacing w:after="0" w:line="240" w:lineRule="auto"/>
        <w:ind w:left="408"/>
        <w:jc w:val="both"/>
        <w:rPr>
          <w:rFonts w:ascii="Tahoma" w:hAnsi="Tahoma" w:cs="Tahoma"/>
          <w:sz w:val="20"/>
          <w:szCs w:val="20"/>
        </w:rPr>
      </w:pPr>
      <w:r w:rsidRPr="00A323D5">
        <w:rPr>
          <w:rFonts w:ascii="Tahoma" w:hAnsi="Tahoma" w:cs="Tahoma"/>
          <w:sz w:val="20"/>
          <w:szCs w:val="20"/>
        </w:rPr>
        <w:t xml:space="preserve"> Usługa ciągła </w:t>
      </w:r>
      <w:r w:rsidRPr="00A323D5">
        <w:rPr>
          <w:rFonts w:ascii="Tahoma" w:hAnsi="Tahoma" w:cs="Tahoma"/>
          <w:b/>
          <w:bCs/>
          <w:sz w:val="20"/>
          <w:szCs w:val="20"/>
        </w:rPr>
        <w:t xml:space="preserve">od </w:t>
      </w:r>
      <w:r w:rsidR="00E35CF8">
        <w:rPr>
          <w:rFonts w:ascii="Tahoma" w:hAnsi="Tahoma" w:cs="Tahoma"/>
          <w:b/>
          <w:bCs/>
          <w:sz w:val="20"/>
          <w:szCs w:val="20"/>
        </w:rPr>
        <w:t>0</w:t>
      </w:r>
      <w:r w:rsidR="001B632E">
        <w:rPr>
          <w:rFonts w:ascii="Tahoma" w:hAnsi="Tahoma" w:cs="Tahoma"/>
          <w:b/>
          <w:bCs/>
          <w:sz w:val="20"/>
          <w:szCs w:val="20"/>
        </w:rPr>
        <w:t>1</w:t>
      </w:r>
      <w:r w:rsidR="00E35CF8">
        <w:rPr>
          <w:rFonts w:ascii="Tahoma" w:hAnsi="Tahoma" w:cs="Tahoma"/>
          <w:b/>
          <w:bCs/>
          <w:sz w:val="20"/>
          <w:szCs w:val="20"/>
        </w:rPr>
        <w:t>.01.201</w:t>
      </w:r>
      <w:r w:rsidR="001B632E">
        <w:rPr>
          <w:rFonts w:ascii="Tahoma" w:hAnsi="Tahoma" w:cs="Tahoma"/>
          <w:b/>
          <w:bCs/>
          <w:sz w:val="20"/>
          <w:szCs w:val="20"/>
        </w:rPr>
        <w:t>9</w:t>
      </w:r>
      <w:r w:rsidR="00E35CF8">
        <w:rPr>
          <w:rFonts w:ascii="Tahoma" w:hAnsi="Tahoma" w:cs="Tahoma"/>
          <w:b/>
          <w:bCs/>
          <w:sz w:val="20"/>
          <w:szCs w:val="20"/>
        </w:rPr>
        <w:t>r. – 31.12.201</w:t>
      </w:r>
      <w:r w:rsidR="001B632E">
        <w:rPr>
          <w:rFonts w:ascii="Tahoma" w:hAnsi="Tahoma" w:cs="Tahoma"/>
          <w:b/>
          <w:bCs/>
          <w:sz w:val="20"/>
          <w:szCs w:val="20"/>
        </w:rPr>
        <w:t>9</w:t>
      </w:r>
      <w:r w:rsidR="00E35CF8">
        <w:rPr>
          <w:rFonts w:ascii="Tahoma" w:hAnsi="Tahoma" w:cs="Tahoma"/>
          <w:b/>
          <w:bCs/>
          <w:sz w:val="20"/>
          <w:szCs w:val="20"/>
        </w:rPr>
        <w:t>r.</w:t>
      </w:r>
    </w:p>
    <w:p w:rsidR="00772D06" w:rsidRPr="00A323D5" w:rsidRDefault="00772D06" w:rsidP="00616292">
      <w:pPr>
        <w:tabs>
          <w:tab w:val="left" w:pos="426"/>
        </w:tabs>
        <w:spacing w:after="0" w:line="240" w:lineRule="auto"/>
        <w:ind w:left="408" w:hanging="408"/>
        <w:jc w:val="both"/>
        <w:rPr>
          <w:rFonts w:ascii="Tahoma" w:hAnsi="Tahoma" w:cs="Tahoma"/>
          <w:b/>
          <w:bCs/>
          <w:sz w:val="24"/>
          <w:szCs w:val="24"/>
        </w:rPr>
      </w:pPr>
    </w:p>
    <w:p w:rsidR="00CA4616" w:rsidRPr="009F3DB7" w:rsidRDefault="00CA4616" w:rsidP="00FC6096">
      <w:pPr>
        <w:pStyle w:val="Akapitzlist"/>
        <w:numPr>
          <w:ilvl w:val="0"/>
          <w:numId w:val="26"/>
        </w:numPr>
        <w:tabs>
          <w:tab w:val="left" w:pos="426"/>
        </w:tabs>
        <w:jc w:val="both"/>
        <w:rPr>
          <w:rFonts w:ascii="Tahoma" w:hAnsi="Tahoma" w:cs="Tahoma"/>
          <w:b/>
          <w:bCs/>
        </w:rPr>
      </w:pPr>
      <w:r w:rsidRPr="009F3DB7">
        <w:rPr>
          <w:rFonts w:ascii="Tahoma" w:hAnsi="Tahoma" w:cs="Tahoma"/>
          <w:b/>
          <w:bCs/>
        </w:rPr>
        <w:t>Warunki udziału w postępowaniu.</w:t>
      </w:r>
    </w:p>
    <w:p w:rsidR="00CA4616" w:rsidRDefault="00CA4616" w:rsidP="00616292">
      <w:pPr>
        <w:spacing w:after="0" w:line="240" w:lineRule="auto"/>
        <w:ind w:left="720" w:hanging="294"/>
        <w:jc w:val="both"/>
        <w:rPr>
          <w:rFonts w:ascii="Tahoma" w:hAnsi="Tahoma" w:cs="Tahoma"/>
          <w:sz w:val="20"/>
          <w:szCs w:val="20"/>
          <w:lang w:eastAsia="pl-PL"/>
        </w:rPr>
      </w:pPr>
      <w:r w:rsidRPr="00CA4616">
        <w:rPr>
          <w:rFonts w:ascii="Tahoma" w:hAnsi="Tahoma" w:cs="Tahoma"/>
          <w:sz w:val="20"/>
          <w:szCs w:val="20"/>
          <w:lang w:eastAsia="pl-PL"/>
        </w:rPr>
        <w:t>O udzielenie zamówienia mogą ubiegać się Wykonawcy, którzy :</w:t>
      </w:r>
    </w:p>
    <w:p w:rsidR="002D0636" w:rsidRDefault="002D0636" w:rsidP="00616292">
      <w:pPr>
        <w:spacing w:after="0" w:line="240" w:lineRule="auto"/>
        <w:ind w:left="720" w:hanging="294"/>
        <w:jc w:val="both"/>
        <w:rPr>
          <w:rFonts w:ascii="Tahoma" w:hAnsi="Tahoma" w:cs="Tahoma"/>
          <w:sz w:val="20"/>
          <w:szCs w:val="20"/>
          <w:lang w:eastAsia="pl-PL"/>
        </w:rPr>
      </w:pPr>
    </w:p>
    <w:p w:rsidR="00570D34" w:rsidRPr="002D0636" w:rsidRDefault="00570D34" w:rsidP="00FC6096">
      <w:pPr>
        <w:pStyle w:val="Akapitzlist"/>
        <w:numPr>
          <w:ilvl w:val="0"/>
          <w:numId w:val="8"/>
        </w:numPr>
        <w:suppressAutoHyphens/>
        <w:autoSpaceDE w:val="0"/>
        <w:spacing w:after="0" w:line="240" w:lineRule="auto"/>
        <w:ind w:left="851" w:hanging="425"/>
        <w:contextualSpacing w:val="0"/>
        <w:jc w:val="both"/>
        <w:rPr>
          <w:sz w:val="20"/>
          <w:szCs w:val="20"/>
        </w:rPr>
      </w:pPr>
      <w:r w:rsidRPr="00CA4616">
        <w:rPr>
          <w:rFonts w:ascii="Tahoma" w:hAnsi="Tahoma" w:cs="Tahoma"/>
          <w:b/>
          <w:sz w:val="20"/>
          <w:szCs w:val="20"/>
        </w:rPr>
        <w:t>nie podlegają wykluczeniu z postępowania</w:t>
      </w:r>
      <w:r w:rsidR="002D0636">
        <w:rPr>
          <w:rFonts w:ascii="Tahoma" w:hAnsi="Tahoma" w:cs="Tahoma"/>
          <w:b/>
          <w:sz w:val="20"/>
          <w:szCs w:val="20"/>
        </w:rPr>
        <w:t>,</w:t>
      </w:r>
    </w:p>
    <w:p w:rsidR="002D0636" w:rsidRPr="00CA4616" w:rsidRDefault="002D0636" w:rsidP="00616292">
      <w:pPr>
        <w:pStyle w:val="Akapitzlist"/>
        <w:suppressAutoHyphens/>
        <w:autoSpaceDE w:val="0"/>
        <w:spacing w:after="0" w:line="240" w:lineRule="auto"/>
        <w:ind w:left="851"/>
        <w:contextualSpacing w:val="0"/>
        <w:jc w:val="both"/>
        <w:rPr>
          <w:sz w:val="20"/>
          <w:szCs w:val="20"/>
        </w:rPr>
      </w:pPr>
    </w:p>
    <w:p w:rsidR="00570D34" w:rsidRDefault="00CA4616" w:rsidP="00FC6096">
      <w:pPr>
        <w:pStyle w:val="Akapitzlist"/>
        <w:numPr>
          <w:ilvl w:val="0"/>
          <w:numId w:val="8"/>
        </w:numPr>
        <w:spacing w:after="0" w:line="240" w:lineRule="auto"/>
        <w:ind w:left="851" w:hanging="425"/>
        <w:contextualSpacing w:val="0"/>
        <w:jc w:val="both"/>
        <w:rPr>
          <w:rFonts w:ascii="Tahoma" w:hAnsi="Tahoma" w:cs="Tahoma"/>
          <w:sz w:val="20"/>
          <w:szCs w:val="20"/>
          <w:lang w:eastAsia="pl-PL"/>
        </w:rPr>
      </w:pPr>
      <w:r w:rsidRPr="00CA4616">
        <w:rPr>
          <w:rFonts w:ascii="Tahoma" w:hAnsi="Tahoma" w:cs="Tahoma"/>
          <w:b/>
          <w:sz w:val="20"/>
          <w:szCs w:val="20"/>
          <w:lang w:eastAsia="pl-PL"/>
        </w:rPr>
        <w:t>spełniają warunki udziału w postępowaniu</w:t>
      </w:r>
      <w:r w:rsidRPr="00CA4616">
        <w:rPr>
          <w:rFonts w:ascii="Tahoma" w:hAnsi="Tahoma" w:cs="Tahoma"/>
          <w:sz w:val="20"/>
          <w:szCs w:val="20"/>
          <w:lang w:eastAsia="pl-PL"/>
        </w:rPr>
        <w:t xml:space="preserve"> </w:t>
      </w:r>
      <w:r w:rsidR="00570D34">
        <w:rPr>
          <w:rFonts w:ascii="Tahoma" w:hAnsi="Tahoma" w:cs="Tahoma"/>
          <w:sz w:val="20"/>
          <w:szCs w:val="20"/>
          <w:lang w:eastAsia="pl-PL"/>
        </w:rPr>
        <w:t xml:space="preserve">w szczególności dotyczące: </w:t>
      </w:r>
    </w:p>
    <w:p w:rsidR="006740F7" w:rsidRPr="002D0636" w:rsidRDefault="00A55C60" w:rsidP="00FC6096">
      <w:pPr>
        <w:pStyle w:val="Akapitzlist"/>
        <w:numPr>
          <w:ilvl w:val="0"/>
          <w:numId w:val="9"/>
        </w:numPr>
        <w:spacing w:after="0" w:line="240" w:lineRule="auto"/>
        <w:ind w:left="1418" w:hanging="567"/>
        <w:contextualSpacing w:val="0"/>
        <w:jc w:val="both"/>
        <w:rPr>
          <w:rFonts w:ascii="Tahoma" w:hAnsi="Tahoma" w:cs="Tahoma"/>
          <w:b/>
          <w:bCs/>
          <w:iCs/>
          <w:color w:val="000000" w:themeColor="text1"/>
          <w:sz w:val="20"/>
          <w:szCs w:val="20"/>
        </w:rPr>
      </w:pPr>
      <w:r w:rsidRPr="002D0636">
        <w:rPr>
          <w:rFonts w:ascii="Tahoma" w:hAnsi="Tahoma" w:cs="Tahoma"/>
          <w:b/>
          <w:sz w:val="20"/>
          <w:szCs w:val="20"/>
          <w:lang w:eastAsia="pl-PL"/>
        </w:rPr>
        <w:t>kompetencji lub uprawnień do wykonywania okreś</w:t>
      </w:r>
      <w:r w:rsidR="006740F7" w:rsidRPr="002D0636">
        <w:rPr>
          <w:rFonts w:ascii="Tahoma" w:hAnsi="Tahoma" w:cs="Tahoma"/>
          <w:b/>
          <w:sz w:val="20"/>
          <w:szCs w:val="20"/>
          <w:lang w:eastAsia="pl-PL"/>
        </w:rPr>
        <w:t xml:space="preserve">lonej działalności </w:t>
      </w:r>
      <w:r w:rsidRPr="002D0636">
        <w:rPr>
          <w:rFonts w:ascii="Tahoma" w:hAnsi="Tahoma" w:cs="Tahoma"/>
          <w:b/>
          <w:sz w:val="20"/>
          <w:szCs w:val="20"/>
          <w:lang w:eastAsia="pl-PL"/>
        </w:rPr>
        <w:t xml:space="preserve">zawodowej o ile to wynika z </w:t>
      </w:r>
      <w:r w:rsidR="006740F7" w:rsidRPr="002D0636">
        <w:rPr>
          <w:rFonts w:ascii="Tahoma" w:hAnsi="Tahoma" w:cs="Tahoma"/>
          <w:b/>
          <w:sz w:val="20"/>
          <w:szCs w:val="20"/>
          <w:lang w:eastAsia="pl-PL"/>
        </w:rPr>
        <w:t xml:space="preserve">odrębnych </w:t>
      </w:r>
      <w:r w:rsidRPr="002D0636">
        <w:rPr>
          <w:rFonts w:ascii="Tahoma" w:hAnsi="Tahoma" w:cs="Tahoma"/>
          <w:b/>
          <w:sz w:val="20"/>
          <w:szCs w:val="20"/>
          <w:lang w:eastAsia="pl-PL"/>
        </w:rPr>
        <w:t>przepisów</w:t>
      </w:r>
      <w:r w:rsidR="002D0636">
        <w:rPr>
          <w:rFonts w:ascii="Tahoma" w:hAnsi="Tahoma" w:cs="Tahoma"/>
          <w:b/>
          <w:sz w:val="20"/>
          <w:szCs w:val="20"/>
          <w:lang w:eastAsia="pl-PL"/>
        </w:rPr>
        <w:t>.</w:t>
      </w:r>
    </w:p>
    <w:p w:rsidR="002D0636" w:rsidRPr="002D0636" w:rsidRDefault="00810755" w:rsidP="00616292">
      <w:pPr>
        <w:pStyle w:val="Akapitzlist"/>
        <w:adjustRightInd w:val="0"/>
        <w:spacing w:after="0" w:line="240" w:lineRule="auto"/>
        <w:ind w:left="1418"/>
        <w:jc w:val="both"/>
        <w:rPr>
          <w:rFonts w:ascii="Tahoma" w:hAnsi="Tahoma" w:cs="Tahoma"/>
          <w:color w:val="000000" w:themeColor="text1"/>
          <w:sz w:val="20"/>
          <w:szCs w:val="20"/>
        </w:rPr>
      </w:pPr>
      <w:r>
        <w:rPr>
          <w:rFonts w:ascii="Tahoma" w:hAnsi="Tahoma" w:cs="Tahoma"/>
          <w:color w:val="000000" w:themeColor="text1"/>
          <w:sz w:val="20"/>
          <w:szCs w:val="20"/>
        </w:rPr>
        <w:t>Posiada uprawnienia do prowadzenia określonej działalności zawodowej tj. ważną koncesję wydana przez Ministra właściwego do spraw wewnętrznych, n</w:t>
      </w:r>
      <w:r w:rsidR="00490A78">
        <w:rPr>
          <w:rFonts w:ascii="Tahoma" w:hAnsi="Tahoma" w:cs="Tahoma"/>
          <w:color w:val="000000" w:themeColor="text1"/>
          <w:sz w:val="20"/>
          <w:szCs w:val="20"/>
        </w:rPr>
        <w:t xml:space="preserve">a prowadzenie działalności  </w:t>
      </w:r>
      <w:r>
        <w:rPr>
          <w:rFonts w:ascii="Tahoma" w:hAnsi="Tahoma" w:cs="Tahoma"/>
          <w:color w:val="000000" w:themeColor="text1"/>
          <w:sz w:val="20"/>
          <w:szCs w:val="20"/>
        </w:rPr>
        <w:t xml:space="preserve">w zakresie objętym </w:t>
      </w:r>
      <w:r w:rsidR="00E25E17">
        <w:rPr>
          <w:rFonts w:ascii="Tahoma" w:hAnsi="Tahoma" w:cs="Tahoma"/>
          <w:color w:val="000000" w:themeColor="text1"/>
          <w:sz w:val="20"/>
          <w:szCs w:val="20"/>
        </w:rPr>
        <w:t xml:space="preserve">zamówieniem (ustawa z dnia 22 sierpnia 1997r. o ochronie osób </w:t>
      </w:r>
      <w:r w:rsidR="00224BED">
        <w:rPr>
          <w:rFonts w:ascii="Tahoma" w:hAnsi="Tahoma" w:cs="Tahoma"/>
          <w:color w:val="000000" w:themeColor="text1"/>
          <w:sz w:val="20"/>
          <w:szCs w:val="20"/>
        </w:rPr>
        <w:t xml:space="preserve"> </w:t>
      </w:r>
      <w:r w:rsidR="00E25E17">
        <w:rPr>
          <w:rFonts w:ascii="Tahoma" w:hAnsi="Tahoma" w:cs="Tahoma"/>
          <w:color w:val="000000" w:themeColor="text1"/>
          <w:sz w:val="20"/>
          <w:szCs w:val="20"/>
        </w:rPr>
        <w:t xml:space="preserve">i mienia </w:t>
      </w:r>
      <w:r w:rsidR="00224BED">
        <w:rPr>
          <w:rFonts w:ascii="Tahoma" w:hAnsi="Tahoma" w:cs="Tahoma"/>
          <w:color w:val="000000" w:themeColor="text1"/>
          <w:sz w:val="20"/>
          <w:szCs w:val="20"/>
        </w:rPr>
        <w:t>(</w:t>
      </w:r>
      <w:r w:rsidR="00E25E17">
        <w:rPr>
          <w:rFonts w:ascii="Tahoma" w:hAnsi="Tahoma" w:cs="Tahoma"/>
          <w:color w:val="000000" w:themeColor="text1"/>
          <w:sz w:val="20"/>
          <w:szCs w:val="20"/>
        </w:rPr>
        <w:t>Dz. U 2014r. poz.1099 ze zm.) Brak ważnej koncesji zostanie oceniony jako niespełnienie warunku, a wykonawca zostanie wykluczony z postępowania.</w:t>
      </w:r>
    </w:p>
    <w:p w:rsidR="002D0636" w:rsidRPr="002D0636" w:rsidRDefault="002D0636" w:rsidP="00616292">
      <w:pPr>
        <w:spacing w:after="0" w:line="240" w:lineRule="auto"/>
        <w:jc w:val="both"/>
        <w:rPr>
          <w:rFonts w:ascii="Tahoma" w:hAnsi="Tahoma" w:cs="Tahoma"/>
          <w:b/>
          <w:bCs/>
          <w:iCs/>
          <w:color w:val="000000" w:themeColor="text1"/>
          <w:sz w:val="20"/>
          <w:szCs w:val="20"/>
        </w:rPr>
      </w:pPr>
    </w:p>
    <w:p w:rsidR="00A55C60" w:rsidRPr="002D0636" w:rsidRDefault="00A55C60" w:rsidP="00FC6096">
      <w:pPr>
        <w:pStyle w:val="Akapitzlist"/>
        <w:numPr>
          <w:ilvl w:val="0"/>
          <w:numId w:val="9"/>
        </w:numPr>
        <w:spacing w:after="0" w:line="240" w:lineRule="auto"/>
        <w:ind w:left="1418" w:hanging="567"/>
        <w:contextualSpacing w:val="0"/>
        <w:jc w:val="both"/>
        <w:rPr>
          <w:rFonts w:ascii="Tahoma" w:hAnsi="Tahoma" w:cs="Tahoma"/>
          <w:b/>
          <w:bCs/>
          <w:iCs/>
          <w:color w:val="000000" w:themeColor="text1"/>
          <w:sz w:val="20"/>
          <w:szCs w:val="20"/>
        </w:rPr>
      </w:pPr>
      <w:r w:rsidRPr="002D0636">
        <w:rPr>
          <w:rFonts w:ascii="Tahoma" w:hAnsi="Tahoma" w:cs="Tahoma"/>
          <w:b/>
          <w:bCs/>
          <w:iCs/>
          <w:color w:val="000000" w:themeColor="text1"/>
          <w:sz w:val="20"/>
          <w:szCs w:val="20"/>
        </w:rPr>
        <w:t xml:space="preserve">sytuacji ekonomicznej i finansowej. </w:t>
      </w:r>
    </w:p>
    <w:p w:rsidR="00320B11" w:rsidRDefault="00320B11" w:rsidP="00616292">
      <w:pPr>
        <w:pStyle w:val="Akapitzlist"/>
        <w:adjustRightInd w:val="0"/>
        <w:spacing w:after="0" w:line="240" w:lineRule="auto"/>
        <w:ind w:left="1211" w:firstLine="205"/>
        <w:jc w:val="both"/>
        <w:rPr>
          <w:rFonts w:ascii="Tahoma" w:hAnsi="Tahoma" w:cs="Tahoma"/>
          <w:color w:val="000000" w:themeColor="text1"/>
          <w:sz w:val="20"/>
          <w:szCs w:val="20"/>
        </w:rPr>
      </w:pPr>
      <w:r w:rsidRPr="002D0636">
        <w:rPr>
          <w:rFonts w:ascii="Tahoma" w:hAnsi="Tahoma" w:cs="Tahoma"/>
          <w:color w:val="000000" w:themeColor="text1"/>
          <w:sz w:val="20"/>
          <w:szCs w:val="20"/>
        </w:rPr>
        <w:t>Zamawiający nie precyzuje w tym zakresie żadn</w:t>
      </w:r>
      <w:r>
        <w:rPr>
          <w:rFonts w:ascii="Tahoma" w:hAnsi="Tahoma" w:cs="Tahoma"/>
          <w:color w:val="000000" w:themeColor="text1"/>
          <w:sz w:val="20"/>
          <w:szCs w:val="20"/>
        </w:rPr>
        <w:t>ych wymagań, których spełnianie</w:t>
      </w:r>
    </w:p>
    <w:p w:rsidR="00320B11" w:rsidRDefault="00320B11" w:rsidP="00616292">
      <w:pPr>
        <w:pStyle w:val="Akapitzlist"/>
        <w:adjustRightInd w:val="0"/>
        <w:spacing w:after="0" w:line="240" w:lineRule="auto"/>
        <w:ind w:left="1418"/>
        <w:jc w:val="both"/>
        <w:rPr>
          <w:rFonts w:ascii="Tahoma" w:hAnsi="Tahoma" w:cs="Tahoma"/>
          <w:color w:val="000000" w:themeColor="text1"/>
          <w:sz w:val="20"/>
          <w:szCs w:val="20"/>
        </w:rPr>
      </w:pPr>
      <w:r w:rsidRPr="002D0636">
        <w:rPr>
          <w:rFonts w:ascii="Tahoma" w:hAnsi="Tahoma" w:cs="Tahoma"/>
          <w:color w:val="000000" w:themeColor="text1"/>
          <w:sz w:val="20"/>
          <w:szCs w:val="20"/>
        </w:rPr>
        <w:t>Wykonawca zobowiązany jest wykazać w sposób szczególny.</w:t>
      </w:r>
    </w:p>
    <w:p w:rsidR="00320B11" w:rsidRPr="00320B11" w:rsidRDefault="00320B11" w:rsidP="00616292">
      <w:pPr>
        <w:pStyle w:val="Akapitzlist"/>
        <w:adjustRightInd w:val="0"/>
        <w:spacing w:after="0" w:line="240" w:lineRule="auto"/>
        <w:ind w:left="1418"/>
        <w:jc w:val="both"/>
        <w:rPr>
          <w:rFonts w:ascii="Tahoma" w:hAnsi="Tahoma" w:cs="Tahoma"/>
          <w:color w:val="000000" w:themeColor="text1"/>
          <w:sz w:val="20"/>
          <w:szCs w:val="20"/>
        </w:rPr>
      </w:pPr>
      <w:r w:rsidRPr="00320B11">
        <w:rPr>
          <w:rFonts w:ascii="Tahoma" w:hAnsi="Tahoma" w:cs="Tahoma"/>
          <w:color w:val="000000" w:themeColor="text1"/>
          <w:sz w:val="20"/>
          <w:szCs w:val="20"/>
        </w:rPr>
        <w:t>Weryfikacja spełnienia tego warunku dokonywana będzie w oparciu o załączone oświadczenie,</w:t>
      </w:r>
    </w:p>
    <w:p w:rsidR="002D0636" w:rsidRPr="002D0636" w:rsidRDefault="002D0636" w:rsidP="00616292">
      <w:pPr>
        <w:pStyle w:val="Akapitzlist"/>
        <w:spacing w:after="0" w:line="240" w:lineRule="auto"/>
        <w:ind w:left="1418"/>
        <w:jc w:val="both"/>
        <w:rPr>
          <w:rFonts w:ascii="Tahoma" w:hAnsi="Tahoma" w:cs="Tahoma"/>
          <w:b/>
          <w:bCs/>
          <w:sz w:val="20"/>
          <w:szCs w:val="20"/>
        </w:rPr>
      </w:pPr>
    </w:p>
    <w:p w:rsidR="006740F7" w:rsidRPr="002D0636" w:rsidRDefault="006740F7" w:rsidP="00FC6096">
      <w:pPr>
        <w:pStyle w:val="Akapitzlist"/>
        <w:numPr>
          <w:ilvl w:val="0"/>
          <w:numId w:val="9"/>
        </w:numPr>
        <w:spacing w:after="0" w:line="240" w:lineRule="auto"/>
        <w:ind w:left="1418" w:hanging="567"/>
        <w:jc w:val="both"/>
        <w:rPr>
          <w:rFonts w:ascii="Tahoma" w:hAnsi="Tahoma" w:cs="Tahoma"/>
          <w:b/>
          <w:bCs/>
          <w:sz w:val="20"/>
          <w:szCs w:val="20"/>
        </w:rPr>
      </w:pPr>
      <w:r w:rsidRPr="002D0636">
        <w:rPr>
          <w:rFonts w:ascii="Tahoma" w:hAnsi="Tahoma" w:cs="Tahoma"/>
          <w:b/>
          <w:bCs/>
          <w:sz w:val="20"/>
          <w:szCs w:val="20"/>
        </w:rPr>
        <w:t xml:space="preserve">zdolności technicznej lub zawodowej </w:t>
      </w:r>
    </w:p>
    <w:p w:rsidR="002D0636" w:rsidRPr="002D0636" w:rsidRDefault="002D0636" w:rsidP="00616292">
      <w:pPr>
        <w:pStyle w:val="Akapitzlist"/>
        <w:spacing w:after="0" w:line="240" w:lineRule="auto"/>
        <w:ind w:left="1418" w:hanging="2"/>
        <w:jc w:val="both"/>
        <w:rPr>
          <w:rFonts w:ascii="Tahoma" w:hAnsi="Tahoma" w:cs="Tahoma"/>
          <w:color w:val="000000" w:themeColor="text1"/>
          <w:sz w:val="20"/>
          <w:szCs w:val="20"/>
        </w:rPr>
      </w:pPr>
      <w:r w:rsidRPr="002D0636">
        <w:rPr>
          <w:rFonts w:ascii="Tahoma" w:hAnsi="Tahoma" w:cs="Tahoma"/>
          <w:color w:val="000000" w:themeColor="text1"/>
          <w:sz w:val="20"/>
          <w:szCs w:val="20"/>
        </w:rPr>
        <w:lastRenderedPageBreak/>
        <w:t xml:space="preserve">Wykonawca w celu potwierdzenia, że spełnia warunek dotyczący zdolności technicznej zobowiązany jest wykazać, że : </w:t>
      </w:r>
    </w:p>
    <w:p w:rsidR="00320B11" w:rsidRPr="006107DF" w:rsidRDefault="00320B11" w:rsidP="00616292">
      <w:pPr>
        <w:spacing w:after="0" w:line="240" w:lineRule="auto"/>
        <w:ind w:left="2124" w:hanging="708"/>
        <w:jc w:val="both"/>
        <w:rPr>
          <w:rFonts w:ascii="Tahoma" w:hAnsi="Tahoma" w:cs="Tahoma"/>
          <w:color w:val="000000" w:themeColor="text1"/>
          <w:sz w:val="20"/>
          <w:szCs w:val="20"/>
        </w:rPr>
      </w:pPr>
    </w:p>
    <w:p w:rsidR="006107DF" w:rsidRDefault="00320B11" w:rsidP="00616292">
      <w:pPr>
        <w:spacing w:after="0" w:line="240" w:lineRule="auto"/>
        <w:ind w:left="2124" w:hanging="708"/>
        <w:jc w:val="both"/>
        <w:rPr>
          <w:rFonts w:ascii="Tahoma" w:hAnsi="Tahoma" w:cs="Tahoma"/>
          <w:sz w:val="20"/>
          <w:szCs w:val="20"/>
        </w:rPr>
      </w:pPr>
      <w:r w:rsidRPr="006107DF">
        <w:rPr>
          <w:rFonts w:ascii="Tahoma" w:hAnsi="Tahoma" w:cs="Tahoma"/>
          <w:color w:val="000000" w:themeColor="text1"/>
          <w:sz w:val="20"/>
          <w:szCs w:val="20"/>
        </w:rPr>
        <w:t>-</w:t>
      </w:r>
      <w:r w:rsidRPr="006107DF">
        <w:rPr>
          <w:rFonts w:ascii="Tahoma" w:hAnsi="Tahoma" w:cs="Tahoma"/>
          <w:color w:val="000000" w:themeColor="text1"/>
          <w:sz w:val="20"/>
          <w:szCs w:val="20"/>
        </w:rPr>
        <w:tab/>
      </w:r>
      <w:r w:rsidR="006107DF" w:rsidRPr="006107DF">
        <w:rPr>
          <w:rFonts w:ascii="Tahoma" w:hAnsi="Tahoma" w:cs="Tahoma"/>
          <w:sz w:val="20"/>
          <w:szCs w:val="20"/>
        </w:rPr>
        <w:t xml:space="preserve">w okresie ostatnich trzech lat przed upływem terminu składania oferty (a jeżeli okres prowadzenia działalności jest krótszy - w tym okresie), </w:t>
      </w:r>
      <w:r w:rsidR="006107DF" w:rsidRPr="006107DF">
        <w:rPr>
          <w:rFonts w:ascii="Tahoma" w:hAnsi="Tahoma" w:cs="Tahoma"/>
          <w:b/>
          <w:sz w:val="20"/>
          <w:szCs w:val="20"/>
        </w:rPr>
        <w:t xml:space="preserve">wykonał co najmniej dwa </w:t>
      </w:r>
      <w:r w:rsidR="006107DF">
        <w:rPr>
          <w:rFonts w:ascii="Tahoma" w:hAnsi="Tahoma" w:cs="Tahoma"/>
          <w:b/>
          <w:sz w:val="20"/>
          <w:szCs w:val="20"/>
        </w:rPr>
        <w:t xml:space="preserve">odrębne </w:t>
      </w:r>
      <w:r w:rsidR="006107DF" w:rsidRPr="006107DF">
        <w:rPr>
          <w:rFonts w:ascii="Tahoma" w:hAnsi="Tahoma" w:cs="Tahoma"/>
          <w:b/>
          <w:sz w:val="20"/>
          <w:szCs w:val="20"/>
        </w:rPr>
        <w:t xml:space="preserve">zamówienia (każde z nich trwające nieprzerwalnie minimum </w:t>
      </w:r>
      <w:r w:rsidR="00E25E17">
        <w:rPr>
          <w:rFonts w:ascii="Tahoma" w:hAnsi="Tahoma" w:cs="Tahoma"/>
          <w:b/>
          <w:sz w:val="20"/>
          <w:szCs w:val="20"/>
        </w:rPr>
        <w:t>6 miesięcy i każde o wartości co najmniej 100 000 zł brutto</w:t>
      </w:r>
      <w:r w:rsidR="006107DF" w:rsidRPr="006107DF">
        <w:rPr>
          <w:rFonts w:ascii="Tahoma" w:hAnsi="Tahoma" w:cs="Tahoma"/>
          <w:b/>
          <w:sz w:val="20"/>
          <w:szCs w:val="20"/>
        </w:rPr>
        <w:t xml:space="preserve"> </w:t>
      </w:r>
      <w:r w:rsidR="006107DF" w:rsidRPr="006107DF">
        <w:rPr>
          <w:rFonts w:ascii="Tahoma" w:hAnsi="Tahoma" w:cs="Tahoma"/>
          <w:sz w:val="20"/>
          <w:szCs w:val="20"/>
        </w:rPr>
        <w:t xml:space="preserve">w zakresie </w:t>
      </w:r>
      <w:r w:rsidR="00E25E17">
        <w:rPr>
          <w:rFonts w:ascii="Tahoma" w:hAnsi="Tahoma" w:cs="Tahoma"/>
          <w:sz w:val="20"/>
          <w:szCs w:val="20"/>
        </w:rPr>
        <w:t>usługi ochrony osób i mienia, realizowane w budynkach użyteczności publicznej. Wykonawca musi dołączyć dowody potwierdzające, że każda z tych usług została wykonana lub jest wykonywana należycie.</w:t>
      </w:r>
    </w:p>
    <w:p w:rsidR="00457827" w:rsidRDefault="00457827" w:rsidP="00E25E17">
      <w:pPr>
        <w:spacing w:after="0" w:line="240" w:lineRule="auto"/>
        <w:ind w:left="2124" w:hanging="708"/>
        <w:jc w:val="both"/>
        <w:rPr>
          <w:rFonts w:ascii="Tahoma" w:hAnsi="Tahoma" w:cs="Tahoma"/>
          <w:sz w:val="20"/>
          <w:szCs w:val="20"/>
        </w:rPr>
      </w:pPr>
      <w:r>
        <w:rPr>
          <w:rFonts w:ascii="Tahoma" w:hAnsi="Tahoma" w:cs="Tahoma"/>
          <w:sz w:val="20"/>
          <w:szCs w:val="20"/>
        </w:rPr>
        <w:t>Dowodami, o których mowa powyżej są:</w:t>
      </w:r>
    </w:p>
    <w:p w:rsidR="005664C8" w:rsidRPr="005664C8" w:rsidRDefault="005664C8" w:rsidP="00FC6096">
      <w:pPr>
        <w:pStyle w:val="Akapitzlist"/>
        <w:numPr>
          <w:ilvl w:val="1"/>
          <w:numId w:val="8"/>
        </w:numPr>
        <w:spacing w:after="0" w:line="240" w:lineRule="auto"/>
        <w:jc w:val="both"/>
        <w:rPr>
          <w:rFonts w:ascii="Tahoma" w:hAnsi="Tahoma" w:cs="Tahoma"/>
          <w:sz w:val="20"/>
          <w:szCs w:val="20"/>
        </w:rPr>
      </w:pPr>
      <w:r>
        <w:rPr>
          <w:rFonts w:ascii="Tahoma" w:hAnsi="Tahoma" w:cs="Tahoma"/>
          <w:color w:val="000000" w:themeColor="text1"/>
          <w:sz w:val="20"/>
          <w:szCs w:val="20"/>
        </w:rPr>
        <w:t>referencje bądź inne dokumenty wystawione przez podmiot, na rzecz którego usługi były lub są wykonywane,</w:t>
      </w:r>
    </w:p>
    <w:p w:rsidR="003E7839" w:rsidRDefault="005664C8" w:rsidP="00FC6096">
      <w:pPr>
        <w:pStyle w:val="Akapitzlist"/>
        <w:numPr>
          <w:ilvl w:val="1"/>
          <w:numId w:val="8"/>
        </w:numPr>
        <w:spacing w:after="0" w:line="240" w:lineRule="auto"/>
        <w:jc w:val="both"/>
        <w:rPr>
          <w:rFonts w:ascii="Tahoma" w:hAnsi="Tahoma" w:cs="Tahoma"/>
          <w:sz w:val="20"/>
          <w:szCs w:val="20"/>
        </w:rPr>
      </w:pPr>
      <w:r>
        <w:rPr>
          <w:rFonts w:ascii="Tahoma" w:hAnsi="Tahoma" w:cs="Tahoma"/>
          <w:color w:val="000000" w:themeColor="text1"/>
          <w:sz w:val="20"/>
          <w:szCs w:val="20"/>
        </w:rPr>
        <w:t>jeżeli wykonawca nie jest w stanie uzyskać referencji z powodu wys</w:t>
      </w:r>
      <w:r w:rsidR="00490A78">
        <w:rPr>
          <w:rFonts w:ascii="Tahoma" w:hAnsi="Tahoma" w:cs="Tahoma"/>
          <w:color w:val="000000" w:themeColor="text1"/>
          <w:sz w:val="20"/>
          <w:szCs w:val="20"/>
        </w:rPr>
        <w:t xml:space="preserve">tąpienia uzasadnionej przyczyny </w:t>
      </w:r>
      <w:r>
        <w:rPr>
          <w:rFonts w:ascii="Tahoma" w:hAnsi="Tahoma" w:cs="Tahoma"/>
          <w:color w:val="000000" w:themeColor="text1"/>
          <w:sz w:val="20"/>
          <w:szCs w:val="20"/>
        </w:rPr>
        <w:t>o obiektywnym charakterze wtedy przedstawia oświadczenie własne,</w:t>
      </w:r>
      <w:r w:rsidR="002D0636" w:rsidRPr="00457827">
        <w:rPr>
          <w:rFonts w:ascii="Tahoma" w:hAnsi="Tahoma" w:cs="Tahoma"/>
          <w:color w:val="000000" w:themeColor="text1"/>
          <w:sz w:val="20"/>
          <w:szCs w:val="20"/>
        </w:rPr>
        <w:tab/>
      </w:r>
      <w:r w:rsidR="003E7839" w:rsidRPr="00457827">
        <w:rPr>
          <w:rFonts w:ascii="Tahoma" w:hAnsi="Tahoma" w:cs="Tahoma"/>
          <w:sz w:val="20"/>
          <w:szCs w:val="20"/>
        </w:rPr>
        <w:t xml:space="preserve"> </w:t>
      </w:r>
    </w:p>
    <w:p w:rsidR="005664C8" w:rsidRDefault="005664C8" w:rsidP="00FC6096">
      <w:pPr>
        <w:pStyle w:val="Akapitzlist"/>
        <w:numPr>
          <w:ilvl w:val="1"/>
          <w:numId w:val="8"/>
        </w:numPr>
        <w:spacing w:after="0" w:line="240" w:lineRule="auto"/>
        <w:rPr>
          <w:rFonts w:ascii="Tahoma" w:hAnsi="Tahoma" w:cs="Tahoma"/>
          <w:sz w:val="20"/>
          <w:szCs w:val="20"/>
        </w:rPr>
      </w:pPr>
      <w:r>
        <w:rPr>
          <w:rFonts w:ascii="Tahoma" w:hAnsi="Tahoma" w:cs="Tahoma"/>
          <w:sz w:val="20"/>
          <w:szCs w:val="20"/>
        </w:rPr>
        <w:t>w przypadku usług nadal wykonywanych referencje bądź inne dokumenty powinny być wydane nie wcześniej niż 3 miesiące przede upływem terminu składania ofert   w postepowaniu,</w:t>
      </w:r>
      <w:r>
        <w:rPr>
          <w:rFonts w:ascii="Tahoma" w:hAnsi="Tahoma" w:cs="Tahoma"/>
          <w:sz w:val="20"/>
          <w:szCs w:val="20"/>
        </w:rPr>
        <w:br/>
      </w:r>
    </w:p>
    <w:p w:rsidR="005664C8" w:rsidRDefault="005664C8" w:rsidP="005664C8">
      <w:pPr>
        <w:spacing w:after="0" w:line="240" w:lineRule="auto"/>
        <w:rPr>
          <w:rFonts w:ascii="Tahoma" w:hAnsi="Tahoma" w:cs="Tahoma"/>
          <w:sz w:val="20"/>
          <w:szCs w:val="20"/>
        </w:rPr>
      </w:pPr>
      <w:r>
        <w:rPr>
          <w:rFonts w:ascii="Tahoma" w:hAnsi="Tahoma" w:cs="Tahoma"/>
          <w:sz w:val="20"/>
          <w:szCs w:val="20"/>
        </w:rPr>
        <w:t>Brak wykazu lub dowodów potwierdzającego należyte wykonanie usługi ocenione zostanie jako niespełnienie warunku, co skutkować będzie wykluczeniem Wykonawcy z postępowania.</w:t>
      </w:r>
      <w:r>
        <w:rPr>
          <w:rFonts w:ascii="Tahoma" w:hAnsi="Tahoma" w:cs="Tahoma"/>
          <w:sz w:val="20"/>
          <w:szCs w:val="20"/>
        </w:rPr>
        <w:br/>
        <w:t>Przez budynki użyteczności publicznej należy rozumieć obiekty wg definicji zawartej w § 3 ust.6 Rozporządzenia Ministra Infrastruktury z dnia 12 kwietnia 2002r. w sprawie warunków technicznych, jakim powinny odpowiadać budynki i ich usytuowanie (Dz. U. z 2015r. poz.1422).</w:t>
      </w:r>
    </w:p>
    <w:p w:rsidR="00185D48" w:rsidRDefault="005664C8" w:rsidP="005664C8">
      <w:pPr>
        <w:spacing w:after="0" w:line="240" w:lineRule="auto"/>
        <w:rPr>
          <w:rFonts w:ascii="Tahoma" w:hAnsi="Tahoma" w:cs="Tahoma"/>
          <w:sz w:val="20"/>
          <w:szCs w:val="20"/>
        </w:rPr>
      </w:pPr>
      <w:r>
        <w:rPr>
          <w:rFonts w:ascii="Tahoma" w:hAnsi="Tahoma" w:cs="Tahoma"/>
          <w:sz w:val="20"/>
          <w:szCs w:val="20"/>
        </w:rPr>
        <w:t xml:space="preserve">                       - przedstawi wykaz osób </w:t>
      </w:r>
      <w:r w:rsidR="00185D48" w:rsidRPr="00185D48">
        <w:rPr>
          <w:rFonts w:ascii="Tahoma" w:hAnsi="Tahoma" w:cs="Tahoma"/>
          <w:b/>
          <w:sz w:val="20"/>
          <w:szCs w:val="20"/>
        </w:rPr>
        <w:t>min 5 osób</w:t>
      </w:r>
      <w:r w:rsidR="00185D48">
        <w:rPr>
          <w:rFonts w:ascii="Tahoma" w:hAnsi="Tahoma" w:cs="Tahoma"/>
          <w:sz w:val="20"/>
          <w:szCs w:val="20"/>
        </w:rPr>
        <w:t xml:space="preserve"> </w:t>
      </w:r>
      <w:r>
        <w:rPr>
          <w:rFonts w:ascii="Tahoma" w:hAnsi="Tahoma" w:cs="Tahoma"/>
          <w:sz w:val="20"/>
          <w:szCs w:val="20"/>
        </w:rPr>
        <w:t xml:space="preserve">skierowanych przez Wykonawcę do realizacji </w:t>
      </w:r>
      <w:r w:rsidR="00185D48">
        <w:rPr>
          <w:rFonts w:ascii="Tahoma" w:hAnsi="Tahoma" w:cs="Tahoma"/>
          <w:sz w:val="20"/>
          <w:szCs w:val="20"/>
        </w:rPr>
        <w:t xml:space="preserve">   </w:t>
      </w:r>
    </w:p>
    <w:p w:rsidR="00185D48" w:rsidRDefault="00185D48" w:rsidP="005664C8">
      <w:pPr>
        <w:spacing w:after="0" w:line="240" w:lineRule="auto"/>
        <w:rPr>
          <w:rFonts w:ascii="Tahoma" w:hAnsi="Tahoma" w:cs="Tahoma"/>
          <w:sz w:val="20"/>
          <w:szCs w:val="20"/>
        </w:rPr>
      </w:pPr>
      <w:r>
        <w:rPr>
          <w:rFonts w:ascii="Tahoma" w:hAnsi="Tahoma" w:cs="Tahoma"/>
          <w:sz w:val="20"/>
          <w:szCs w:val="20"/>
        </w:rPr>
        <w:t xml:space="preserve">                         </w:t>
      </w:r>
      <w:r w:rsidR="005664C8">
        <w:rPr>
          <w:rFonts w:ascii="Tahoma" w:hAnsi="Tahoma" w:cs="Tahoma"/>
          <w:sz w:val="20"/>
          <w:szCs w:val="20"/>
        </w:rPr>
        <w:t xml:space="preserve">zamówienia </w:t>
      </w:r>
      <w:r>
        <w:rPr>
          <w:rFonts w:ascii="Tahoma" w:hAnsi="Tahoma" w:cs="Tahoma"/>
          <w:sz w:val="20"/>
          <w:szCs w:val="20"/>
        </w:rPr>
        <w:t xml:space="preserve"> </w:t>
      </w:r>
      <w:r w:rsidR="005664C8">
        <w:rPr>
          <w:rFonts w:ascii="Tahoma" w:hAnsi="Tahoma" w:cs="Tahoma"/>
          <w:sz w:val="20"/>
          <w:szCs w:val="20"/>
        </w:rPr>
        <w:t>publicznego wr</w:t>
      </w:r>
      <w:r w:rsidR="00405340">
        <w:rPr>
          <w:rFonts w:ascii="Tahoma" w:hAnsi="Tahoma" w:cs="Tahoma"/>
          <w:sz w:val="20"/>
          <w:szCs w:val="20"/>
        </w:rPr>
        <w:t>a</w:t>
      </w:r>
      <w:r w:rsidR="005664C8">
        <w:rPr>
          <w:rFonts w:ascii="Tahoma" w:hAnsi="Tahoma" w:cs="Tahoma"/>
          <w:sz w:val="20"/>
          <w:szCs w:val="20"/>
        </w:rPr>
        <w:t>z z informacjami na tem</w:t>
      </w:r>
      <w:r w:rsidR="00405340">
        <w:rPr>
          <w:rFonts w:ascii="Tahoma" w:hAnsi="Tahoma" w:cs="Tahoma"/>
          <w:sz w:val="20"/>
          <w:szCs w:val="20"/>
        </w:rPr>
        <w:t>a</w:t>
      </w:r>
      <w:r w:rsidR="005664C8">
        <w:rPr>
          <w:rFonts w:ascii="Tahoma" w:hAnsi="Tahoma" w:cs="Tahoma"/>
          <w:sz w:val="20"/>
          <w:szCs w:val="20"/>
        </w:rPr>
        <w:t xml:space="preserve">t ich kwalifikacji zawodowych </w:t>
      </w:r>
    </w:p>
    <w:p w:rsidR="00490A78" w:rsidRDefault="00490A78" w:rsidP="00490A78">
      <w:pPr>
        <w:spacing w:after="0" w:line="240" w:lineRule="auto"/>
        <w:rPr>
          <w:rFonts w:ascii="Tahoma" w:hAnsi="Tahoma" w:cs="Tahoma"/>
          <w:sz w:val="20"/>
          <w:szCs w:val="20"/>
        </w:rPr>
      </w:pPr>
      <w:r>
        <w:rPr>
          <w:rFonts w:ascii="Tahoma" w:hAnsi="Tahoma" w:cs="Tahoma"/>
          <w:sz w:val="20"/>
          <w:szCs w:val="20"/>
        </w:rPr>
        <w:t xml:space="preserve">                         </w:t>
      </w:r>
      <w:r w:rsidR="005664C8">
        <w:rPr>
          <w:rFonts w:ascii="Tahoma" w:hAnsi="Tahoma" w:cs="Tahoma"/>
          <w:sz w:val="20"/>
          <w:szCs w:val="20"/>
        </w:rPr>
        <w:t xml:space="preserve">niezbędnych do </w:t>
      </w:r>
      <w:r w:rsidR="00185D48">
        <w:rPr>
          <w:rFonts w:ascii="Tahoma" w:hAnsi="Tahoma" w:cs="Tahoma"/>
          <w:sz w:val="20"/>
          <w:szCs w:val="20"/>
        </w:rPr>
        <w:t xml:space="preserve"> </w:t>
      </w:r>
      <w:r w:rsidR="005664C8">
        <w:rPr>
          <w:rFonts w:ascii="Tahoma" w:hAnsi="Tahoma" w:cs="Tahoma"/>
          <w:sz w:val="20"/>
          <w:szCs w:val="20"/>
        </w:rPr>
        <w:t>wykonania przedmiotowego zamówi</w:t>
      </w:r>
      <w:r w:rsidR="00405340">
        <w:rPr>
          <w:rFonts w:ascii="Tahoma" w:hAnsi="Tahoma" w:cs="Tahoma"/>
          <w:sz w:val="20"/>
          <w:szCs w:val="20"/>
        </w:rPr>
        <w:t>e</w:t>
      </w:r>
      <w:r w:rsidR="005664C8">
        <w:rPr>
          <w:rFonts w:ascii="Tahoma" w:hAnsi="Tahoma" w:cs="Tahoma"/>
          <w:sz w:val="20"/>
          <w:szCs w:val="20"/>
        </w:rPr>
        <w:t>nia oraz informacj</w:t>
      </w:r>
      <w:r>
        <w:rPr>
          <w:rFonts w:ascii="Tahoma" w:hAnsi="Tahoma" w:cs="Tahoma"/>
          <w:sz w:val="20"/>
          <w:szCs w:val="20"/>
        </w:rPr>
        <w:t xml:space="preserve">ę o    </w:t>
      </w:r>
    </w:p>
    <w:p w:rsidR="005664C8" w:rsidRDefault="00490A78" w:rsidP="005664C8">
      <w:pPr>
        <w:spacing w:after="0" w:line="240" w:lineRule="auto"/>
        <w:rPr>
          <w:rFonts w:ascii="Tahoma" w:hAnsi="Tahoma" w:cs="Tahoma"/>
          <w:sz w:val="20"/>
          <w:szCs w:val="20"/>
        </w:rPr>
      </w:pPr>
      <w:r>
        <w:rPr>
          <w:rFonts w:ascii="Tahoma" w:hAnsi="Tahoma" w:cs="Tahoma"/>
          <w:sz w:val="20"/>
          <w:szCs w:val="20"/>
        </w:rPr>
        <w:t xml:space="preserve">                         </w:t>
      </w:r>
      <w:r w:rsidR="00185D48">
        <w:rPr>
          <w:rFonts w:ascii="Tahoma" w:hAnsi="Tahoma" w:cs="Tahoma"/>
          <w:sz w:val="20"/>
          <w:szCs w:val="20"/>
        </w:rPr>
        <w:t>podstawie</w:t>
      </w:r>
      <w:r>
        <w:rPr>
          <w:rFonts w:ascii="Tahoma" w:hAnsi="Tahoma" w:cs="Tahoma"/>
          <w:sz w:val="20"/>
          <w:szCs w:val="20"/>
        </w:rPr>
        <w:t xml:space="preserve">  </w:t>
      </w:r>
      <w:r w:rsidR="00405340">
        <w:rPr>
          <w:rFonts w:ascii="Tahoma" w:hAnsi="Tahoma" w:cs="Tahoma"/>
          <w:sz w:val="20"/>
          <w:szCs w:val="20"/>
        </w:rPr>
        <w:t>dysponowania tymi</w:t>
      </w:r>
      <w:r w:rsidR="00185D48">
        <w:rPr>
          <w:rFonts w:ascii="Tahoma" w:hAnsi="Tahoma" w:cs="Tahoma"/>
          <w:sz w:val="20"/>
          <w:szCs w:val="20"/>
        </w:rPr>
        <w:t xml:space="preserve">  </w:t>
      </w:r>
      <w:r w:rsidR="005664C8">
        <w:rPr>
          <w:rFonts w:ascii="Tahoma" w:hAnsi="Tahoma" w:cs="Tahoma"/>
          <w:sz w:val="20"/>
          <w:szCs w:val="20"/>
        </w:rPr>
        <w:t>osobami</w:t>
      </w:r>
      <w:r w:rsidR="00405340">
        <w:rPr>
          <w:rFonts w:ascii="Tahoma" w:hAnsi="Tahoma" w:cs="Tahoma"/>
          <w:sz w:val="20"/>
          <w:szCs w:val="20"/>
        </w:rPr>
        <w:t>.</w:t>
      </w:r>
    </w:p>
    <w:p w:rsidR="00405340" w:rsidRPr="005664C8" w:rsidRDefault="00405340" w:rsidP="005664C8">
      <w:pPr>
        <w:spacing w:after="0" w:line="240" w:lineRule="auto"/>
        <w:rPr>
          <w:rFonts w:ascii="Tahoma" w:hAnsi="Tahoma" w:cs="Tahoma"/>
          <w:sz w:val="20"/>
          <w:szCs w:val="20"/>
        </w:rPr>
      </w:pPr>
      <w:r>
        <w:rPr>
          <w:rFonts w:ascii="Tahoma" w:hAnsi="Tahoma" w:cs="Tahoma"/>
          <w:sz w:val="20"/>
          <w:szCs w:val="20"/>
        </w:rPr>
        <w:t xml:space="preserve">Wykonawca, który nie przedstawi wykazu osób zdolnych do wykonania </w:t>
      </w:r>
      <w:r w:rsidR="00ED70D3">
        <w:rPr>
          <w:rFonts w:ascii="Tahoma" w:hAnsi="Tahoma" w:cs="Tahoma"/>
          <w:sz w:val="20"/>
          <w:szCs w:val="20"/>
        </w:rPr>
        <w:t xml:space="preserve">zamówienia zgodnie z opisanym </w:t>
      </w:r>
      <w:r>
        <w:rPr>
          <w:rFonts w:ascii="Tahoma" w:hAnsi="Tahoma" w:cs="Tahoma"/>
          <w:sz w:val="20"/>
          <w:szCs w:val="20"/>
        </w:rPr>
        <w:t>warunkiem zostanie wykluczony z postepowania.</w:t>
      </w:r>
    </w:p>
    <w:p w:rsidR="003E7839" w:rsidRDefault="00405340" w:rsidP="006107DF">
      <w:pPr>
        <w:pStyle w:val="Akapitzlist"/>
        <w:tabs>
          <w:tab w:val="left" w:pos="1843"/>
        </w:tabs>
        <w:spacing w:after="0" w:line="240" w:lineRule="auto"/>
        <w:ind w:left="1843"/>
        <w:jc w:val="both"/>
        <w:rPr>
          <w:rFonts w:ascii="Tahoma" w:eastAsia="Times New Roman" w:hAnsi="Tahoma" w:cs="Tahoma"/>
          <w:b/>
          <w:color w:val="000000" w:themeColor="text1"/>
          <w:sz w:val="20"/>
          <w:szCs w:val="20"/>
          <w:lang w:eastAsia="pl-PL"/>
        </w:rPr>
      </w:pPr>
      <w:r>
        <w:rPr>
          <w:rFonts w:ascii="Tahoma" w:eastAsia="Times New Roman" w:hAnsi="Tahoma" w:cs="Tahoma"/>
          <w:b/>
          <w:color w:val="000000" w:themeColor="text1"/>
          <w:sz w:val="20"/>
          <w:szCs w:val="20"/>
          <w:lang w:eastAsia="pl-PL"/>
        </w:rPr>
        <w:t xml:space="preserve">Wykonawca winien samodzielnie spełnić warunki udziału </w:t>
      </w:r>
      <w:r w:rsidR="00490A78">
        <w:rPr>
          <w:rFonts w:ascii="Tahoma" w:eastAsia="Times New Roman" w:hAnsi="Tahoma" w:cs="Tahoma"/>
          <w:b/>
          <w:color w:val="000000" w:themeColor="text1"/>
          <w:sz w:val="20"/>
          <w:szCs w:val="20"/>
          <w:lang w:eastAsia="pl-PL"/>
        </w:rPr>
        <w:br/>
      </w:r>
      <w:r>
        <w:rPr>
          <w:rFonts w:ascii="Tahoma" w:eastAsia="Times New Roman" w:hAnsi="Tahoma" w:cs="Tahoma"/>
          <w:b/>
          <w:color w:val="000000" w:themeColor="text1"/>
          <w:sz w:val="20"/>
          <w:szCs w:val="20"/>
          <w:lang w:eastAsia="pl-PL"/>
        </w:rPr>
        <w:t>w post</w:t>
      </w:r>
      <w:r w:rsidR="00224BED">
        <w:rPr>
          <w:rFonts w:ascii="Tahoma" w:eastAsia="Times New Roman" w:hAnsi="Tahoma" w:cs="Tahoma"/>
          <w:b/>
          <w:color w:val="000000" w:themeColor="text1"/>
          <w:sz w:val="20"/>
          <w:szCs w:val="20"/>
          <w:lang w:eastAsia="pl-PL"/>
        </w:rPr>
        <w:t>ę</w:t>
      </w:r>
      <w:r>
        <w:rPr>
          <w:rFonts w:ascii="Tahoma" w:eastAsia="Times New Roman" w:hAnsi="Tahoma" w:cs="Tahoma"/>
          <w:b/>
          <w:color w:val="000000" w:themeColor="text1"/>
          <w:sz w:val="20"/>
          <w:szCs w:val="20"/>
          <w:lang w:eastAsia="pl-PL"/>
        </w:rPr>
        <w:t>powaniu.</w:t>
      </w:r>
    </w:p>
    <w:p w:rsidR="00405340" w:rsidRPr="006107DF" w:rsidRDefault="00405340" w:rsidP="006107DF">
      <w:pPr>
        <w:pStyle w:val="Akapitzlist"/>
        <w:tabs>
          <w:tab w:val="left" w:pos="1843"/>
        </w:tabs>
        <w:spacing w:after="0" w:line="240" w:lineRule="auto"/>
        <w:ind w:left="1843"/>
        <w:jc w:val="both"/>
        <w:rPr>
          <w:rFonts w:ascii="Tahoma" w:eastAsia="Times New Roman" w:hAnsi="Tahoma" w:cs="Tahoma"/>
          <w:b/>
          <w:color w:val="000000" w:themeColor="text1"/>
          <w:sz w:val="20"/>
          <w:szCs w:val="20"/>
          <w:lang w:eastAsia="pl-PL"/>
        </w:rPr>
      </w:pPr>
    </w:p>
    <w:p w:rsidR="00CA4616" w:rsidRDefault="0028529C" w:rsidP="00CA4616">
      <w:pPr>
        <w:tabs>
          <w:tab w:val="left" w:pos="426"/>
        </w:tabs>
        <w:ind w:left="408" w:hanging="408"/>
        <w:jc w:val="both"/>
        <w:rPr>
          <w:rFonts w:ascii="Tahoma" w:hAnsi="Tahoma" w:cs="Tahoma"/>
          <w:b/>
          <w:bCs/>
        </w:rPr>
      </w:pPr>
      <w:r>
        <w:rPr>
          <w:rFonts w:ascii="Tahoma" w:hAnsi="Tahoma" w:cs="Tahoma"/>
          <w:b/>
          <w:bCs/>
        </w:rPr>
        <w:t>5</w:t>
      </w:r>
      <w:r w:rsidR="002B0857">
        <w:rPr>
          <w:rFonts w:ascii="Tahoma" w:hAnsi="Tahoma" w:cs="Tahoma"/>
          <w:b/>
          <w:bCs/>
        </w:rPr>
        <w:t>a</w:t>
      </w:r>
      <w:r>
        <w:rPr>
          <w:rFonts w:ascii="Tahoma" w:hAnsi="Tahoma" w:cs="Tahoma"/>
          <w:b/>
          <w:bCs/>
        </w:rPr>
        <w:t xml:space="preserve">. </w:t>
      </w:r>
      <w:r w:rsidR="00CA4616">
        <w:rPr>
          <w:rFonts w:ascii="Tahoma" w:hAnsi="Tahoma" w:cs="Tahoma"/>
          <w:b/>
          <w:bCs/>
        </w:rPr>
        <w:t xml:space="preserve">Podstawy wykluczenia, o których mowa w art.24 ust.5 </w:t>
      </w:r>
      <w:proofErr w:type="spellStart"/>
      <w:r w:rsidR="00CA4616">
        <w:rPr>
          <w:rFonts w:ascii="Tahoma" w:hAnsi="Tahoma" w:cs="Tahoma"/>
          <w:b/>
          <w:bCs/>
        </w:rPr>
        <w:t>Pzp</w:t>
      </w:r>
      <w:proofErr w:type="spellEnd"/>
      <w:r w:rsidR="00CA4616">
        <w:rPr>
          <w:rFonts w:ascii="Tahoma" w:hAnsi="Tahoma" w:cs="Tahoma"/>
          <w:b/>
          <w:bCs/>
        </w:rPr>
        <w:t>.</w:t>
      </w:r>
    </w:p>
    <w:p w:rsidR="006B10B6" w:rsidRPr="006B10B6" w:rsidRDefault="006B10B6" w:rsidP="00CA4616">
      <w:pPr>
        <w:tabs>
          <w:tab w:val="left" w:pos="426"/>
        </w:tabs>
        <w:ind w:left="408" w:hanging="408"/>
        <w:jc w:val="both"/>
        <w:rPr>
          <w:rFonts w:ascii="Tahoma" w:hAnsi="Tahoma" w:cs="Tahoma"/>
          <w:bCs/>
        </w:rPr>
      </w:pPr>
      <w:r w:rsidRPr="009D0BA0">
        <w:rPr>
          <w:rFonts w:ascii="Tahoma" w:hAnsi="Tahoma" w:cs="Tahoma"/>
          <w:bCs/>
        </w:rPr>
        <w:t>1)</w:t>
      </w:r>
      <w:r>
        <w:rPr>
          <w:rFonts w:ascii="Tahoma" w:hAnsi="Tahoma" w:cs="Tahoma"/>
          <w:b/>
          <w:bCs/>
        </w:rPr>
        <w:t xml:space="preserve"> </w:t>
      </w:r>
      <w:r w:rsidRPr="006B10B6">
        <w:rPr>
          <w:rFonts w:ascii="Tahoma" w:hAnsi="Tahoma" w:cs="Tahoma"/>
          <w:bCs/>
        </w:rPr>
        <w:t xml:space="preserve">Z </w:t>
      </w:r>
      <w:r w:rsidRPr="006B10B6">
        <w:rPr>
          <w:rFonts w:ascii="Tahoma" w:hAnsi="Tahoma" w:cs="Tahoma"/>
          <w:bCs/>
          <w:sz w:val="20"/>
          <w:szCs w:val="20"/>
        </w:rPr>
        <w:t>postępowania o udzielenie zamówienia Zamawiający wykluczy wykonawcę:</w:t>
      </w:r>
    </w:p>
    <w:p w:rsidR="007939EF" w:rsidRPr="007A2E49" w:rsidRDefault="006B10B6" w:rsidP="00921ABA">
      <w:pPr>
        <w:tabs>
          <w:tab w:val="left" w:pos="426"/>
        </w:tabs>
        <w:ind w:left="408" w:hanging="408"/>
        <w:jc w:val="both"/>
        <w:rPr>
          <w:rFonts w:ascii="Tahoma" w:hAnsi="Tahoma" w:cs="Tahoma"/>
          <w:bCs/>
          <w:sz w:val="20"/>
          <w:szCs w:val="20"/>
        </w:rPr>
      </w:pPr>
      <w:r>
        <w:rPr>
          <w:rFonts w:ascii="Tahoma" w:hAnsi="Tahoma" w:cs="Tahoma"/>
          <w:bCs/>
          <w:sz w:val="20"/>
          <w:szCs w:val="20"/>
        </w:rPr>
        <w:t xml:space="preserve">a) </w:t>
      </w:r>
      <w:r w:rsidR="007939EF" w:rsidRPr="006B10B6">
        <w:rPr>
          <w:rFonts w:ascii="Tahoma" w:hAnsi="Tahoma" w:cs="Tahoma"/>
          <w:bCs/>
          <w:sz w:val="20"/>
          <w:szCs w:val="20"/>
        </w:rPr>
        <w:t>w stosunku do którego otwarto likwidację, w zatwierdzonym przez sąd układzie w p</w:t>
      </w:r>
      <w:r w:rsidR="00921ABA">
        <w:rPr>
          <w:rFonts w:ascii="Tahoma" w:hAnsi="Tahoma" w:cs="Tahoma"/>
          <w:bCs/>
          <w:sz w:val="20"/>
          <w:szCs w:val="20"/>
        </w:rPr>
        <w:t>ostępowaniu restrukturyzacyjnym j</w:t>
      </w:r>
      <w:r w:rsidR="007939EF" w:rsidRPr="006B10B6">
        <w:rPr>
          <w:rFonts w:ascii="Tahoma" w:hAnsi="Tahoma" w:cs="Tahoma"/>
          <w:bCs/>
          <w:sz w:val="20"/>
          <w:szCs w:val="20"/>
        </w:rPr>
        <w:t>est przewidziane zaspokojenie wierzycieli przez likwidację jego majątku lub sąd zarządził likwidację jego majątku</w:t>
      </w:r>
      <w:r w:rsidRPr="006B10B6">
        <w:rPr>
          <w:rFonts w:ascii="Tahoma" w:hAnsi="Tahoma" w:cs="Tahoma"/>
          <w:bCs/>
          <w:sz w:val="20"/>
          <w:szCs w:val="20"/>
        </w:rPr>
        <w:t xml:space="preserve"> </w:t>
      </w:r>
      <w:r w:rsidR="007939EF" w:rsidRPr="006B10B6">
        <w:rPr>
          <w:rFonts w:ascii="Tahoma" w:hAnsi="Tahoma" w:cs="Tahoma"/>
          <w:bCs/>
          <w:sz w:val="20"/>
          <w:szCs w:val="20"/>
        </w:rPr>
        <w:t>w trybie art. 332 ust. 1 ustawy z dnia 15 maja 2015 r. – Prawo restrukturyzacyjne (Dz. U. z 201</w:t>
      </w:r>
      <w:r w:rsidR="001B632E">
        <w:rPr>
          <w:rFonts w:ascii="Tahoma" w:hAnsi="Tahoma" w:cs="Tahoma"/>
          <w:bCs/>
          <w:sz w:val="20"/>
          <w:szCs w:val="20"/>
        </w:rPr>
        <w:t>7</w:t>
      </w:r>
      <w:r w:rsidR="007939EF" w:rsidRPr="006B10B6">
        <w:rPr>
          <w:rFonts w:ascii="Tahoma" w:hAnsi="Tahoma" w:cs="Tahoma"/>
          <w:bCs/>
          <w:sz w:val="20"/>
          <w:szCs w:val="20"/>
        </w:rPr>
        <w:t xml:space="preserve"> r. poz. </w:t>
      </w:r>
      <w:r w:rsidR="001B632E">
        <w:rPr>
          <w:rFonts w:ascii="Tahoma" w:hAnsi="Tahoma" w:cs="Tahoma"/>
          <w:bCs/>
          <w:sz w:val="20"/>
          <w:szCs w:val="20"/>
        </w:rPr>
        <w:t>1508 oraz z 2018r. poz.149,398,1544 i 1629</w:t>
      </w:r>
      <w:r w:rsidR="007939EF" w:rsidRPr="007A2E49">
        <w:rPr>
          <w:rFonts w:ascii="Tahoma" w:hAnsi="Tahoma" w:cs="Tahoma"/>
          <w:bCs/>
          <w:sz w:val="20"/>
          <w:szCs w:val="20"/>
        </w:rPr>
        <w:t>) lub którego upadłość ogłoszono, z wyjątkiem wykonawcy, który po ogłoszeniu upadłości zawarł układ</w:t>
      </w:r>
      <w:r w:rsidR="00921ABA" w:rsidRPr="007A2E49">
        <w:rPr>
          <w:rFonts w:ascii="Tahoma" w:hAnsi="Tahoma" w:cs="Tahoma"/>
          <w:bCs/>
          <w:sz w:val="20"/>
          <w:szCs w:val="20"/>
        </w:rPr>
        <w:t xml:space="preserve"> </w:t>
      </w:r>
      <w:r w:rsidR="007939EF" w:rsidRPr="007A2E49">
        <w:rPr>
          <w:rFonts w:ascii="Tahoma" w:hAnsi="Tahoma" w:cs="Tahoma"/>
          <w:bCs/>
          <w:sz w:val="20"/>
          <w:szCs w:val="20"/>
        </w:rPr>
        <w:t>zatwierdzony prawomocnym postanowieniem sądu, jeżeli układ nie przewiduje zaspokojenia wierzycieli</w:t>
      </w:r>
      <w:r w:rsidR="007939EF" w:rsidRPr="006B10B6">
        <w:rPr>
          <w:rFonts w:ascii="Tahoma" w:hAnsi="Tahoma" w:cs="Tahoma"/>
          <w:b/>
          <w:bCs/>
          <w:sz w:val="20"/>
          <w:szCs w:val="20"/>
        </w:rPr>
        <w:t xml:space="preserve"> </w:t>
      </w:r>
      <w:r w:rsidR="007939EF" w:rsidRPr="007A2E49">
        <w:rPr>
          <w:rFonts w:ascii="Tahoma" w:hAnsi="Tahoma" w:cs="Tahoma"/>
          <w:bCs/>
          <w:sz w:val="20"/>
          <w:szCs w:val="20"/>
        </w:rPr>
        <w:t>przez likwidację</w:t>
      </w:r>
      <w:r w:rsidR="00921ABA" w:rsidRPr="007A2E49">
        <w:rPr>
          <w:rFonts w:ascii="Tahoma" w:hAnsi="Tahoma" w:cs="Tahoma"/>
          <w:bCs/>
          <w:sz w:val="20"/>
          <w:szCs w:val="20"/>
        </w:rPr>
        <w:t xml:space="preserve"> </w:t>
      </w:r>
      <w:r w:rsidR="007939EF" w:rsidRPr="007A2E49">
        <w:rPr>
          <w:rFonts w:ascii="Tahoma" w:hAnsi="Tahoma" w:cs="Tahoma"/>
          <w:bCs/>
          <w:sz w:val="20"/>
          <w:szCs w:val="20"/>
        </w:rPr>
        <w:t>majątku</w:t>
      </w:r>
      <w:r w:rsidR="007939EF" w:rsidRPr="006B10B6">
        <w:rPr>
          <w:rFonts w:ascii="Tahoma" w:hAnsi="Tahoma" w:cs="Tahoma"/>
          <w:b/>
          <w:bCs/>
          <w:sz w:val="20"/>
          <w:szCs w:val="20"/>
        </w:rPr>
        <w:t xml:space="preserve"> </w:t>
      </w:r>
      <w:r w:rsidR="007939EF" w:rsidRPr="007A2E49">
        <w:rPr>
          <w:rFonts w:ascii="Tahoma" w:hAnsi="Tahoma" w:cs="Tahoma"/>
          <w:bCs/>
          <w:sz w:val="20"/>
          <w:szCs w:val="20"/>
        </w:rPr>
        <w:t>upadłego, chyba że sąd zarządził likwidację jego majątku w trybie art. 366 ust. 1 ustawy z dnia</w:t>
      </w:r>
      <w:r w:rsidR="00921ABA" w:rsidRPr="007A2E49">
        <w:rPr>
          <w:rFonts w:ascii="Tahoma" w:hAnsi="Tahoma" w:cs="Tahoma"/>
          <w:bCs/>
          <w:sz w:val="20"/>
          <w:szCs w:val="20"/>
        </w:rPr>
        <w:t xml:space="preserve"> </w:t>
      </w:r>
      <w:r w:rsidR="007939EF" w:rsidRPr="007A2E49">
        <w:rPr>
          <w:rFonts w:ascii="Tahoma" w:hAnsi="Tahoma" w:cs="Tahoma"/>
          <w:bCs/>
          <w:sz w:val="20"/>
          <w:szCs w:val="20"/>
        </w:rPr>
        <w:t>28 lutego 2003 r. – Prawo upadłościowe (Dz. U. z 201</w:t>
      </w:r>
      <w:r w:rsidR="001B632E">
        <w:rPr>
          <w:rFonts w:ascii="Tahoma" w:hAnsi="Tahoma" w:cs="Tahoma"/>
          <w:bCs/>
          <w:sz w:val="20"/>
          <w:szCs w:val="20"/>
        </w:rPr>
        <w:t>7</w:t>
      </w:r>
      <w:r w:rsidR="007939EF" w:rsidRPr="007A2E49">
        <w:rPr>
          <w:rFonts w:ascii="Tahoma" w:hAnsi="Tahoma" w:cs="Tahoma"/>
          <w:bCs/>
          <w:sz w:val="20"/>
          <w:szCs w:val="20"/>
        </w:rPr>
        <w:t xml:space="preserve"> r. poz. </w:t>
      </w:r>
      <w:r w:rsidR="001B632E">
        <w:rPr>
          <w:rFonts w:ascii="Tahoma" w:hAnsi="Tahoma" w:cs="Tahoma"/>
          <w:bCs/>
          <w:sz w:val="20"/>
          <w:szCs w:val="20"/>
        </w:rPr>
        <w:t>2344 i 2491</w:t>
      </w:r>
      <w:r w:rsidR="007939EF" w:rsidRPr="007A2E49">
        <w:rPr>
          <w:rFonts w:ascii="Tahoma" w:hAnsi="Tahoma" w:cs="Tahoma"/>
          <w:bCs/>
          <w:sz w:val="20"/>
          <w:szCs w:val="20"/>
        </w:rPr>
        <w:t xml:space="preserve"> oraz z 201</w:t>
      </w:r>
      <w:r w:rsidR="001B632E">
        <w:rPr>
          <w:rFonts w:ascii="Tahoma" w:hAnsi="Tahoma" w:cs="Tahoma"/>
          <w:bCs/>
          <w:sz w:val="20"/>
          <w:szCs w:val="20"/>
        </w:rPr>
        <w:t>8</w:t>
      </w:r>
      <w:r w:rsidR="007939EF" w:rsidRPr="007A2E49">
        <w:rPr>
          <w:rFonts w:ascii="Tahoma" w:hAnsi="Tahoma" w:cs="Tahoma"/>
          <w:bCs/>
          <w:sz w:val="20"/>
          <w:szCs w:val="20"/>
        </w:rPr>
        <w:t xml:space="preserve"> r. poz. </w:t>
      </w:r>
      <w:r w:rsidR="001B632E">
        <w:rPr>
          <w:rFonts w:ascii="Tahoma" w:hAnsi="Tahoma" w:cs="Tahoma"/>
          <w:bCs/>
          <w:sz w:val="20"/>
          <w:szCs w:val="20"/>
        </w:rPr>
        <w:t>398,685,1544 i 1629</w:t>
      </w:r>
      <w:r w:rsidR="007939EF" w:rsidRPr="007A2E49">
        <w:rPr>
          <w:rFonts w:ascii="Tahoma" w:hAnsi="Tahoma" w:cs="Tahoma"/>
          <w:bCs/>
          <w:sz w:val="20"/>
          <w:szCs w:val="20"/>
        </w:rPr>
        <w:t>);</w:t>
      </w:r>
    </w:p>
    <w:p w:rsidR="007939EF" w:rsidRPr="007A2E49" w:rsidRDefault="00921ABA"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b) </w:t>
      </w:r>
      <w:r w:rsidR="007939EF" w:rsidRPr="007A2E49">
        <w:rPr>
          <w:rFonts w:ascii="Tahoma" w:hAnsi="Tahoma" w:cs="Tahoma"/>
          <w:bCs/>
          <w:sz w:val="20"/>
          <w:szCs w:val="20"/>
        </w:rPr>
        <w:t xml:space="preserve">który w sposób zawiniony poważnie naruszył obowiązki zawodowe, co podważa </w:t>
      </w:r>
      <w:r w:rsidR="00F341F8" w:rsidRPr="007A2E49">
        <w:rPr>
          <w:rFonts w:ascii="Tahoma" w:hAnsi="Tahoma" w:cs="Tahoma"/>
          <w:bCs/>
          <w:sz w:val="20"/>
          <w:szCs w:val="20"/>
        </w:rPr>
        <w:t xml:space="preserve">jego uczciwość, w szczególności </w:t>
      </w:r>
      <w:r w:rsidR="007939EF" w:rsidRPr="007A2E49">
        <w:rPr>
          <w:rFonts w:ascii="Tahoma" w:hAnsi="Tahoma" w:cs="Tahoma"/>
          <w:bCs/>
          <w:sz w:val="20"/>
          <w:szCs w:val="20"/>
        </w:rPr>
        <w:t>gdy wykonawca w wyniku zamierzonego działania lub rażącego niedbalstwa nie w</w:t>
      </w:r>
      <w:r w:rsidR="00F341F8" w:rsidRPr="007A2E49">
        <w:rPr>
          <w:rFonts w:ascii="Tahoma" w:hAnsi="Tahoma" w:cs="Tahoma"/>
          <w:bCs/>
          <w:sz w:val="20"/>
          <w:szCs w:val="20"/>
        </w:rPr>
        <w:t xml:space="preserve">ykonał lub nienależycie wykonał </w:t>
      </w:r>
      <w:r w:rsidR="007939EF" w:rsidRPr="007A2E49">
        <w:rPr>
          <w:rFonts w:ascii="Tahoma" w:hAnsi="Tahoma" w:cs="Tahoma"/>
          <w:bCs/>
          <w:sz w:val="20"/>
          <w:szCs w:val="20"/>
        </w:rPr>
        <w:t>zamówienie, co zamawiający jest w stanie wykazać za pomocą stosownych środków dowodowych;</w:t>
      </w:r>
    </w:p>
    <w:p w:rsidR="007939EF" w:rsidRPr="007A2E49" w:rsidRDefault="00F341F8"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c</w:t>
      </w:r>
      <w:r w:rsidR="007939EF" w:rsidRPr="007A2E49">
        <w:rPr>
          <w:rFonts w:ascii="Tahoma" w:hAnsi="Tahoma" w:cs="Tahoma"/>
          <w:bCs/>
          <w:sz w:val="20"/>
          <w:szCs w:val="20"/>
        </w:rPr>
        <w:t>) jeżeli wykonawca lub osoby, o których mowa w ust. 1 pkt 14, uprawnione do repr</w:t>
      </w:r>
      <w:r w:rsidRPr="007A2E49">
        <w:rPr>
          <w:rFonts w:ascii="Tahoma" w:hAnsi="Tahoma" w:cs="Tahoma"/>
          <w:bCs/>
          <w:sz w:val="20"/>
          <w:szCs w:val="20"/>
        </w:rPr>
        <w:t xml:space="preserve">ezentowania wykonawcy pozostają </w:t>
      </w:r>
      <w:r w:rsidR="007939EF" w:rsidRPr="007A2E49">
        <w:rPr>
          <w:rFonts w:ascii="Tahoma" w:hAnsi="Tahoma" w:cs="Tahoma"/>
          <w:bCs/>
          <w:sz w:val="20"/>
          <w:szCs w:val="20"/>
        </w:rPr>
        <w:t>w relacjach określonych w art. 17 ust. 1 pkt 2–4 z:</w:t>
      </w:r>
    </w:p>
    <w:p w:rsidR="007939EF" w:rsidRPr="007A2E49" w:rsidRDefault="00F341F8" w:rsidP="007939EF">
      <w:pPr>
        <w:tabs>
          <w:tab w:val="left" w:pos="426"/>
        </w:tabs>
        <w:ind w:left="408" w:hanging="408"/>
        <w:jc w:val="both"/>
        <w:rPr>
          <w:rFonts w:ascii="Tahoma" w:hAnsi="Tahoma" w:cs="Tahoma"/>
          <w:bCs/>
          <w:sz w:val="20"/>
          <w:szCs w:val="20"/>
        </w:rPr>
      </w:pPr>
      <w:r>
        <w:rPr>
          <w:rFonts w:ascii="Tahoma" w:hAnsi="Tahoma" w:cs="Tahoma"/>
          <w:b/>
          <w:bCs/>
          <w:sz w:val="20"/>
          <w:szCs w:val="20"/>
        </w:rPr>
        <w:lastRenderedPageBreak/>
        <w:t xml:space="preserve">- </w:t>
      </w:r>
      <w:r w:rsidR="007939EF" w:rsidRPr="007A2E49">
        <w:rPr>
          <w:rFonts w:ascii="Tahoma" w:hAnsi="Tahoma" w:cs="Tahoma"/>
          <w:bCs/>
          <w:sz w:val="20"/>
          <w:szCs w:val="20"/>
        </w:rPr>
        <w:t>zamawiającym,</w:t>
      </w:r>
    </w:p>
    <w:p w:rsidR="007939EF" w:rsidRPr="007A2E49" w:rsidRDefault="00F341F8" w:rsidP="007939EF">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 </w:t>
      </w:r>
      <w:r w:rsidR="007939EF" w:rsidRPr="007A2E49">
        <w:rPr>
          <w:rFonts w:ascii="Tahoma" w:hAnsi="Tahoma" w:cs="Tahoma"/>
          <w:bCs/>
          <w:sz w:val="20"/>
          <w:szCs w:val="20"/>
        </w:rPr>
        <w:t>osobami uprawnionymi do reprezentowania zamawiającego,</w:t>
      </w:r>
    </w:p>
    <w:p w:rsidR="007939EF" w:rsidRPr="007A2E49" w:rsidRDefault="00F341F8" w:rsidP="007939EF">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 </w:t>
      </w:r>
      <w:r w:rsidR="007939EF" w:rsidRPr="007A2E49">
        <w:rPr>
          <w:rFonts w:ascii="Tahoma" w:hAnsi="Tahoma" w:cs="Tahoma"/>
          <w:bCs/>
          <w:sz w:val="20"/>
          <w:szCs w:val="20"/>
        </w:rPr>
        <w:t>członkami komisji przetargowej,</w:t>
      </w:r>
    </w:p>
    <w:p w:rsidR="007939EF" w:rsidRPr="007A2E49" w:rsidRDefault="00F341F8" w:rsidP="007939EF">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 </w:t>
      </w:r>
      <w:r w:rsidR="007939EF" w:rsidRPr="007A2E49">
        <w:rPr>
          <w:rFonts w:ascii="Tahoma" w:hAnsi="Tahoma" w:cs="Tahoma"/>
          <w:bCs/>
          <w:sz w:val="20"/>
          <w:szCs w:val="20"/>
        </w:rPr>
        <w:t>osobami, które złożyły oświadczenie, o którym mowa w art. 17 ust. 2a</w:t>
      </w:r>
    </w:p>
    <w:p w:rsidR="007939EF" w:rsidRPr="007A2E49" w:rsidRDefault="007939EF"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 chyba że jest możliwe zapewnienie bezstronności po stronie zamawiającego w in</w:t>
      </w:r>
      <w:r w:rsidR="00F341F8" w:rsidRPr="007A2E49">
        <w:rPr>
          <w:rFonts w:ascii="Tahoma" w:hAnsi="Tahoma" w:cs="Tahoma"/>
          <w:bCs/>
          <w:sz w:val="20"/>
          <w:szCs w:val="20"/>
        </w:rPr>
        <w:t xml:space="preserve">ny sposób niż przez wykluczenie </w:t>
      </w:r>
      <w:r w:rsidRPr="007A2E49">
        <w:rPr>
          <w:rFonts w:ascii="Tahoma" w:hAnsi="Tahoma" w:cs="Tahoma"/>
          <w:bCs/>
          <w:sz w:val="20"/>
          <w:szCs w:val="20"/>
        </w:rPr>
        <w:t>wykonawcy z udziału w postępowaniu;</w:t>
      </w:r>
    </w:p>
    <w:p w:rsidR="007939EF" w:rsidRPr="007A2E49" w:rsidRDefault="00F341F8"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d</w:t>
      </w:r>
      <w:r w:rsidR="007939EF" w:rsidRPr="007A2E49">
        <w:rPr>
          <w:rFonts w:ascii="Tahoma" w:hAnsi="Tahoma" w:cs="Tahoma"/>
          <w:bCs/>
          <w:sz w:val="20"/>
          <w:szCs w:val="20"/>
        </w:rPr>
        <w:t xml:space="preserve">) który, z przyczyn leżących po jego stronie, nie wykonał albo nienależycie wykonał </w:t>
      </w:r>
      <w:r w:rsidRPr="007A2E49">
        <w:rPr>
          <w:rFonts w:ascii="Tahoma" w:hAnsi="Tahoma" w:cs="Tahoma"/>
          <w:bCs/>
          <w:sz w:val="20"/>
          <w:szCs w:val="20"/>
        </w:rPr>
        <w:t xml:space="preserve">w istotnym stopniu wcześniejszą </w:t>
      </w:r>
      <w:r w:rsidR="007939EF" w:rsidRPr="007A2E49">
        <w:rPr>
          <w:rFonts w:ascii="Tahoma" w:hAnsi="Tahoma" w:cs="Tahoma"/>
          <w:bCs/>
          <w:sz w:val="20"/>
          <w:szCs w:val="20"/>
        </w:rPr>
        <w:t>umowę w sprawie zamówienia publicznego lub umowę koncesji, zawart</w:t>
      </w:r>
      <w:r w:rsidRPr="007A2E49">
        <w:rPr>
          <w:rFonts w:ascii="Tahoma" w:hAnsi="Tahoma" w:cs="Tahoma"/>
          <w:bCs/>
          <w:sz w:val="20"/>
          <w:szCs w:val="20"/>
        </w:rPr>
        <w:t xml:space="preserve">ą z zamawiającym, o którym mowa </w:t>
      </w:r>
      <w:r w:rsidR="007939EF" w:rsidRPr="007A2E49">
        <w:rPr>
          <w:rFonts w:ascii="Tahoma" w:hAnsi="Tahoma" w:cs="Tahoma"/>
          <w:bCs/>
          <w:sz w:val="20"/>
          <w:szCs w:val="20"/>
        </w:rPr>
        <w:t>w art. 3 ust. 1 pkt 1–4, co doprowadziło do rozwiązania umowy lub zasądzenia odszkodowania;</w:t>
      </w:r>
    </w:p>
    <w:p w:rsidR="007939EF" w:rsidRPr="007A2E49" w:rsidRDefault="00F341F8"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e </w:t>
      </w:r>
      <w:r w:rsidR="007939EF" w:rsidRPr="007A2E49">
        <w:rPr>
          <w:rFonts w:ascii="Tahoma" w:hAnsi="Tahoma" w:cs="Tahoma"/>
          <w:bCs/>
          <w:sz w:val="20"/>
          <w:szCs w:val="20"/>
        </w:rPr>
        <w:t>) będącego osobą fizyczną, którego prawomocnie skazano za wykroczenie przeciwko pr</w:t>
      </w:r>
      <w:r w:rsidRPr="007A2E49">
        <w:rPr>
          <w:rFonts w:ascii="Tahoma" w:hAnsi="Tahoma" w:cs="Tahoma"/>
          <w:bCs/>
          <w:sz w:val="20"/>
          <w:szCs w:val="20"/>
        </w:rPr>
        <w:t xml:space="preserve">awom pracownika lub wykroczenie </w:t>
      </w:r>
      <w:r w:rsidR="007939EF" w:rsidRPr="007A2E49">
        <w:rPr>
          <w:rFonts w:ascii="Tahoma" w:hAnsi="Tahoma" w:cs="Tahoma"/>
          <w:bCs/>
          <w:sz w:val="20"/>
          <w:szCs w:val="20"/>
        </w:rPr>
        <w:t>przeciwko środowisku, jeżeli za jego popełnienie wymierzono karę aresztu, og</w:t>
      </w:r>
      <w:r w:rsidRPr="007A2E49">
        <w:rPr>
          <w:rFonts w:ascii="Tahoma" w:hAnsi="Tahoma" w:cs="Tahoma"/>
          <w:bCs/>
          <w:sz w:val="20"/>
          <w:szCs w:val="20"/>
        </w:rPr>
        <w:t xml:space="preserve">raniczenia wolności lub karę </w:t>
      </w:r>
      <w:r w:rsidR="007939EF" w:rsidRPr="007A2E49">
        <w:rPr>
          <w:rFonts w:ascii="Tahoma" w:hAnsi="Tahoma" w:cs="Tahoma"/>
          <w:bCs/>
          <w:sz w:val="20"/>
          <w:szCs w:val="20"/>
        </w:rPr>
        <w:t>grzywny nie niższą niż 3000 złotych;</w:t>
      </w:r>
    </w:p>
    <w:p w:rsidR="007939EF" w:rsidRPr="007A2E49" w:rsidRDefault="00F341F8"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f </w:t>
      </w:r>
      <w:r w:rsidR="007939EF" w:rsidRPr="007A2E49">
        <w:rPr>
          <w:rFonts w:ascii="Tahoma" w:hAnsi="Tahoma" w:cs="Tahoma"/>
          <w:bCs/>
          <w:sz w:val="20"/>
          <w:szCs w:val="20"/>
        </w:rPr>
        <w:t xml:space="preserve">) </w:t>
      </w:r>
      <w:r w:rsidRPr="007A2E49">
        <w:rPr>
          <w:rFonts w:ascii="Tahoma" w:hAnsi="Tahoma" w:cs="Tahoma"/>
          <w:bCs/>
          <w:sz w:val="20"/>
          <w:szCs w:val="20"/>
        </w:rPr>
        <w:t xml:space="preserve"> </w:t>
      </w:r>
      <w:r w:rsidR="007939EF" w:rsidRPr="007A2E49">
        <w:rPr>
          <w:rFonts w:ascii="Tahoma" w:hAnsi="Tahoma" w:cs="Tahoma"/>
          <w:bCs/>
          <w:sz w:val="20"/>
          <w:szCs w:val="20"/>
        </w:rPr>
        <w:t>jeżeli urzędującego członka jego organu zarządzającego lub nadzorczego, wspólnika spółki w</w:t>
      </w:r>
      <w:r w:rsidRPr="007A2E49">
        <w:rPr>
          <w:rFonts w:ascii="Tahoma" w:hAnsi="Tahoma" w:cs="Tahoma"/>
          <w:bCs/>
          <w:sz w:val="20"/>
          <w:szCs w:val="20"/>
        </w:rPr>
        <w:t xml:space="preserve"> spółce jawnej lub partnerskiej </w:t>
      </w:r>
      <w:r w:rsidR="007939EF" w:rsidRPr="007A2E49">
        <w:rPr>
          <w:rFonts w:ascii="Tahoma" w:hAnsi="Tahoma" w:cs="Tahoma"/>
          <w:bCs/>
          <w:sz w:val="20"/>
          <w:szCs w:val="20"/>
        </w:rPr>
        <w:t>albo komplementariusza w spółce komandytowej lub komandytowo-akcy</w:t>
      </w:r>
      <w:r w:rsidRPr="007A2E49">
        <w:rPr>
          <w:rFonts w:ascii="Tahoma" w:hAnsi="Tahoma" w:cs="Tahoma"/>
          <w:bCs/>
          <w:sz w:val="20"/>
          <w:szCs w:val="20"/>
        </w:rPr>
        <w:t xml:space="preserve">jnej lub prokurenta prawomocnie </w:t>
      </w:r>
      <w:r w:rsidR="007939EF" w:rsidRPr="007A2E49">
        <w:rPr>
          <w:rFonts w:ascii="Tahoma" w:hAnsi="Tahoma" w:cs="Tahoma"/>
          <w:bCs/>
          <w:sz w:val="20"/>
          <w:szCs w:val="20"/>
        </w:rPr>
        <w:t>skazano za wykroczenie, o którym mowa w pkt 5;</w:t>
      </w:r>
    </w:p>
    <w:p w:rsidR="007939EF" w:rsidRPr="007A2E49" w:rsidRDefault="00F341F8"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g</w:t>
      </w:r>
      <w:r w:rsidR="007939EF" w:rsidRPr="007A2E49">
        <w:rPr>
          <w:rFonts w:ascii="Tahoma" w:hAnsi="Tahoma" w:cs="Tahoma"/>
          <w:bCs/>
          <w:sz w:val="20"/>
          <w:szCs w:val="20"/>
        </w:rPr>
        <w:t>) wobec którego wydano ostateczną decyzję administracyjną o naruszeniu obow</w:t>
      </w:r>
      <w:r w:rsidRPr="007A2E49">
        <w:rPr>
          <w:rFonts w:ascii="Tahoma" w:hAnsi="Tahoma" w:cs="Tahoma"/>
          <w:bCs/>
          <w:sz w:val="20"/>
          <w:szCs w:val="20"/>
        </w:rPr>
        <w:t xml:space="preserve">iązków wynikających z przepisów </w:t>
      </w:r>
      <w:r w:rsidR="007939EF" w:rsidRPr="007A2E49">
        <w:rPr>
          <w:rFonts w:ascii="Tahoma" w:hAnsi="Tahoma" w:cs="Tahoma"/>
          <w:bCs/>
          <w:sz w:val="20"/>
          <w:szCs w:val="20"/>
        </w:rPr>
        <w:t>prawa pracy, prawa ochrony środowiska lub przepisów o zabezpieczeniu społeczny</w:t>
      </w:r>
      <w:r w:rsidRPr="007A2E49">
        <w:rPr>
          <w:rFonts w:ascii="Tahoma" w:hAnsi="Tahoma" w:cs="Tahoma"/>
          <w:bCs/>
          <w:sz w:val="20"/>
          <w:szCs w:val="20"/>
        </w:rPr>
        <w:t xml:space="preserve">m, jeżeli wymierzono tą decyzją </w:t>
      </w:r>
      <w:r w:rsidR="007939EF" w:rsidRPr="007A2E49">
        <w:rPr>
          <w:rFonts w:ascii="Tahoma" w:hAnsi="Tahoma" w:cs="Tahoma"/>
          <w:bCs/>
          <w:sz w:val="20"/>
          <w:szCs w:val="20"/>
        </w:rPr>
        <w:t>karę pieniężną nie niższą niż 3000 złotych;</w:t>
      </w:r>
    </w:p>
    <w:p w:rsidR="007939EF" w:rsidRPr="007A2E49" w:rsidRDefault="00F341F8" w:rsidP="00F341F8">
      <w:pPr>
        <w:tabs>
          <w:tab w:val="left" w:pos="426"/>
        </w:tabs>
        <w:ind w:left="408" w:hanging="408"/>
        <w:jc w:val="both"/>
        <w:rPr>
          <w:rFonts w:ascii="Tahoma" w:hAnsi="Tahoma" w:cs="Tahoma"/>
          <w:bCs/>
          <w:sz w:val="20"/>
          <w:szCs w:val="20"/>
        </w:rPr>
      </w:pPr>
      <w:r w:rsidRPr="007A2E49">
        <w:rPr>
          <w:rFonts w:ascii="Tahoma" w:hAnsi="Tahoma" w:cs="Tahoma"/>
          <w:bCs/>
          <w:sz w:val="20"/>
          <w:szCs w:val="20"/>
        </w:rPr>
        <w:t>h</w:t>
      </w:r>
      <w:r w:rsidR="007939EF" w:rsidRPr="007A2E49">
        <w:rPr>
          <w:rFonts w:ascii="Tahoma" w:hAnsi="Tahoma" w:cs="Tahoma"/>
          <w:bCs/>
          <w:sz w:val="20"/>
          <w:szCs w:val="20"/>
        </w:rPr>
        <w:t>) który naruszył obowiązki dotyczące płatności podatków, opłat lub składek na ubezpie</w:t>
      </w:r>
      <w:r w:rsidRPr="007A2E49">
        <w:rPr>
          <w:rFonts w:ascii="Tahoma" w:hAnsi="Tahoma" w:cs="Tahoma"/>
          <w:bCs/>
          <w:sz w:val="20"/>
          <w:szCs w:val="20"/>
        </w:rPr>
        <w:t xml:space="preserve">czenia społeczne lub zdrowotne, </w:t>
      </w:r>
      <w:r w:rsidR="007939EF" w:rsidRPr="007A2E49">
        <w:rPr>
          <w:rFonts w:ascii="Tahoma" w:hAnsi="Tahoma" w:cs="Tahoma"/>
          <w:bCs/>
          <w:sz w:val="20"/>
          <w:szCs w:val="20"/>
        </w:rPr>
        <w:t>co zamawiający jest w stanie wykazać za pomocą stosownych środków dow</w:t>
      </w:r>
      <w:r w:rsidRPr="007A2E49">
        <w:rPr>
          <w:rFonts w:ascii="Tahoma" w:hAnsi="Tahoma" w:cs="Tahoma"/>
          <w:bCs/>
          <w:sz w:val="20"/>
          <w:szCs w:val="20"/>
        </w:rPr>
        <w:t xml:space="preserve">odowych, z wyjątkiem przypadku, </w:t>
      </w:r>
      <w:r w:rsidR="007939EF" w:rsidRPr="007A2E49">
        <w:rPr>
          <w:rFonts w:ascii="Tahoma" w:hAnsi="Tahoma" w:cs="Tahoma"/>
          <w:bCs/>
          <w:sz w:val="20"/>
          <w:szCs w:val="20"/>
        </w:rPr>
        <w:t>o którym mowa w ust. 1 pkt 15, chyba że wykonawca dokonał płatności należnych</w:t>
      </w:r>
      <w:r w:rsidRPr="007A2E49">
        <w:rPr>
          <w:rFonts w:ascii="Tahoma" w:hAnsi="Tahoma" w:cs="Tahoma"/>
          <w:bCs/>
          <w:sz w:val="20"/>
          <w:szCs w:val="20"/>
        </w:rPr>
        <w:t xml:space="preserve"> podatków, opłat lub składek na </w:t>
      </w:r>
      <w:r w:rsidR="007939EF" w:rsidRPr="007A2E49">
        <w:rPr>
          <w:rFonts w:ascii="Tahoma" w:hAnsi="Tahoma" w:cs="Tahoma"/>
          <w:bCs/>
          <w:sz w:val="20"/>
          <w:szCs w:val="20"/>
        </w:rPr>
        <w:t>ubezpieczenia społeczne lub zdrowotne wraz z odsetkami lub grzywnami lub zawarł wiążące porozumieni</w:t>
      </w:r>
      <w:r w:rsidRPr="007A2E49">
        <w:rPr>
          <w:rFonts w:ascii="Tahoma" w:hAnsi="Tahoma" w:cs="Tahoma"/>
          <w:bCs/>
          <w:sz w:val="20"/>
          <w:szCs w:val="20"/>
        </w:rPr>
        <w:t xml:space="preserve">e w sprawie </w:t>
      </w:r>
      <w:r w:rsidR="007939EF" w:rsidRPr="007A2E49">
        <w:rPr>
          <w:rFonts w:ascii="Tahoma" w:hAnsi="Tahoma" w:cs="Tahoma"/>
          <w:bCs/>
          <w:sz w:val="20"/>
          <w:szCs w:val="20"/>
        </w:rPr>
        <w:t>spłaty tych należności.</w:t>
      </w:r>
    </w:p>
    <w:p w:rsidR="007939EF" w:rsidRPr="007A2E49" w:rsidRDefault="00F341F8" w:rsidP="00FA74FB">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2. </w:t>
      </w:r>
      <w:r w:rsidR="007939EF" w:rsidRPr="007A2E49">
        <w:rPr>
          <w:rFonts w:ascii="Tahoma" w:hAnsi="Tahoma" w:cs="Tahoma"/>
          <w:bCs/>
          <w:sz w:val="20"/>
          <w:szCs w:val="20"/>
        </w:rPr>
        <w:t>Jeżeli zamawiający przewiduje wykluczenie wykonawcy na podstawie ust. 5</w:t>
      </w:r>
      <w:r w:rsidR="00FA74FB" w:rsidRPr="007A2E49">
        <w:rPr>
          <w:rFonts w:ascii="Tahoma" w:hAnsi="Tahoma" w:cs="Tahoma"/>
          <w:bCs/>
          <w:sz w:val="20"/>
          <w:szCs w:val="20"/>
        </w:rPr>
        <w:t xml:space="preserve">, wskazuje podstawy wykluczenia </w:t>
      </w:r>
      <w:r w:rsidR="007939EF" w:rsidRPr="007A2E49">
        <w:rPr>
          <w:rFonts w:ascii="Tahoma" w:hAnsi="Tahoma" w:cs="Tahoma"/>
          <w:bCs/>
          <w:sz w:val="20"/>
          <w:szCs w:val="20"/>
        </w:rPr>
        <w:t>w ogłoszeniu o zamówieniu, w specyfikacji istotnych warunków zamówienia lub w zaproszeniu do negocjacji.</w:t>
      </w:r>
    </w:p>
    <w:p w:rsidR="007939EF" w:rsidRPr="007A2E49" w:rsidRDefault="00FA74FB" w:rsidP="007939EF">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3. </w:t>
      </w:r>
      <w:r w:rsidR="007939EF" w:rsidRPr="007A2E49">
        <w:rPr>
          <w:rFonts w:ascii="Tahoma" w:hAnsi="Tahoma" w:cs="Tahoma"/>
          <w:bCs/>
          <w:sz w:val="20"/>
          <w:szCs w:val="20"/>
        </w:rPr>
        <w:t>Wykluczenie wykonawcy następuje:</w:t>
      </w:r>
    </w:p>
    <w:p w:rsidR="007939EF" w:rsidRPr="007A2E49" w:rsidRDefault="007939EF" w:rsidP="00D736F6">
      <w:pPr>
        <w:tabs>
          <w:tab w:val="left" w:pos="426"/>
        </w:tabs>
        <w:ind w:left="408" w:hanging="408"/>
        <w:jc w:val="both"/>
        <w:rPr>
          <w:rFonts w:ascii="Tahoma" w:hAnsi="Tahoma" w:cs="Tahoma"/>
          <w:bCs/>
          <w:sz w:val="20"/>
          <w:szCs w:val="20"/>
        </w:rPr>
      </w:pPr>
      <w:r w:rsidRPr="007A2E49">
        <w:rPr>
          <w:rFonts w:ascii="Tahoma" w:hAnsi="Tahoma" w:cs="Tahoma"/>
          <w:bCs/>
          <w:sz w:val="20"/>
          <w:szCs w:val="20"/>
        </w:rPr>
        <w:t>1) w przypadkach, o których mowa w ust. 1 pkt 13 lit. a–c i pkt 14, gdy osoba, o której</w:t>
      </w:r>
      <w:r w:rsidR="00D736F6" w:rsidRPr="007A2E49">
        <w:rPr>
          <w:rFonts w:ascii="Tahoma" w:hAnsi="Tahoma" w:cs="Tahoma"/>
          <w:bCs/>
          <w:sz w:val="20"/>
          <w:szCs w:val="20"/>
        </w:rPr>
        <w:t xml:space="preserve"> mowa w tych przepisach została </w:t>
      </w:r>
      <w:r w:rsidRPr="007A2E49">
        <w:rPr>
          <w:rFonts w:ascii="Tahoma" w:hAnsi="Tahoma" w:cs="Tahoma"/>
          <w:bCs/>
          <w:sz w:val="20"/>
          <w:szCs w:val="20"/>
        </w:rPr>
        <w:t>skazana za przestępstwo wymienione w ust. 1 pkt 13 lit. a–c, jeżeli nie upłynęło 5 lat od dnia uprawomoc</w:t>
      </w:r>
      <w:r w:rsidR="00D736F6" w:rsidRPr="007A2E49">
        <w:rPr>
          <w:rFonts w:ascii="Tahoma" w:hAnsi="Tahoma" w:cs="Tahoma"/>
          <w:bCs/>
          <w:sz w:val="20"/>
          <w:szCs w:val="20"/>
        </w:rPr>
        <w:t xml:space="preserve">nienia się </w:t>
      </w:r>
      <w:r w:rsidRPr="007A2E49">
        <w:rPr>
          <w:rFonts w:ascii="Tahoma" w:hAnsi="Tahoma" w:cs="Tahoma"/>
          <w:bCs/>
          <w:sz w:val="20"/>
          <w:szCs w:val="20"/>
        </w:rPr>
        <w:t>wyroku potwierdzającego zaistnienie jednej z podstaw wykluczenia, chyba że w t</w:t>
      </w:r>
      <w:r w:rsidR="00D736F6" w:rsidRPr="007A2E49">
        <w:rPr>
          <w:rFonts w:ascii="Tahoma" w:hAnsi="Tahoma" w:cs="Tahoma"/>
          <w:bCs/>
          <w:sz w:val="20"/>
          <w:szCs w:val="20"/>
        </w:rPr>
        <w:t xml:space="preserve">ym wyroku został określony inny </w:t>
      </w:r>
      <w:r w:rsidRPr="007A2E49">
        <w:rPr>
          <w:rFonts w:ascii="Tahoma" w:hAnsi="Tahoma" w:cs="Tahoma"/>
          <w:bCs/>
          <w:sz w:val="20"/>
          <w:szCs w:val="20"/>
        </w:rPr>
        <w:t>okres wykluczenia;</w:t>
      </w:r>
    </w:p>
    <w:p w:rsidR="007939EF" w:rsidRPr="007A2E49" w:rsidRDefault="00D736F6" w:rsidP="007939EF">
      <w:pPr>
        <w:tabs>
          <w:tab w:val="left" w:pos="426"/>
        </w:tabs>
        <w:ind w:left="408" w:hanging="408"/>
        <w:jc w:val="both"/>
        <w:rPr>
          <w:rFonts w:ascii="Tahoma" w:hAnsi="Tahoma" w:cs="Tahoma"/>
          <w:bCs/>
          <w:sz w:val="20"/>
          <w:szCs w:val="20"/>
        </w:rPr>
      </w:pPr>
      <w:r>
        <w:rPr>
          <w:rFonts w:ascii="Tahoma" w:hAnsi="Tahoma" w:cs="Tahoma"/>
          <w:b/>
          <w:bCs/>
          <w:sz w:val="20"/>
          <w:szCs w:val="20"/>
        </w:rPr>
        <w:t xml:space="preserve"> </w:t>
      </w:r>
      <w:r w:rsidRPr="007A2E49">
        <w:rPr>
          <w:rFonts w:ascii="Tahoma" w:hAnsi="Tahoma" w:cs="Tahoma"/>
          <w:bCs/>
          <w:sz w:val="20"/>
          <w:szCs w:val="20"/>
        </w:rPr>
        <w:t xml:space="preserve">2) W </w:t>
      </w:r>
      <w:r w:rsidR="007939EF" w:rsidRPr="007A2E49">
        <w:rPr>
          <w:rFonts w:ascii="Tahoma" w:hAnsi="Tahoma" w:cs="Tahoma"/>
          <w:bCs/>
          <w:sz w:val="20"/>
          <w:szCs w:val="20"/>
        </w:rPr>
        <w:t>przypadkach, o których mowa:</w:t>
      </w:r>
    </w:p>
    <w:p w:rsidR="007939EF" w:rsidRPr="007A2E49" w:rsidRDefault="007939EF" w:rsidP="007E2B2C">
      <w:pPr>
        <w:tabs>
          <w:tab w:val="left" w:pos="426"/>
        </w:tabs>
        <w:ind w:left="408" w:hanging="408"/>
        <w:jc w:val="both"/>
        <w:rPr>
          <w:rFonts w:ascii="Tahoma" w:hAnsi="Tahoma" w:cs="Tahoma"/>
          <w:bCs/>
          <w:sz w:val="20"/>
          <w:szCs w:val="20"/>
        </w:rPr>
      </w:pPr>
      <w:r w:rsidRPr="007A2E49">
        <w:rPr>
          <w:rFonts w:ascii="Tahoma" w:hAnsi="Tahoma" w:cs="Tahoma"/>
          <w:bCs/>
          <w:sz w:val="20"/>
          <w:szCs w:val="20"/>
        </w:rPr>
        <w:t>a) w ust. 1 pkt 13 lit. d i pkt 14, gdy osoba, o której mowa w tych przepisach, została ska</w:t>
      </w:r>
      <w:r w:rsidR="007E2B2C" w:rsidRPr="007A2E49">
        <w:rPr>
          <w:rFonts w:ascii="Tahoma" w:hAnsi="Tahoma" w:cs="Tahoma"/>
          <w:bCs/>
          <w:sz w:val="20"/>
          <w:szCs w:val="20"/>
        </w:rPr>
        <w:t xml:space="preserve">zana za przestępstwo wymienione </w:t>
      </w:r>
      <w:r w:rsidRPr="007A2E49">
        <w:rPr>
          <w:rFonts w:ascii="Tahoma" w:hAnsi="Tahoma" w:cs="Tahoma"/>
          <w:bCs/>
          <w:sz w:val="20"/>
          <w:szCs w:val="20"/>
        </w:rPr>
        <w:t>w ust. 1 pkt 13 lit. d,</w:t>
      </w:r>
    </w:p>
    <w:p w:rsidR="006B10B6" w:rsidRPr="007A2E49" w:rsidRDefault="007E2B2C" w:rsidP="006B10B6">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b) </w:t>
      </w:r>
      <w:r w:rsidR="006B10B6" w:rsidRPr="007A2E49">
        <w:rPr>
          <w:rFonts w:ascii="Tahoma" w:hAnsi="Tahoma" w:cs="Tahoma"/>
          <w:bCs/>
          <w:sz w:val="20"/>
          <w:szCs w:val="20"/>
        </w:rPr>
        <w:t>t. 1 pkt 15,</w:t>
      </w:r>
    </w:p>
    <w:p w:rsidR="006B10B6" w:rsidRPr="007A2E49" w:rsidRDefault="006B10B6" w:rsidP="006B10B6">
      <w:pPr>
        <w:tabs>
          <w:tab w:val="left" w:pos="426"/>
        </w:tabs>
        <w:ind w:left="408" w:hanging="408"/>
        <w:jc w:val="both"/>
        <w:rPr>
          <w:rFonts w:ascii="Tahoma" w:hAnsi="Tahoma" w:cs="Tahoma"/>
          <w:bCs/>
          <w:sz w:val="20"/>
          <w:szCs w:val="20"/>
        </w:rPr>
      </w:pPr>
      <w:r w:rsidRPr="007A2E49">
        <w:rPr>
          <w:rFonts w:ascii="Tahoma" w:hAnsi="Tahoma" w:cs="Tahoma"/>
          <w:bCs/>
          <w:sz w:val="20"/>
          <w:szCs w:val="20"/>
        </w:rPr>
        <w:t>c) w ust. 5 pkt 5–7</w:t>
      </w:r>
    </w:p>
    <w:p w:rsidR="006B10B6" w:rsidRPr="007A2E49" w:rsidRDefault="006B10B6" w:rsidP="007E2B2C">
      <w:pPr>
        <w:tabs>
          <w:tab w:val="left" w:pos="426"/>
        </w:tabs>
        <w:ind w:left="408" w:hanging="408"/>
        <w:jc w:val="both"/>
        <w:rPr>
          <w:rFonts w:ascii="Tahoma" w:hAnsi="Tahoma" w:cs="Tahoma"/>
          <w:bCs/>
          <w:sz w:val="20"/>
          <w:szCs w:val="20"/>
        </w:rPr>
      </w:pPr>
      <w:r w:rsidRPr="007A2E49">
        <w:rPr>
          <w:rFonts w:ascii="Tahoma" w:hAnsi="Tahoma" w:cs="Tahoma"/>
          <w:bCs/>
        </w:rPr>
        <w:t xml:space="preserve">– </w:t>
      </w:r>
      <w:r w:rsidRPr="007A2E49">
        <w:rPr>
          <w:rFonts w:ascii="Tahoma" w:hAnsi="Tahoma" w:cs="Tahoma"/>
          <w:bCs/>
          <w:sz w:val="20"/>
          <w:szCs w:val="20"/>
        </w:rPr>
        <w:t>jeżeli nie upłynęły 3 lata od dnia odpowiednio uprawomocnienia się wyroku potw</w:t>
      </w:r>
      <w:r w:rsidR="007E2B2C" w:rsidRPr="007A2E49">
        <w:rPr>
          <w:rFonts w:ascii="Tahoma" w:hAnsi="Tahoma" w:cs="Tahoma"/>
          <w:bCs/>
          <w:sz w:val="20"/>
          <w:szCs w:val="20"/>
        </w:rPr>
        <w:t xml:space="preserve">ierdzającego zaistnienie jednej </w:t>
      </w:r>
      <w:r w:rsidRPr="007A2E49">
        <w:rPr>
          <w:rFonts w:ascii="Tahoma" w:hAnsi="Tahoma" w:cs="Tahoma"/>
          <w:bCs/>
          <w:sz w:val="20"/>
          <w:szCs w:val="20"/>
        </w:rPr>
        <w:t xml:space="preserve">z podstaw wykluczenia, chyba że w tym wyroku został określony inny okres </w:t>
      </w:r>
      <w:r w:rsidRPr="007A2E49">
        <w:rPr>
          <w:rFonts w:ascii="Tahoma" w:hAnsi="Tahoma" w:cs="Tahoma"/>
          <w:bCs/>
          <w:sz w:val="20"/>
          <w:szCs w:val="20"/>
        </w:rPr>
        <w:lastRenderedPageBreak/>
        <w:t>wykluczen</w:t>
      </w:r>
      <w:r w:rsidR="007E2B2C" w:rsidRPr="007A2E49">
        <w:rPr>
          <w:rFonts w:ascii="Tahoma" w:hAnsi="Tahoma" w:cs="Tahoma"/>
          <w:bCs/>
          <w:sz w:val="20"/>
          <w:szCs w:val="20"/>
        </w:rPr>
        <w:t xml:space="preserve">ia lub od dnia w którym decyzja </w:t>
      </w:r>
      <w:r w:rsidRPr="007A2E49">
        <w:rPr>
          <w:rFonts w:ascii="Tahoma" w:hAnsi="Tahoma" w:cs="Tahoma"/>
          <w:bCs/>
          <w:sz w:val="20"/>
          <w:szCs w:val="20"/>
        </w:rPr>
        <w:t>potwierdzająca zaistnienie jednej z podstaw wykluczenia stała się ostateczna;</w:t>
      </w:r>
    </w:p>
    <w:p w:rsidR="006B10B6" w:rsidRPr="007A2E49" w:rsidRDefault="006B10B6" w:rsidP="007E2B2C">
      <w:pPr>
        <w:tabs>
          <w:tab w:val="left" w:pos="426"/>
        </w:tabs>
        <w:ind w:left="408" w:hanging="408"/>
        <w:jc w:val="both"/>
        <w:rPr>
          <w:rFonts w:ascii="Tahoma" w:hAnsi="Tahoma" w:cs="Tahoma"/>
          <w:bCs/>
          <w:sz w:val="20"/>
          <w:szCs w:val="20"/>
        </w:rPr>
      </w:pPr>
      <w:r w:rsidRPr="007A2E49">
        <w:rPr>
          <w:rFonts w:ascii="Tahoma" w:hAnsi="Tahoma" w:cs="Tahoma"/>
          <w:bCs/>
          <w:sz w:val="20"/>
          <w:szCs w:val="20"/>
        </w:rPr>
        <w:t>3) w przypadkach, o których mowa w ust. 1 pkt 18 i 20 lub ust. 5 pkt 2 i 4, jeżeli nie upły</w:t>
      </w:r>
      <w:r w:rsidR="007E2B2C" w:rsidRPr="007A2E49">
        <w:rPr>
          <w:rFonts w:ascii="Tahoma" w:hAnsi="Tahoma" w:cs="Tahoma"/>
          <w:bCs/>
          <w:sz w:val="20"/>
          <w:szCs w:val="20"/>
        </w:rPr>
        <w:t xml:space="preserve">nęły 3 lata od dnia zaistnienia </w:t>
      </w:r>
      <w:r w:rsidRPr="007A2E49">
        <w:rPr>
          <w:rFonts w:ascii="Tahoma" w:hAnsi="Tahoma" w:cs="Tahoma"/>
          <w:bCs/>
          <w:sz w:val="20"/>
          <w:szCs w:val="20"/>
        </w:rPr>
        <w:t>zdarzenia będącego podstawą wykluczenia;</w:t>
      </w:r>
    </w:p>
    <w:p w:rsidR="006B10B6" w:rsidRPr="007A2E49" w:rsidRDefault="006B10B6"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4) w przypadku, o którym mowa w ust. 1 pkt 21, jeżeli nie upłynął okres, na jaki zos</w:t>
      </w:r>
      <w:r w:rsidR="00740AD0" w:rsidRPr="007A2E49">
        <w:rPr>
          <w:rFonts w:ascii="Tahoma" w:hAnsi="Tahoma" w:cs="Tahoma"/>
          <w:bCs/>
          <w:sz w:val="20"/>
          <w:szCs w:val="20"/>
        </w:rPr>
        <w:t xml:space="preserve">tał prawomocnie orzeczony zakaz </w:t>
      </w:r>
      <w:r w:rsidRPr="007A2E49">
        <w:rPr>
          <w:rFonts w:ascii="Tahoma" w:hAnsi="Tahoma" w:cs="Tahoma"/>
          <w:bCs/>
          <w:sz w:val="20"/>
          <w:szCs w:val="20"/>
        </w:rPr>
        <w:t>ubiegania się o zamówienia publiczne;</w:t>
      </w:r>
    </w:p>
    <w:p w:rsidR="006B10B6" w:rsidRPr="007A2E49" w:rsidRDefault="006B10B6"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5) w przypadku, o którym mowa w ust. 1 pkt 22, jeżeli nie upłynął okres obowiązywania za</w:t>
      </w:r>
      <w:r w:rsidR="00740AD0" w:rsidRPr="007A2E49">
        <w:rPr>
          <w:rFonts w:ascii="Tahoma" w:hAnsi="Tahoma" w:cs="Tahoma"/>
          <w:bCs/>
          <w:sz w:val="20"/>
          <w:szCs w:val="20"/>
        </w:rPr>
        <w:t xml:space="preserve">kazu ubiegania się o zamówienia </w:t>
      </w:r>
      <w:r w:rsidRPr="007A2E49">
        <w:rPr>
          <w:rFonts w:ascii="Tahoma" w:hAnsi="Tahoma" w:cs="Tahoma"/>
          <w:bCs/>
          <w:sz w:val="20"/>
          <w:szCs w:val="20"/>
        </w:rPr>
        <w:t>publiczne.</w:t>
      </w:r>
    </w:p>
    <w:p w:rsidR="006B10B6" w:rsidRPr="007A2E49" w:rsidRDefault="00740AD0"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4. </w:t>
      </w:r>
      <w:r w:rsidR="006B10B6" w:rsidRPr="007A2E49">
        <w:rPr>
          <w:rFonts w:ascii="Tahoma" w:hAnsi="Tahoma" w:cs="Tahoma"/>
          <w:bCs/>
          <w:sz w:val="20"/>
          <w:szCs w:val="20"/>
        </w:rPr>
        <w:t>Wykonawca, który podlega wykluczeniu na podstawie ust. 1 pkt 13 i 14 oraz 16–</w:t>
      </w:r>
      <w:r w:rsidRPr="007A2E49">
        <w:rPr>
          <w:rFonts w:ascii="Tahoma" w:hAnsi="Tahoma" w:cs="Tahoma"/>
          <w:bCs/>
          <w:sz w:val="20"/>
          <w:szCs w:val="20"/>
        </w:rPr>
        <w:t xml:space="preserve">20 lub ust. 5, może przedstawić </w:t>
      </w:r>
      <w:r w:rsidR="006B10B6" w:rsidRPr="007A2E49">
        <w:rPr>
          <w:rFonts w:ascii="Tahoma" w:hAnsi="Tahoma" w:cs="Tahoma"/>
          <w:bCs/>
          <w:sz w:val="20"/>
          <w:szCs w:val="20"/>
        </w:rPr>
        <w:t>dowody na to, że podjęte przez niego środki są wystarczające do wykazania jego rzeteln</w:t>
      </w:r>
      <w:r w:rsidRPr="007A2E49">
        <w:rPr>
          <w:rFonts w:ascii="Tahoma" w:hAnsi="Tahoma" w:cs="Tahoma"/>
          <w:bCs/>
          <w:sz w:val="20"/>
          <w:szCs w:val="20"/>
        </w:rPr>
        <w:t xml:space="preserve">ości, w szczególności udowodnić </w:t>
      </w:r>
      <w:r w:rsidR="006B10B6" w:rsidRPr="007A2E49">
        <w:rPr>
          <w:rFonts w:ascii="Tahoma" w:hAnsi="Tahoma" w:cs="Tahoma"/>
          <w:bCs/>
          <w:sz w:val="20"/>
          <w:szCs w:val="20"/>
        </w:rPr>
        <w:t>naprawienie szkody wyrządzonej przestępstwem lub przestępstwem skarbowym, zadość</w:t>
      </w:r>
      <w:r w:rsidRPr="007A2E49">
        <w:rPr>
          <w:rFonts w:ascii="Tahoma" w:hAnsi="Tahoma" w:cs="Tahoma"/>
          <w:bCs/>
          <w:sz w:val="20"/>
          <w:szCs w:val="20"/>
        </w:rPr>
        <w:t>uczynienie pieniężne za doznaną</w:t>
      </w:r>
      <w:r>
        <w:rPr>
          <w:rFonts w:ascii="Tahoma" w:hAnsi="Tahoma" w:cs="Tahoma"/>
          <w:b/>
          <w:bCs/>
          <w:sz w:val="20"/>
          <w:szCs w:val="20"/>
        </w:rPr>
        <w:t xml:space="preserve"> </w:t>
      </w:r>
      <w:r w:rsidR="006B10B6" w:rsidRPr="007A2E49">
        <w:rPr>
          <w:rFonts w:ascii="Tahoma" w:hAnsi="Tahoma" w:cs="Tahoma"/>
          <w:bCs/>
          <w:sz w:val="20"/>
          <w:szCs w:val="20"/>
        </w:rPr>
        <w:t>krzywdę lub naprawienie szkody, wyczerpujące wyjaśnienie stanu faktycznego oraz wspó</w:t>
      </w:r>
      <w:r w:rsidRPr="007A2E49">
        <w:rPr>
          <w:rFonts w:ascii="Tahoma" w:hAnsi="Tahoma" w:cs="Tahoma"/>
          <w:bCs/>
          <w:sz w:val="20"/>
          <w:szCs w:val="20"/>
        </w:rPr>
        <w:t xml:space="preserve">łpracę z organami ścigania oraz </w:t>
      </w:r>
      <w:r w:rsidR="006B10B6" w:rsidRPr="007A2E49">
        <w:rPr>
          <w:rFonts w:ascii="Tahoma" w:hAnsi="Tahoma" w:cs="Tahoma"/>
          <w:bCs/>
          <w:sz w:val="20"/>
          <w:szCs w:val="20"/>
        </w:rPr>
        <w:t>podjęcie konkretnych środków technicznych, organizacyjnych i kadrowych, które są odpow</w:t>
      </w:r>
      <w:r w:rsidRPr="007A2E49">
        <w:rPr>
          <w:rFonts w:ascii="Tahoma" w:hAnsi="Tahoma" w:cs="Tahoma"/>
          <w:bCs/>
          <w:sz w:val="20"/>
          <w:szCs w:val="20"/>
        </w:rPr>
        <w:t xml:space="preserve">iednie dla zapobiegania dalszym </w:t>
      </w:r>
      <w:r w:rsidR="006B10B6" w:rsidRPr="007A2E49">
        <w:rPr>
          <w:rFonts w:ascii="Tahoma" w:hAnsi="Tahoma" w:cs="Tahoma"/>
          <w:bCs/>
          <w:sz w:val="20"/>
          <w:szCs w:val="20"/>
        </w:rPr>
        <w:t>przestępstwom lub przestępstwom skarbowym lub nieprawidłowemu postępowaniu wykona</w:t>
      </w:r>
      <w:r w:rsidRPr="007A2E49">
        <w:rPr>
          <w:rFonts w:ascii="Tahoma" w:hAnsi="Tahoma" w:cs="Tahoma"/>
          <w:bCs/>
          <w:sz w:val="20"/>
          <w:szCs w:val="20"/>
        </w:rPr>
        <w:t xml:space="preserve">wcy. Przepisu zdania pierwszego </w:t>
      </w:r>
      <w:r w:rsidR="006B10B6" w:rsidRPr="007A2E49">
        <w:rPr>
          <w:rFonts w:ascii="Tahoma" w:hAnsi="Tahoma" w:cs="Tahoma"/>
          <w:bCs/>
          <w:sz w:val="20"/>
          <w:szCs w:val="20"/>
        </w:rPr>
        <w:t xml:space="preserve">nie stosuje się, jeżeli wobec wykonawcy, będącego podmiotem zbiorowym, orzeczono </w:t>
      </w:r>
      <w:r w:rsidRPr="007A2E49">
        <w:rPr>
          <w:rFonts w:ascii="Tahoma" w:hAnsi="Tahoma" w:cs="Tahoma"/>
          <w:bCs/>
          <w:sz w:val="20"/>
          <w:szCs w:val="20"/>
        </w:rPr>
        <w:t xml:space="preserve">prawomocnym wyrokiem sądu zakaz </w:t>
      </w:r>
      <w:r w:rsidR="006B10B6" w:rsidRPr="007A2E49">
        <w:rPr>
          <w:rFonts w:ascii="Tahoma" w:hAnsi="Tahoma" w:cs="Tahoma"/>
          <w:bCs/>
          <w:sz w:val="20"/>
          <w:szCs w:val="20"/>
        </w:rPr>
        <w:t>ubiegania się o udzielenie zamówienia oraz nie upłynął określony w tym wyroku okres obowiązywania tego zakazu.</w:t>
      </w:r>
    </w:p>
    <w:p w:rsidR="006B10B6" w:rsidRPr="007A2E49" w:rsidRDefault="00740AD0"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5. </w:t>
      </w:r>
      <w:r w:rsidR="006B10B6" w:rsidRPr="007A2E49">
        <w:rPr>
          <w:rFonts w:ascii="Tahoma" w:hAnsi="Tahoma" w:cs="Tahoma"/>
          <w:bCs/>
          <w:sz w:val="20"/>
          <w:szCs w:val="20"/>
        </w:rPr>
        <w:t>Wykonawca nie podlega wykluczeniu, jeżeli zamawiający, uwzględniając wagę i szczególne okolicznoś</w:t>
      </w:r>
      <w:r w:rsidRPr="007A2E49">
        <w:rPr>
          <w:rFonts w:ascii="Tahoma" w:hAnsi="Tahoma" w:cs="Tahoma"/>
          <w:bCs/>
          <w:sz w:val="20"/>
          <w:szCs w:val="20"/>
        </w:rPr>
        <w:t xml:space="preserve">ci czynu </w:t>
      </w:r>
      <w:r w:rsidR="006B10B6" w:rsidRPr="007A2E49">
        <w:rPr>
          <w:rFonts w:ascii="Tahoma" w:hAnsi="Tahoma" w:cs="Tahoma"/>
          <w:bCs/>
          <w:sz w:val="20"/>
          <w:szCs w:val="20"/>
        </w:rPr>
        <w:t>wykonawcy, uzna za wystarczające dowody przedstawione na podstawie ust. 8.</w:t>
      </w:r>
    </w:p>
    <w:p w:rsidR="006B10B6" w:rsidRPr="007A2E49" w:rsidRDefault="00740AD0"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6. </w:t>
      </w:r>
      <w:r w:rsidR="006B10B6" w:rsidRPr="007A2E49">
        <w:rPr>
          <w:rFonts w:ascii="Tahoma" w:hAnsi="Tahoma" w:cs="Tahoma"/>
          <w:bCs/>
          <w:sz w:val="20"/>
          <w:szCs w:val="20"/>
        </w:rPr>
        <w:t xml:space="preserve">W przypadkach, o których mowa w ust. 1 pkt 19, przed wykluczeniem </w:t>
      </w:r>
      <w:r w:rsidRPr="007A2E49">
        <w:rPr>
          <w:rFonts w:ascii="Tahoma" w:hAnsi="Tahoma" w:cs="Tahoma"/>
          <w:bCs/>
          <w:sz w:val="20"/>
          <w:szCs w:val="20"/>
        </w:rPr>
        <w:t xml:space="preserve">wykonawcy, zamawiający zapewnia </w:t>
      </w:r>
      <w:r w:rsidR="006B10B6" w:rsidRPr="007A2E49">
        <w:rPr>
          <w:rFonts w:ascii="Tahoma" w:hAnsi="Tahoma" w:cs="Tahoma"/>
          <w:bCs/>
          <w:sz w:val="20"/>
          <w:szCs w:val="20"/>
        </w:rPr>
        <w:t>temu wykonawcy możliwość udowodnienia, że jego udział w przygotowaniu postępowa</w:t>
      </w:r>
      <w:r w:rsidRPr="007A2E49">
        <w:rPr>
          <w:rFonts w:ascii="Tahoma" w:hAnsi="Tahoma" w:cs="Tahoma"/>
          <w:bCs/>
          <w:sz w:val="20"/>
          <w:szCs w:val="20"/>
        </w:rPr>
        <w:t xml:space="preserve">nia o udzielenie zamówienia nie </w:t>
      </w:r>
      <w:r w:rsidR="006B10B6" w:rsidRPr="007A2E49">
        <w:rPr>
          <w:rFonts w:ascii="Tahoma" w:hAnsi="Tahoma" w:cs="Tahoma"/>
          <w:bCs/>
          <w:sz w:val="20"/>
          <w:szCs w:val="20"/>
        </w:rPr>
        <w:t>zakłóci konkurencji. Zamawiający wskazuje w protokole sposób zapewnienia konkurencji.</w:t>
      </w:r>
    </w:p>
    <w:p w:rsidR="006B10B6" w:rsidRPr="007A2E49" w:rsidRDefault="00740AD0" w:rsidP="006A1EEE">
      <w:pPr>
        <w:tabs>
          <w:tab w:val="left" w:pos="426"/>
        </w:tabs>
        <w:ind w:left="408" w:hanging="408"/>
        <w:rPr>
          <w:rFonts w:ascii="Tahoma" w:hAnsi="Tahoma" w:cs="Tahoma"/>
          <w:bCs/>
          <w:sz w:val="20"/>
          <w:szCs w:val="20"/>
        </w:rPr>
      </w:pPr>
      <w:r w:rsidRPr="007A2E49">
        <w:rPr>
          <w:rFonts w:ascii="Tahoma" w:hAnsi="Tahoma" w:cs="Tahoma"/>
          <w:bCs/>
          <w:sz w:val="20"/>
          <w:szCs w:val="20"/>
        </w:rPr>
        <w:t xml:space="preserve">7. </w:t>
      </w:r>
      <w:r w:rsidR="006B10B6" w:rsidRPr="007A2E49">
        <w:rPr>
          <w:rFonts w:ascii="Tahoma" w:hAnsi="Tahoma" w:cs="Tahoma"/>
          <w:bCs/>
          <w:sz w:val="20"/>
          <w:szCs w:val="20"/>
        </w:rPr>
        <w:t>Wykonawca, w terminie 3 dni od dnia przekazania informacji, o której mowa w art.</w:t>
      </w:r>
      <w:r w:rsidRPr="007A2E49">
        <w:rPr>
          <w:rFonts w:ascii="Tahoma" w:hAnsi="Tahoma" w:cs="Tahoma"/>
          <w:bCs/>
          <w:sz w:val="20"/>
          <w:szCs w:val="20"/>
        </w:rPr>
        <w:t xml:space="preserve"> 51 ust. 1a, art. 57 ust. 1 lub </w:t>
      </w:r>
      <w:r w:rsidR="006B10B6" w:rsidRPr="007A2E49">
        <w:rPr>
          <w:rFonts w:ascii="Tahoma" w:hAnsi="Tahoma" w:cs="Tahoma"/>
          <w:bCs/>
          <w:sz w:val="20"/>
          <w:szCs w:val="20"/>
        </w:rPr>
        <w:t>art. 60d ust. 1, albo od zamieszczenia na stronie internetowej informacji, o której mowa w art. 86 ust. 5, przekazuje zamawiającemu</w:t>
      </w:r>
      <w:r w:rsidRPr="007A2E49">
        <w:rPr>
          <w:rFonts w:ascii="Tahoma" w:hAnsi="Tahoma" w:cs="Tahoma"/>
          <w:bCs/>
          <w:sz w:val="20"/>
          <w:szCs w:val="20"/>
        </w:rPr>
        <w:t xml:space="preserve"> </w:t>
      </w:r>
      <w:r w:rsidR="006B10B6" w:rsidRPr="007A2E49">
        <w:rPr>
          <w:rFonts w:ascii="Tahoma" w:hAnsi="Tahoma" w:cs="Tahoma"/>
          <w:bCs/>
          <w:sz w:val="20"/>
          <w:szCs w:val="20"/>
        </w:rPr>
        <w:t>oświadczenie o przynależności lub braku przynależności do tej samej grupy kapitałowej, o której mowa</w:t>
      </w:r>
      <w:r w:rsidRPr="007A2E49">
        <w:rPr>
          <w:rFonts w:ascii="Tahoma" w:hAnsi="Tahoma" w:cs="Tahoma"/>
          <w:bCs/>
          <w:sz w:val="20"/>
          <w:szCs w:val="20"/>
        </w:rPr>
        <w:t xml:space="preserve"> </w:t>
      </w:r>
      <w:r w:rsidR="006B10B6" w:rsidRPr="007A2E49">
        <w:rPr>
          <w:rFonts w:ascii="Tahoma" w:hAnsi="Tahoma" w:cs="Tahoma"/>
          <w:bCs/>
          <w:sz w:val="20"/>
          <w:szCs w:val="20"/>
        </w:rPr>
        <w:t xml:space="preserve">w ust. 1 pkt 23. Wraz ze złożeniem oświadczenia, wykonawca może przedstawić dowody, </w:t>
      </w:r>
      <w:r w:rsidRPr="007A2E49">
        <w:rPr>
          <w:rFonts w:ascii="Tahoma" w:hAnsi="Tahoma" w:cs="Tahoma"/>
          <w:bCs/>
          <w:sz w:val="20"/>
          <w:szCs w:val="20"/>
        </w:rPr>
        <w:t xml:space="preserve">że powiązania z innym wykonawcą </w:t>
      </w:r>
      <w:r w:rsidR="006B10B6" w:rsidRPr="007A2E49">
        <w:rPr>
          <w:rFonts w:ascii="Tahoma" w:hAnsi="Tahoma" w:cs="Tahoma"/>
          <w:bCs/>
          <w:sz w:val="20"/>
          <w:szCs w:val="20"/>
        </w:rPr>
        <w:t>nie prowadzą do zakłócenia konkurencji w postępowaniu o udzielenie zamówienia.</w:t>
      </w:r>
    </w:p>
    <w:p w:rsidR="00581878" w:rsidRPr="007A2E49" w:rsidRDefault="00740AD0" w:rsidP="00740AD0">
      <w:pPr>
        <w:tabs>
          <w:tab w:val="left" w:pos="426"/>
        </w:tabs>
        <w:ind w:left="408" w:hanging="408"/>
        <w:jc w:val="both"/>
        <w:rPr>
          <w:rFonts w:ascii="Tahoma" w:hAnsi="Tahoma" w:cs="Tahoma"/>
          <w:bCs/>
          <w:sz w:val="20"/>
          <w:szCs w:val="20"/>
        </w:rPr>
      </w:pPr>
      <w:r w:rsidRPr="007A2E49">
        <w:rPr>
          <w:rFonts w:ascii="Tahoma" w:hAnsi="Tahoma" w:cs="Tahoma"/>
          <w:bCs/>
          <w:sz w:val="20"/>
          <w:szCs w:val="20"/>
        </w:rPr>
        <w:t xml:space="preserve">8. </w:t>
      </w:r>
      <w:r w:rsidR="006B10B6" w:rsidRPr="007A2E49">
        <w:rPr>
          <w:rFonts w:ascii="Tahoma" w:hAnsi="Tahoma" w:cs="Tahoma"/>
          <w:bCs/>
          <w:sz w:val="20"/>
          <w:szCs w:val="20"/>
        </w:rPr>
        <w:t>Zamawiający może wykluczyć wykonawcę na każdym etapie postępowania o udzielenie zamówienia.</w:t>
      </w:r>
    </w:p>
    <w:p w:rsidR="009E7653" w:rsidRPr="004D6ED2" w:rsidRDefault="002B0857" w:rsidP="009E7653">
      <w:pPr>
        <w:tabs>
          <w:tab w:val="left" w:pos="284"/>
        </w:tabs>
        <w:ind w:left="426" w:hanging="426"/>
        <w:jc w:val="both"/>
        <w:rPr>
          <w:rFonts w:ascii="Tahoma" w:hAnsi="Tahoma" w:cs="Tahoma"/>
          <w:sz w:val="16"/>
        </w:rPr>
      </w:pPr>
      <w:r>
        <w:rPr>
          <w:rFonts w:ascii="Tahoma" w:hAnsi="Tahoma" w:cs="Tahoma"/>
          <w:b/>
          <w:bCs/>
        </w:rPr>
        <w:t>6</w:t>
      </w:r>
      <w:r w:rsidR="0028529C">
        <w:rPr>
          <w:rFonts w:ascii="Tahoma" w:hAnsi="Tahoma" w:cs="Tahoma"/>
          <w:b/>
          <w:bCs/>
        </w:rPr>
        <w:t xml:space="preserve">. </w:t>
      </w:r>
      <w:r w:rsidR="009E7653" w:rsidRPr="004D6ED2">
        <w:rPr>
          <w:rFonts w:ascii="Tahoma" w:hAnsi="Tahoma" w:cs="Tahoma"/>
          <w:b/>
          <w:bCs/>
        </w:rPr>
        <w:t xml:space="preserve">Wykaz oświadczeń lub dokumentów, </w:t>
      </w:r>
      <w:r w:rsidR="009E7653">
        <w:rPr>
          <w:rFonts w:ascii="Tahoma" w:hAnsi="Tahoma" w:cs="Tahoma"/>
          <w:b/>
          <w:bCs/>
        </w:rPr>
        <w:t xml:space="preserve">potwierdzających spełnienie warunków udziału </w:t>
      </w:r>
      <w:r w:rsidR="009E7653" w:rsidRPr="004D6ED2">
        <w:rPr>
          <w:rFonts w:ascii="Tahoma" w:hAnsi="Tahoma" w:cs="Tahoma"/>
          <w:b/>
          <w:bCs/>
        </w:rPr>
        <w:t>jakie mają dostarczyć wykonawcy w celu potwierdzenia spełnienia warunków udziału w postępowaniu.</w:t>
      </w:r>
    </w:p>
    <w:p w:rsidR="004332F7" w:rsidRDefault="004332F7" w:rsidP="004332F7">
      <w:pPr>
        <w:suppressAutoHyphens/>
        <w:autoSpaceDE w:val="0"/>
        <w:spacing w:after="0" w:line="240" w:lineRule="auto"/>
        <w:jc w:val="both"/>
        <w:rPr>
          <w:rFonts w:ascii="Tahoma" w:hAnsi="Tahoma" w:cs="Tahoma"/>
          <w:color w:val="000000"/>
        </w:rPr>
      </w:pPr>
    </w:p>
    <w:p w:rsidR="00570D34" w:rsidRPr="00254480" w:rsidRDefault="00AF2BD3" w:rsidP="007D1BDF">
      <w:pPr>
        <w:pStyle w:val="Default"/>
        <w:ind w:left="567"/>
        <w:rPr>
          <w:rFonts w:ascii="Tahoma" w:hAnsi="Tahoma" w:cs="Tahoma"/>
          <w:color w:val="auto"/>
          <w:sz w:val="20"/>
          <w:szCs w:val="20"/>
        </w:rPr>
      </w:pPr>
      <w:r>
        <w:rPr>
          <w:rFonts w:ascii="Tahoma" w:hAnsi="Tahoma" w:cs="Tahoma"/>
          <w:color w:val="auto"/>
          <w:sz w:val="20"/>
          <w:szCs w:val="20"/>
        </w:rPr>
        <w:t>1</w:t>
      </w:r>
      <w:r w:rsidR="007D1BDF">
        <w:rPr>
          <w:rFonts w:ascii="Tahoma" w:hAnsi="Tahoma" w:cs="Tahoma"/>
          <w:color w:val="auto"/>
          <w:sz w:val="20"/>
          <w:szCs w:val="20"/>
        </w:rPr>
        <w:t>.</w:t>
      </w:r>
      <w:r w:rsidR="009E7653" w:rsidRPr="00B914E1">
        <w:rPr>
          <w:rFonts w:ascii="Tahoma" w:hAnsi="Tahoma" w:cs="Tahoma"/>
          <w:color w:val="auto"/>
          <w:sz w:val="20"/>
          <w:szCs w:val="20"/>
        </w:rPr>
        <w:t>Wykonawca, którego oferta zostanie najwyżej oceniona na podstawie kryteriów oceny ofert, na wezwanie Zamawiającego</w:t>
      </w:r>
      <w:r w:rsidR="009E7653">
        <w:rPr>
          <w:rFonts w:ascii="Tahoma" w:hAnsi="Tahoma" w:cs="Tahoma"/>
          <w:color w:val="auto"/>
          <w:sz w:val="20"/>
          <w:szCs w:val="20"/>
        </w:rPr>
        <w:t xml:space="preserve"> </w:t>
      </w:r>
      <w:r w:rsidR="009E7653" w:rsidRPr="00B914E1">
        <w:rPr>
          <w:rFonts w:ascii="Tahoma" w:hAnsi="Tahoma" w:cs="Tahoma"/>
          <w:color w:val="auto"/>
          <w:sz w:val="20"/>
          <w:szCs w:val="20"/>
        </w:rPr>
        <w:t xml:space="preserve">w terminie nie krótszym niż </w:t>
      </w:r>
      <w:r w:rsidR="00F36679">
        <w:rPr>
          <w:rFonts w:ascii="Tahoma" w:hAnsi="Tahoma" w:cs="Tahoma"/>
          <w:color w:val="auto"/>
          <w:sz w:val="20"/>
          <w:szCs w:val="20"/>
        </w:rPr>
        <w:t>5</w:t>
      </w:r>
      <w:r w:rsidR="009E7653" w:rsidRPr="00B914E1">
        <w:rPr>
          <w:rFonts w:ascii="Tahoma" w:hAnsi="Tahoma" w:cs="Tahoma"/>
          <w:color w:val="auto"/>
          <w:sz w:val="20"/>
          <w:szCs w:val="20"/>
        </w:rPr>
        <w:t xml:space="preserve"> dni zobowiązany będzie złożyć aktualne na dzień złożenia oświadczeń lub dokumentów</w:t>
      </w:r>
      <w:r w:rsidR="009E7653">
        <w:rPr>
          <w:rFonts w:ascii="Tahoma" w:hAnsi="Tahoma" w:cs="Tahoma"/>
          <w:color w:val="auto"/>
          <w:sz w:val="20"/>
          <w:szCs w:val="20"/>
        </w:rPr>
        <w:t xml:space="preserve">  </w:t>
      </w:r>
      <w:r w:rsidR="009E7653" w:rsidRPr="00B914E1">
        <w:rPr>
          <w:rFonts w:ascii="Tahoma" w:hAnsi="Tahoma" w:cs="Tahoma"/>
          <w:color w:val="auto"/>
          <w:sz w:val="20"/>
          <w:szCs w:val="20"/>
        </w:rPr>
        <w:t>(na dzień składania ofert) następujących dokumentów:</w:t>
      </w:r>
      <w:r w:rsidR="009E7653">
        <w:rPr>
          <w:rFonts w:ascii="Tahoma" w:hAnsi="Tahoma" w:cs="Tahoma"/>
          <w:color w:val="auto"/>
          <w:sz w:val="20"/>
          <w:szCs w:val="20"/>
        </w:rPr>
        <w:tab/>
      </w:r>
    </w:p>
    <w:p w:rsidR="009E7653" w:rsidRDefault="00254480" w:rsidP="009E7653">
      <w:pPr>
        <w:pStyle w:val="Default"/>
        <w:ind w:left="2124" w:hanging="708"/>
        <w:rPr>
          <w:rFonts w:ascii="Tahoma" w:hAnsi="Tahoma" w:cs="Tahoma"/>
          <w:color w:val="auto"/>
          <w:sz w:val="20"/>
          <w:szCs w:val="20"/>
        </w:rPr>
      </w:pPr>
      <w:r>
        <w:rPr>
          <w:rFonts w:ascii="Tahoma" w:hAnsi="Tahoma" w:cs="Tahoma"/>
          <w:color w:val="auto"/>
          <w:sz w:val="20"/>
          <w:szCs w:val="20"/>
        </w:rPr>
        <w:t>1</w:t>
      </w:r>
      <w:r w:rsidR="009E7653">
        <w:rPr>
          <w:rFonts w:ascii="Tahoma" w:hAnsi="Tahoma" w:cs="Tahoma"/>
          <w:color w:val="auto"/>
          <w:sz w:val="20"/>
          <w:szCs w:val="20"/>
        </w:rPr>
        <w:t>)</w:t>
      </w:r>
      <w:r w:rsidR="009E7653">
        <w:rPr>
          <w:rFonts w:ascii="Tahoma" w:hAnsi="Tahoma" w:cs="Tahoma"/>
          <w:color w:val="auto"/>
          <w:sz w:val="20"/>
          <w:szCs w:val="20"/>
        </w:rPr>
        <w:tab/>
      </w:r>
      <w:r w:rsidR="009E7653" w:rsidRPr="00B914E1">
        <w:rPr>
          <w:rFonts w:ascii="Tahoma" w:hAnsi="Tahoma" w:cs="Tahoma"/>
          <w:color w:val="auto"/>
          <w:sz w:val="20"/>
          <w:szCs w:val="20"/>
        </w:rPr>
        <w:t>W celu wykazania braku podstaw do wykluczenia z postępowania Zamawiający żąda złożenia następujących</w:t>
      </w:r>
      <w:r w:rsidR="009E7653">
        <w:rPr>
          <w:rFonts w:ascii="Tahoma" w:hAnsi="Tahoma" w:cs="Tahoma"/>
          <w:color w:val="auto"/>
          <w:sz w:val="20"/>
          <w:szCs w:val="20"/>
        </w:rPr>
        <w:t xml:space="preserve"> </w:t>
      </w:r>
      <w:r w:rsidR="009E7653" w:rsidRPr="00B914E1">
        <w:rPr>
          <w:rFonts w:ascii="Tahoma" w:hAnsi="Tahoma" w:cs="Tahoma"/>
          <w:color w:val="auto"/>
          <w:sz w:val="20"/>
          <w:szCs w:val="20"/>
        </w:rPr>
        <w:t>oświadczeń i dokumentów:</w:t>
      </w:r>
    </w:p>
    <w:p w:rsidR="00224BED" w:rsidRPr="00B914E1" w:rsidRDefault="00224BED" w:rsidP="009E7653">
      <w:pPr>
        <w:pStyle w:val="Default"/>
        <w:ind w:left="2124" w:hanging="708"/>
        <w:rPr>
          <w:rFonts w:ascii="Tahoma" w:hAnsi="Tahoma" w:cs="Tahoma"/>
          <w:color w:val="auto"/>
          <w:sz w:val="20"/>
          <w:szCs w:val="20"/>
        </w:rPr>
      </w:pPr>
      <w:r>
        <w:rPr>
          <w:rFonts w:ascii="Tahoma" w:hAnsi="Tahoma" w:cs="Tahoma"/>
          <w:color w:val="auto"/>
          <w:sz w:val="20"/>
          <w:szCs w:val="20"/>
        </w:rPr>
        <w:t>a)        koncesję na ochronę osób i mienia w zakresie i formie zgodnej z charakterem zamówienia w przedmiotowym postępowaniu,</w:t>
      </w:r>
    </w:p>
    <w:p w:rsidR="009E7653" w:rsidRPr="006A1EEE" w:rsidRDefault="00224BED" w:rsidP="006A1EEE">
      <w:pPr>
        <w:spacing w:line="360" w:lineRule="auto"/>
        <w:ind w:left="1440"/>
        <w:rPr>
          <w:rFonts w:ascii="Tahoma" w:eastAsia="Times New Roman" w:hAnsi="Tahoma" w:cs="Tahoma"/>
          <w:sz w:val="20"/>
          <w:szCs w:val="20"/>
          <w:lang w:eastAsia="pl-PL"/>
        </w:rPr>
      </w:pPr>
      <w:r>
        <w:rPr>
          <w:rFonts w:ascii="Tahoma" w:eastAsia="Times New Roman" w:hAnsi="Tahoma" w:cs="Tahoma"/>
          <w:sz w:val="20"/>
          <w:szCs w:val="20"/>
          <w:lang w:eastAsia="pl-PL"/>
        </w:rPr>
        <w:lastRenderedPageBreak/>
        <w:t xml:space="preserve">b)        </w:t>
      </w:r>
      <w:r w:rsidR="007D1BDF" w:rsidRPr="00224BED">
        <w:rPr>
          <w:rFonts w:ascii="Tahoma" w:eastAsia="Times New Roman" w:hAnsi="Tahoma" w:cs="Tahoma"/>
          <w:sz w:val="20"/>
          <w:szCs w:val="20"/>
          <w:lang w:eastAsia="pl-PL"/>
        </w:rPr>
        <w:t>odpisu  z właściwego rejestru lub z cen</w:t>
      </w:r>
      <w:r>
        <w:rPr>
          <w:rFonts w:ascii="Tahoma" w:eastAsia="Times New Roman" w:hAnsi="Tahoma" w:cs="Tahoma"/>
          <w:sz w:val="20"/>
          <w:szCs w:val="20"/>
          <w:lang w:eastAsia="pl-PL"/>
        </w:rPr>
        <w:t xml:space="preserve">tralnej ewidencji i informacji  o działalności </w:t>
      </w:r>
      <w:r w:rsidR="007D1BDF" w:rsidRPr="00224BED">
        <w:rPr>
          <w:rFonts w:ascii="Tahoma" w:eastAsia="Times New Roman" w:hAnsi="Tahoma" w:cs="Tahoma"/>
          <w:sz w:val="20"/>
          <w:szCs w:val="20"/>
          <w:lang w:eastAsia="pl-PL"/>
        </w:rPr>
        <w:t xml:space="preserve">gospodarczej, jeżeli odrębne przepisy wymagają wpisu do rejestru lub ewidencji, w celu wykazania braku podstaw do wykluczenia w oparciu o art. 24 ust.5 pkt.1 ustawy, </w:t>
      </w:r>
      <w:r w:rsidR="007D1BDF" w:rsidRPr="00224BED">
        <w:rPr>
          <w:rFonts w:ascii="Tahoma" w:eastAsia="Times New Roman" w:hAnsi="Tahoma" w:cs="Tahoma"/>
          <w:b/>
          <w:bCs/>
          <w:sz w:val="20"/>
          <w:szCs w:val="20"/>
          <w:lang w:eastAsia="pl-PL"/>
        </w:rPr>
        <w:t xml:space="preserve">  </w:t>
      </w:r>
    </w:p>
    <w:p w:rsidR="006A1EEE" w:rsidRDefault="00224BED" w:rsidP="00224BED">
      <w:pPr>
        <w:pStyle w:val="Default"/>
        <w:ind w:left="1440"/>
        <w:jc w:val="both"/>
        <w:rPr>
          <w:rFonts w:ascii="Tahoma" w:hAnsi="Tahoma" w:cs="Tahoma"/>
          <w:color w:val="auto"/>
          <w:sz w:val="20"/>
          <w:szCs w:val="20"/>
        </w:rPr>
      </w:pPr>
      <w:r>
        <w:rPr>
          <w:rFonts w:ascii="Tahoma" w:hAnsi="Tahoma" w:cs="Tahoma"/>
          <w:color w:val="auto"/>
          <w:sz w:val="20"/>
          <w:szCs w:val="20"/>
        </w:rPr>
        <w:t>c)</w:t>
      </w:r>
      <w:r w:rsidR="006A1EEE">
        <w:rPr>
          <w:rFonts w:ascii="Tahoma" w:hAnsi="Tahoma" w:cs="Tahoma"/>
          <w:color w:val="auto"/>
          <w:sz w:val="20"/>
          <w:szCs w:val="20"/>
        </w:rPr>
        <w:t xml:space="preserve">        </w:t>
      </w:r>
      <w:r w:rsidR="009E7653" w:rsidRPr="00B914E1">
        <w:rPr>
          <w:rFonts w:ascii="Tahoma" w:hAnsi="Tahoma" w:cs="Tahoma"/>
          <w:color w:val="auto"/>
          <w:sz w:val="20"/>
          <w:szCs w:val="20"/>
        </w:rPr>
        <w:t xml:space="preserve">zaświadczenia właściwego naczelnika urzędu skarbowego potwierdzającego, że </w:t>
      </w:r>
      <w:r w:rsidR="006A1EEE">
        <w:rPr>
          <w:rFonts w:ascii="Tahoma" w:hAnsi="Tahoma" w:cs="Tahoma"/>
          <w:color w:val="auto"/>
          <w:sz w:val="20"/>
          <w:szCs w:val="20"/>
        </w:rPr>
        <w:t xml:space="preserve">  </w:t>
      </w:r>
    </w:p>
    <w:p w:rsidR="006A1EEE" w:rsidRDefault="006A1EEE" w:rsidP="00224BED">
      <w:pPr>
        <w:pStyle w:val="Default"/>
        <w:ind w:left="1440"/>
        <w:jc w:val="both"/>
        <w:rPr>
          <w:rFonts w:ascii="Tahoma" w:hAnsi="Tahoma" w:cs="Tahoma"/>
          <w:color w:val="auto"/>
          <w:sz w:val="20"/>
          <w:szCs w:val="20"/>
        </w:rPr>
      </w:pPr>
      <w:r>
        <w:rPr>
          <w:rFonts w:ascii="Tahoma" w:hAnsi="Tahoma" w:cs="Tahoma"/>
          <w:color w:val="auto"/>
          <w:sz w:val="20"/>
          <w:szCs w:val="20"/>
        </w:rPr>
        <w:t xml:space="preserve">           </w:t>
      </w:r>
      <w:r w:rsidR="009E7653" w:rsidRPr="00B914E1">
        <w:rPr>
          <w:rFonts w:ascii="Tahoma" w:hAnsi="Tahoma" w:cs="Tahoma"/>
          <w:color w:val="auto"/>
          <w:sz w:val="20"/>
          <w:szCs w:val="20"/>
        </w:rPr>
        <w:t>wykonawca nie zalega z opłacaniem</w:t>
      </w:r>
      <w:r w:rsidR="009E7653">
        <w:rPr>
          <w:rFonts w:ascii="Tahoma" w:hAnsi="Tahoma" w:cs="Tahoma"/>
          <w:color w:val="auto"/>
          <w:sz w:val="20"/>
          <w:szCs w:val="20"/>
        </w:rPr>
        <w:t xml:space="preserve"> </w:t>
      </w:r>
      <w:r w:rsidR="009E7653" w:rsidRPr="00B914E1">
        <w:rPr>
          <w:rFonts w:ascii="Tahoma" w:hAnsi="Tahoma" w:cs="Tahoma"/>
          <w:color w:val="auto"/>
          <w:sz w:val="20"/>
          <w:szCs w:val="20"/>
        </w:rPr>
        <w:t xml:space="preserve">podatków, wystawionego nie wcześniej </w:t>
      </w:r>
      <w:r>
        <w:rPr>
          <w:rFonts w:ascii="Tahoma" w:hAnsi="Tahoma" w:cs="Tahoma"/>
          <w:color w:val="auto"/>
          <w:sz w:val="20"/>
          <w:szCs w:val="20"/>
        </w:rPr>
        <w:t xml:space="preserve"> </w:t>
      </w:r>
    </w:p>
    <w:p w:rsidR="006A1EEE" w:rsidRDefault="006A1EEE" w:rsidP="00224BED">
      <w:pPr>
        <w:pStyle w:val="Default"/>
        <w:ind w:left="1440"/>
        <w:jc w:val="both"/>
        <w:rPr>
          <w:rFonts w:ascii="Tahoma" w:hAnsi="Tahoma" w:cs="Tahoma"/>
          <w:color w:val="auto"/>
          <w:sz w:val="20"/>
          <w:szCs w:val="20"/>
        </w:rPr>
      </w:pPr>
      <w:r>
        <w:rPr>
          <w:rFonts w:ascii="Tahoma" w:hAnsi="Tahoma" w:cs="Tahoma"/>
          <w:color w:val="auto"/>
          <w:sz w:val="20"/>
          <w:szCs w:val="20"/>
        </w:rPr>
        <w:t xml:space="preserve">           </w:t>
      </w:r>
      <w:r w:rsidR="009E7653" w:rsidRPr="00B914E1">
        <w:rPr>
          <w:rFonts w:ascii="Tahoma" w:hAnsi="Tahoma" w:cs="Tahoma"/>
          <w:color w:val="auto"/>
          <w:sz w:val="20"/>
          <w:szCs w:val="20"/>
        </w:rPr>
        <w:t>niż 3 miesiące przed upływem terminu składania ofert, lub innego dokumentu</w:t>
      </w:r>
      <w:r w:rsidR="009E7653">
        <w:rPr>
          <w:rFonts w:ascii="Tahoma" w:hAnsi="Tahoma" w:cs="Tahoma"/>
          <w:color w:val="auto"/>
          <w:sz w:val="20"/>
          <w:szCs w:val="20"/>
        </w:rPr>
        <w:t xml:space="preserve"> </w:t>
      </w:r>
      <w:r>
        <w:rPr>
          <w:rFonts w:ascii="Tahoma" w:hAnsi="Tahoma" w:cs="Tahoma"/>
          <w:color w:val="auto"/>
          <w:sz w:val="20"/>
          <w:szCs w:val="20"/>
        </w:rPr>
        <w:t xml:space="preserve">  </w:t>
      </w:r>
    </w:p>
    <w:p w:rsidR="006A1EEE" w:rsidRDefault="006A1EEE" w:rsidP="00224BED">
      <w:pPr>
        <w:pStyle w:val="Default"/>
        <w:ind w:left="1440"/>
        <w:jc w:val="both"/>
        <w:rPr>
          <w:rFonts w:ascii="Tahoma" w:hAnsi="Tahoma" w:cs="Tahoma"/>
          <w:color w:val="auto"/>
          <w:sz w:val="20"/>
          <w:szCs w:val="20"/>
        </w:rPr>
      </w:pPr>
      <w:r>
        <w:rPr>
          <w:rFonts w:ascii="Tahoma" w:hAnsi="Tahoma" w:cs="Tahoma"/>
          <w:color w:val="auto"/>
          <w:sz w:val="20"/>
          <w:szCs w:val="20"/>
        </w:rPr>
        <w:t xml:space="preserve">           </w:t>
      </w:r>
      <w:r w:rsidR="009E7653" w:rsidRPr="00B914E1">
        <w:rPr>
          <w:rFonts w:ascii="Tahoma" w:hAnsi="Tahoma" w:cs="Tahoma"/>
          <w:color w:val="auto"/>
          <w:sz w:val="20"/>
          <w:szCs w:val="20"/>
        </w:rPr>
        <w:t xml:space="preserve">potwierdzającego, że wykonawca zawarł porozumienie z właściwym organem </w:t>
      </w:r>
    </w:p>
    <w:p w:rsidR="006A1EEE" w:rsidRDefault="006A1EEE" w:rsidP="00224BED">
      <w:pPr>
        <w:pStyle w:val="Default"/>
        <w:ind w:left="1440"/>
        <w:jc w:val="both"/>
        <w:rPr>
          <w:rFonts w:ascii="Tahoma" w:hAnsi="Tahoma" w:cs="Tahoma"/>
          <w:color w:val="auto"/>
          <w:sz w:val="20"/>
          <w:szCs w:val="20"/>
        </w:rPr>
      </w:pPr>
      <w:r>
        <w:rPr>
          <w:rFonts w:ascii="Tahoma" w:hAnsi="Tahoma" w:cs="Tahoma"/>
          <w:color w:val="auto"/>
          <w:sz w:val="20"/>
          <w:szCs w:val="20"/>
        </w:rPr>
        <w:t xml:space="preserve">           </w:t>
      </w:r>
      <w:r w:rsidR="009E7653" w:rsidRPr="00B914E1">
        <w:rPr>
          <w:rFonts w:ascii="Tahoma" w:hAnsi="Tahoma" w:cs="Tahoma"/>
          <w:color w:val="auto"/>
          <w:sz w:val="20"/>
          <w:szCs w:val="20"/>
        </w:rPr>
        <w:t>podatkowym w sprawie spłat tych</w:t>
      </w:r>
      <w:r w:rsidR="009E7653">
        <w:rPr>
          <w:rFonts w:ascii="Tahoma" w:hAnsi="Tahoma" w:cs="Tahoma"/>
          <w:color w:val="auto"/>
          <w:sz w:val="20"/>
          <w:szCs w:val="20"/>
        </w:rPr>
        <w:t xml:space="preserve"> </w:t>
      </w:r>
      <w:r w:rsidR="009E7653" w:rsidRPr="00B914E1">
        <w:rPr>
          <w:rFonts w:ascii="Tahoma" w:hAnsi="Tahoma" w:cs="Tahoma"/>
          <w:color w:val="auto"/>
          <w:sz w:val="20"/>
          <w:szCs w:val="20"/>
        </w:rPr>
        <w:t xml:space="preserve">należności wraz z ewentualnymi odsetkami </w:t>
      </w:r>
    </w:p>
    <w:p w:rsidR="006A1EEE" w:rsidRDefault="006A1EEE" w:rsidP="00224BED">
      <w:pPr>
        <w:pStyle w:val="Default"/>
        <w:ind w:left="1440"/>
        <w:jc w:val="both"/>
        <w:rPr>
          <w:rFonts w:ascii="Tahoma" w:hAnsi="Tahoma" w:cs="Tahoma"/>
          <w:color w:val="auto"/>
          <w:sz w:val="20"/>
          <w:szCs w:val="20"/>
        </w:rPr>
      </w:pPr>
      <w:r>
        <w:rPr>
          <w:rFonts w:ascii="Tahoma" w:hAnsi="Tahoma" w:cs="Tahoma"/>
          <w:color w:val="auto"/>
          <w:sz w:val="20"/>
          <w:szCs w:val="20"/>
        </w:rPr>
        <w:t xml:space="preserve">           </w:t>
      </w:r>
      <w:r w:rsidR="009E7653" w:rsidRPr="00B914E1">
        <w:rPr>
          <w:rFonts w:ascii="Tahoma" w:hAnsi="Tahoma" w:cs="Tahoma"/>
          <w:color w:val="auto"/>
          <w:sz w:val="20"/>
          <w:szCs w:val="20"/>
        </w:rPr>
        <w:t>lub grzywnami, w szczególności uzyskał przewidziane prawem zwolnienie,</w:t>
      </w:r>
      <w:r w:rsidR="009E7653">
        <w:rPr>
          <w:rFonts w:ascii="Tahoma" w:hAnsi="Tahoma" w:cs="Tahoma"/>
          <w:color w:val="auto"/>
          <w:sz w:val="20"/>
          <w:szCs w:val="20"/>
        </w:rPr>
        <w:t xml:space="preserve"> </w:t>
      </w:r>
    </w:p>
    <w:p w:rsidR="006A1EEE" w:rsidRDefault="006A1EEE" w:rsidP="00224BED">
      <w:pPr>
        <w:pStyle w:val="Default"/>
        <w:ind w:left="1440"/>
        <w:jc w:val="both"/>
        <w:rPr>
          <w:rFonts w:ascii="Tahoma" w:hAnsi="Tahoma" w:cs="Tahoma"/>
          <w:color w:val="auto"/>
          <w:sz w:val="20"/>
          <w:szCs w:val="20"/>
        </w:rPr>
      </w:pPr>
      <w:r>
        <w:rPr>
          <w:rFonts w:ascii="Tahoma" w:hAnsi="Tahoma" w:cs="Tahoma"/>
          <w:color w:val="auto"/>
          <w:sz w:val="20"/>
          <w:szCs w:val="20"/>
        </w:rPr>
        <w:t xml:space="preserve">           </w:t>
      </w:r>
      <w:r w:rsidR="009E7653" w:rsidRPr="00B914E1">
        <w:rPr>
          <w:rFonts w:ascii="Tahoma" w:hAnsi="Tahoma" w:cs="Tahoma"/>
          <w:color w:val="auto"/>
          <w:sz w:val="20"/>
          <w:szCs w:val="20"/>
        </w:rPr>
        <w:t xml:space="preserve">odroczenie lub rozłożenie na raty zaległych płatności lub wstrzymanie w całości </w:t>
      </w:r>
    </w:p>
    <w:p w:rsidR="009E7653" w:rsidRPr="00B914E1" w:rsidRDefault="006A1EEE" w:rsidP="00224BED">
      <w:pPr>
        <w:pStyle w:val="Default"/>
        <w:ind w:left="1440"/>
        <w:jc w:val="both"/>
        <w:rPr>
          <w:rFonts w:ascii="Tahoma" w:hAnsi="Tahoma" w:cs="Tahoma"/>
          <w:color w:val="auto"/>
          <w:sz w:val="20"/>
          <w:szCs w:val="20"/>
        </w:rPr>
      </w:pPr>
      <w:r>
        <w:rPr>
          <w:rFonts w:ascii="Tahoma" w:hAnsi="Tahoma" w:cs="Tahoma"/>
          <w:color w:val="auto"/>
          <w:sz w:val="20"/>
          <w:szCs w:val="20"/>
        </w:rPr>
        <w:t xml:space="preserve">           </w:t>
      </w:r>
      <w:r w:rsidR="009E7653" w:rsidRPr="00B914E1">
        <w:rPr>
          <w:rFonts w:ascii="Tahoma" w:hAnsi="Tahoma" w:cs="Tahoma"/>
          <w:color w:val="auto"/>
          <w:sz w:val="20"/>
          <w:szCs w:val="20"/>
        </w:rPr>
        <w:t>wykonania decyzji właściwego organu;</w:t>
      </w:r>
    </w:p>
    <w:p w:rsidR="00570D34" w:rsidRDefault="009E7653" w:rsidP="00FC6096">
      <w:pPr>
        <w:pStyle w:val="Default"/>
        <w:numPr>
          <w:ilvl w:val="1"/>
          <w:numId w:val="8"/>
        </w:numPr>
        <w:jc w:val="both"/>
        <w:rPr>
          <w:rFonts w:ascii="Tahoma" w:hAnsi="Tahoma" w:cs="Tahoma"/>
          <w:color w:val="auto"/>
          <w:sz w:val="20"/>
          <w:szCs w:val="20"/>
        </w:rPr>
      </w:pPr>
      <w:r w:rsidRPr="00B914E1">
        <w:rPr>
          <w:rFonts w:ascii="Tahoma" w:hAnsi="Tahoma" w:cs="Tahoma"/>
          <w:color w:val="auto"/>
          <w:sz w:val="20"/>
          <w:szCs w:val="20"/>
        </w:rPr>
        <w:t>zaświadczenia właściwej terenowej jednostki organizacyjnej Zakładu Ubezpieczeń Społecznych lub Kasy Rolniczego</w:t>
      </w:r>
      <w:r>
        <w:rPr>
          <w:rFonts w:ascii="Tahoma" w:hAnsi="Tahoma" w:cs="Tahoma"/>
          <w:color w:val="auto"/>
          <w:sz w:val="20"/>
          <w:szCs w:val="20"/>
        </w:rPr>
        <w:t xml:space="preserve"> </w:t>
      </w:r>
      <w:r w:rsidRPr="00B914E1">
        <w:rPr>
          <w:rFonts w:ascii="Tahoma" w:hAnsi="Tahoma" w:cs="Tahoma"/>
          <w:color w:val="auto"/>
          <w:sz w:val="20"/>
          <w:szCs w:val="20"/>
        </w:rPr>
        <w:t>Ubezpieczenia Społecznego albo innego dokumentu potwierdzającego, że wykonawca nie zalega z opłacaniem</w:t>
      </w:r>
      <w:r>
        <w:rPr>
          <w:rFonts w:ascii="Tahoma" w:hAnsi="Tahoma" w:cs="Tahoma"/>
          <w:color w:val="auto"/>
          <w:sz w:val="20"/>
          <w:szCs w:val="20"/>
        </w:rPr>
        <w:t xml:space="preserve"> </w:t>
      </w:r>
      <w:r w:rsidRPr="00B914E1">
        <w:rPr>
          <w:rFonts w:ascii="Tahoma" w:hAnsi="Tahoma" w:cs="Tahoma"/>
          <w:color w:val="auto"/>
          <w:sz w:val="20"/>
          <w:szCs w:val="20"/>
        </w:rPr>
        <w:t>składek na ubezpieczenia społeczne lub zdrowotne, wystawionego nie wcześniej niż 3 miesiące przed upływem terminu</w:t>
      </w:r>
      <w:r>
        <w:rPr>
          <w:rFonts w:ascii="Tahoma" w:hAnsi="Tahoma" w:cs="Tahoma"/>
          <w:color w:val="auto"/>
          <w:sz w:val="20"/>
          <w:szCs w:val="20"/>
        </w:rPr>
        <w:t xml:space="preserve"> </w:t>
      </w:r>
      <w:r w:rsidRPr="00B914E1">
        <w:rPr>
          <w:rFonts w:ascii="Tahoma" w:hAnsi="Tahoma" w:cs="Tahoma"/>
          <w:color w:val="auto"/>
          <w:sz w:val="20"/>
          <w:szCs w:val="20"/>
        </w:rPr>
        <w:t>składania ofert, lub innego dokumentu potwierdzającego, że wykonawca zawarł porozumienie z właściwym organem</w:t>
      </w:r>
      <w:r>
        <w:rPr>
          <w:rFonts w:ascii="Tahoma" w:hAnsi="Tahoma" w:cs="Tahoma"/>
          <w:color w:val="auto"/>
          <w:sz w:val="20"/>
          <w:szCs w:val="20"/>
        </w:rPr>
        <w:t xml:space="preserve"> </w:t>
      </w:r>
      <w:r w:rsidRPr="00B914E1">
        <w:rPr>
          <w:rFonts w:ascii="Tahoma" w:hAnsi="Tahoma" w:cs="Tahoma"/>
          <w:color w:val="auto"/>
          <w:sz w:val="20"/>
          <w:szCs w:val="20"/>
        </w:rPr>
        <w:t>w sprawie spłat tych należności wraz z ewentualnymi odsetkami lub grzywnami, w szczególności uzyskał przewidziane</w:t>
      </w:r>
      <w:r>
        <w:rPr>
          <w:rFonts w:ascii="Tahoma" w:hAnsi="Tahoma" w:cs="Tahoma"/>
          <w:color w:val="auto"/>
          <w:sz w:val="20"/>
          <w:szCs w:val="20"/>
        </w:rPr>
        <w:t xml:space="preserve"> </w:t>
      </w:r>
      <w:r w:rsidRPr="00B914E1">
        <w:rPr>
          <w:rFonts w:ascii="Tahoma" w:hAnsi="Tahoma" w:cs="Tahoma"/>
          <w:color w:val="auto"/>
          <w:sz w:val="20"/>
          <w:szCs w:val="20"/>
        </w:rPr>
        <w:t>prawem zwolnienie, odroczenie lub rozłożenie na raty zaległych płatności lub wstrzymanie w całości wykonania decyzji</w:t>
      </w:r>
      <w:r>
        <w:rPr>
          <w:rFonts w:ascii="Tahoma" w:hAnsi="Tahoma" w:cs="Tahoma"/>
          <w:color w:val="auto"/>
          <w:sz w:val="20"/>
          <w:szCs w:val="20"/>
        </w:rPr>
        <w:t xml:space="preserve"> </w:t>
      </w:r>
      <w:r w:rsidRPr="00B914E1">
        <w:rPr>
          <w:rFonts w:ascii="Tahoma" w:hAnsi="Tahoma" w:cs="Tahoma"/>
          <w:color w:val="auto"/>
          <w:sz w:val="20"/>
          <w:szCs w:val="20"/>
        </w:rPr>
        <w:t>właściwego organu;</w:t>
      </w:r>
    </w:p>
    <w:p w:rsidR="0033032D" w:rsidRDefault="005432B5" w:rsidP="00FC6096">
      <w:pPr>
        <w:pStyle w:val="Default"/>
        <w:numPr>
          <w:ilvl w:val="1"/>
          <w:numId w:val="8"/>
        </w:numPr>
        <w:rPr>
          <w:rFonts w:ascii="Tahoma" w:hAnsi="Tahoma" w:cs="Tahoma"/>
          <w:color w:val="auto"/>
          <w:sz w:val="20"/>
          <w:szCs w:val="20"/>
        </w:rPr>
      </w:pPr>
      <w:r>
        <w:rPr>
          <w:rFonts w:ascii="Tahoma" w:hAnsi="Tahoma" w:cs="Tahoma"/>
          <w:color w:val="auto"/>
          <w:sz w:val="20"/>
          <w:szCs w:val="20"/>
        </w:rPr>
        <w:t xml:space="preserve">oświadczenie Wykonawcy o niezaleganiu z opłacaniem podatków i opłat lokalnych </w:t>
      </w:r>
      <w:r w:rsidR="00426350">
        <w:rPr>
          <w:rFonts w:ascii="Tahoma" w:hAnsi="Tahoma" w:cs="Tahoma"/>
          <w:color w:val="auto"/>
          <w:sz w:val="20"/>
          <w:szCs w:val="20"/>
        </w:rPr>
        <w:br/>
      </w:r>
      <w:r>
        <w:rPr>
          <w:rFonts w:ascii="Tahoma" w:hAnsi="Tahoma" w:cs="Tahoma"/>
          <w:color w:val="auto"/>
          <w:sz w:val="20"/>
          <w:szCs w:val="20"/>
        </w:rPr>
        <w:t>( Dz. U. z 2016r. poz. 716)</w:t>
      </w:r>
    </w:p>
    <w:p w:rsidR="000B35B0" w:rsidRDefault="0033032D" w:rsidP="00FC6096">
      <w:pPr>
        <w:pStyle w:val="Default"/>
        <w:numPr>
          <w:ilvl w:val="1"/>
          <w:numId w:val="8"/>
        </w:numPr>
        <w:rPr>
          <w:rFonts w:ascii="Tahoma" w:hAnsi="Tahoma" w:cs="Tahoma"/>
          <w:color w:val="auto"/>
          <w:sz w:val="20"/>
          <w:szCs w:val="20"/>
        </w:rPr>
      </w:pPr>
      <w:r>
        <w:rPr>
          <w:rFonts w:ascii="Tahoma" w:hAnsi="Tahoma" w:cs="Tahoma"/>
          <w:color w:val="auto"/>
          <w:sz w:val="20"/>
          <w:szCs w:val="20"/>
        </w:rPr>
        <w:t xml:space="preserve">wykaz </w:t>
      </w:r>
      <w:r w:rsidR="00224BED">
        <w:rPr>
          <w:rFonts w:ascii="Tahoma" w:hAnsi="Tahoma" w:cs="Tahoma"/>
          <w:color w:val="auto"/>
          <w:sz w:val="20"/>
          <w:szCs w:val="20"/>
        </w:rPr>
        <w:t xml:space="preserve">usług </w:t>
      </w:r>
      <w:r>
        <w:rPr>
          <w:rFonts w:ascii="Tahoma" w:hAnsi="Tahoma" w:cs="Tahoma"/>
          <w:color w:val="auto"/>
          <w:sz w:val="20"/>
          <w:szCs w:val="20"/>
        </w:rPr>
        <w:t xml:space="preserve"> związanych z </w:t>
      </w:r>
      <w:r w:rsidR="00224BED">
        <w:rPr>
          <w:rFonts w:ascii="Tahoma" w:hAnsi="Tahoma" w:cs="Tahoma"/>
          <w:color w:val="auto"/>
          <w:sz w:val="20"/>
          <w:szCs w:val="20"/>
        </w:rPr>
        <w:t xml:space="preserve">ochroną osób i mienia w budynkach użyteczności publicznej </w:t>
      </w:r>
      <w:r>
        <w:rPr>
          <w:rFonts w:ascii="Tahoma" w:hAnsi="Tahoma" w:cs="Tahoma"/>
          <w:color w:val="auto"/>
          <w:sz w:val="20"/>
          <w:szCs w:val="20"/>
        </w:rPr>
        <w:t xml:space="preserve">w zakresie w SIWZ wykonanych w okresie ostatnich 3 lat przed upływem terminu składania ofert, a jeżeli okres prowadzenia działalności jest krótszy – w tym okresie, z podaniem ich rodzaju, wartości, daty, miejsca wykonania i podmiotów, na rzecz których </w:t>
      </w:r>
      <w:r w:rsidR="00224BED">
        <w:rPr>
          <w:rFonts w:ascii="Tahoma" w:hAnsi="Tahoma" w:cs="Tahoma"/>
          <w:color w:val="auto"/>
          <w:sz w:val="20"/>
          <w:szCs w:val="20"/>
        </w:rPr>
        <w:t xml:space="preserve">usługi </w:t>
      </w:r>
      <w:r>
        <w:rPr>
          <w:rFonts w:ascii="Tahoma" w:hAnsi="Tahoma" w:cs="Tahoma"/>
          <w:color w:val="auto"/>
          <w:sz w:val="20"/>
          <w:szCs w:val="20"/>
        </w:rPr>
        <w:t xml:space="preserve"> te zostały wykonane, z </w:t>
      </w:r>
      <w:r w:rsidR="000B35B0">
        <w:rPr>
          <w:rFonts w:ascii="Tahoma" w:hAnsi="Tahoma" w:cs="Tahoma"/>
          <w:color w:val="auto"/>
          <w:sz w:val="20"/>
          <w:szCs w:val="20"/>
        </w:rPr>
        <w:t>załączeniem</w:t>
      </w:r>
      <w:r>
        <w:rPr>
          <w:rFonts w:ascii="Tahoma" w:hAnsi="Tahoma" w:cs="Tahoma"/>
          <w:color w:val="auto"/>
          <w:sz w:val="20"/>
          <w:szCs w:val="20"/>
        </w:rPr>
        <w:t xml:space="preserve"> dowodów określających czy </w:t>
      </w:r>
      <w:r w:rsidR="00224BED">
        <w:rPr>
          <w:rFonts w:ascii="Tahoma" w:hAnsi="Tahoma" w:cs="Tahoma"/>
          <w:color w:val="auto"/>
          <w:sz w:val="20"/>
          <w:szCs w:val="20"/>
        </w:rPr>
        <w:t>usługi</w:t>
      </w:r>
      <w:r>
        <w:rPr>
          <w:rFonts w:ascii="Tahoma" w:hAnsi="Tahoma" w:cs="Tahoma"/>
          <w:color w:val="auto"/>
          <w:sz w:val="20"/>
          <w:szCs w:val="20"/>
        </w:rPr>
        <w:t xml:space="preserve"> te zostały prawidłowo wykonane i prawidłowo ukończone, przy czym dowodami, o których mowa, są referencje bądź inne dokumenty wystawione przez podmiot, na rzecz którego dostawy związane z w/w zamówieniem były wykonywane, a jeżeli z uzasadnionej przyczyny o obiektywnym </w:t>
      </w:r>
      <w:r w:rsidR="000B35B0">
        <w:rPr>
          <w:rFonts w:ascii="Tahoma" w:hAnsi="Tahoma" w:cs="Tahoma"/>
          <w:color w:val="auto"/>
          <w:sz w:val="20"/>
          <w:szCs w:val="20"/>
        </w:rPr>
        <w:t>charakterze</w:t>
      </w:r>
      <w:r>
        <w:rPr>
          <w:rFonts w:ascii="Tahoma" w:hAnsi="Tahoma" w:cs="Tahoma"/>
          <w:color w:val="auto"/>
          <w:sz w:val="20"/>
          <w:szCs w:val="20"/>
        </w:rPr>
        <w:t xml:space="preserve"> Wykonawca nie jest w stanie uzyskać tych dokumentów </w:t>
      </w:r>
      <w:r w:rsidR="000B35B0">
        <w:rPr>
          <w:rFonts w:ascii="Tahoma" w:hAnsi="Tahoma" w:cs="Tahoma"/>
          <w:color w:val="auto"/>
          <w:sz w:val="20"/>
          <w:szCs w:val="20"/>
        </w:rPr>
        <w:t>–</w:t>
      </w:r>
      <w:r>
        <w:rPr>
          <w:rFonts w:ascii="Tahoma" w:hAnsi="Tahoma" w:cs="Tahoma"/>
          <w:color w:val="auto"/>
          <w:sz w:val="20"/>
          <w:szCs w:val="20"/>
        </w:rPr>
        <w:t xml:space="preserve"> inne</w:t>
      </w:r>
      <w:r w:rsidR="000B35B0">
        <w:rPr>
          <w:rFonts w:ascii="Tahoma" w:hAnsi="Tahoma" w:cs="Tahoma"/>
          <w:color w:val="auto"/>
          <w:sz w:val="20"/>
          <w:szCs w:val="20"/>
        </w:rPr>
        <w:t xml:space="preserve"> </w:t>
      </w:r>
      <w:r>
        <w:rPr>
          <w:rFonts w:ascii="Tahoma" w:hAnsi="Tahoma" w:cs="Tahoma"/>
          <w:color w:val="auto"/>
          <w:sz w:val="20"/>
          <w:szCs w:val="20"/>
        </w:rPr>
        <w:t>dokumenty</w:t>
      </w:r>
      <w:r w:rsidR="003B6FD6">
        <w:rPr>
          <w:rFonts w:ascii="Tahoma" w:hAnsi="Tahoma" w:cs="Tahoma"/>
          <w:color w:val="auto"/>
          <w:sz w:val="20"/>
          <w:szCs w:val="20"/>
        </w:rPr>
        <w:t>.</w:t>
      </w:r>
    </w:p>
    <w:p w:rsidR="007D1BDF" w:rsidRDefault="000B35B0" w:rsidP="00FC6096">
      <w:pPr>
        <w:pStyle w:val="Default"/>
        <w:numPr>
          <w:ilvl w:val="1"/>
          <w:numId w:val="8"/>
        </w:numPr>
        <w:jc w:val="both"/>
        <w:rPr>
          <w:rFonts w:ascii="Tahoma" w:hAnsi="Tahoma" w:cs="Tahoma"/>
          <w:color w:val="auto"/>
          <w:sz w:val="20"/>
          <w:szCs w:val="20"/>
        </w:rPr>
      </w:pPr>
      <w:r>
        <w:rPr>
          <w:rFonts w:ascii="Tahoma" w:hAnsi="Tahoma" w:cs="Tahoma"/>
          <w:color w:val="auto"/>
          <w:sz w:val="20"/>
          <w:szCs w:val="20"/>
        </w:rPr>
        <w:t xml:space="preserve">wykaz osób, skierowanych przez Wykonawcę do realizacji zamówienia publicznego, w szczególności odpowiedzialnych za świadczenie </w:t>
      </w:r>
      <w:r w:rsidR="00224BED">
        <w:rPr>
          <w:rFonts w:ascii="Tahoma" w:hAnsi="Tahoma" w:cs="Tahoma"/>
          <w:color w:val="auto"/>
          <w:sz w:val="20"/>
          <w:szCs w:val="20"/>
        </w:rPr>
        <w:t>usługi</w:t>
      </w:r>
      <w:r>
        <w:rPr>
          <w:rFonts w:ascii="Tahoma" w:hAnsi="Tahoma" w:cs="Tahoma"/>
          <w:color w:val="auto"/>
          <w:sz w:val="20"/>
          <w:szCs w:val="20"/>
        </w:rPr>
        <w:t>, wraz z informacjami na temat ich kwalifikacji zawodowych, uprawnień, doświadczenia i wykształcenia niezbędnych do wykonywania zamówienia publicznego, a także zakresu wykonywanych przez nie czynności wraz z informacją o podstawie do dysponowania tymi osobami.</w:t>
      </w:r>
      <w:r w:rsidR="005432B5">
        <w:rPr>
          <w:rFonts w:ascii="Tahoma" w:hAnsi="Tahoma" w:cs="Tahoma"/>
          <w:color w:val="auto"/>
          <w:sz w:val="20"/>
          <w:szCs w:val="20"/>
        </w:rPr>
        <w:t xml:space="preserve"> </w:t>
      </w:r>
    </w:p>
    <w:p w:rsidR="00786D26" w:rsidRPr="007D1BDF" w:rsidRDefault="00786D26" w:rsidP="00FC6096">
      <w:pPr>
        <w:pStyle w:val="Default"/>
        <w:numPr>
          <w:ilvl w:val="1"/>
          <w:numId w:val="8"/>
        </w:numPr>
        <w:jc w:val="both"/>
        <w:rPr>
          <w:rFonts w:ascii="Tahoma" w:hAnsi="Tahoma" w:cs="Tahoma"/>
          <w:color w:val="auto"/>
          <w:sz w:val="20"/>
          <w:szCs w:val="20"/>
        </w:rPr>
      </w:pPr>
      <w:r w:rsidRPr="007D1BDF">
        <w:rPr>
          <w:rFonts w:ascii="Tahoma" w:hAnsi="Tahoma" w:cs="Tahoma"/>
          <w:noProof/>
          <w:sz w:val="20"/>
          <w:szCs w:val="20"/>
        </w:rPr>
        <w:t>oświadczenie wykonawcy na podstawie art. 25a ust. 1</w:t>
      </w:r>
    </w:p>
    <w:p w:rsidR="00786D26" w:rsidRDefault="00786D26" w:rsidP="00FC6096">
      <w:pPr>
        <w:pStyle w:val="Default"/>
        <w:numPr>
          <w:ilvl w:val="1"/>
          <w:numId w:val="8"/>
        </w:numPr>
        <w:jc w:val="both"/>
        <w:rPr>
          <w:rFonts w:ascii="Tahoma" w:hAnsi="Tahoma" w:cs="Tahoma"/>
          <w:noProof/>
          <w:sz w:val="20"/>
          <w:szCs w:val="20"/>
        </w:rPr>
      </w:pPr>
      <w:r>
        <w:rPr>
          <w:rFonts w:ascii="Tahoma" w:hAnsi="Tahoma" w:cs="Tahoma"/>
          <w:noProof/>
          <w:sz w:val="20"/>
          <w:szCs w:val="20"/>
        </w:rPr>
        <w:t>oświadczenie o braku przynależności do grupy kapitałowej</w:t>
      </w:r>
    </w:p>
    <w:p w:rsidR="00BE6575" w:rsidRPr="00B914E1" w:rsidRDefault="00BE6575" w:rsidP="00786D26">
      <w:pPr>
        <w:pStyle w:val="Default"/>
        <w:ind w:left="2874" w:hanging="750"/>
        <w:jc w:val="both"/>
        <w:rPr>
          <w:rFonts w:ascii="Tahoma" w:hAnsi="Tahoma" w:cs="Tahoma"/>
          <w:color w:val="auto"/>
          <w:sz w:val="20"/>
          <w:szCs w:val="20"/>
        </w:rPr>
      </w:pPr>
    </w:p>
    <w:p w:rsidR="009E7653" w:rsidRDefault="009E7653" w:rsidP="009E7653">
      <w:pPr>
        <w:pStyle w:val="Default"/>
        <w:rPr>
          <w:rFonts w:ascii="Tahoma" w:hAnsi="Tahoma" w:cs="Tahoma"/>
          <w:color w:val="auto"/>
          <w:sz w:val="20"/>
          <w:szCs w:val="20"/>
        </w:rPr>
      </w:pPr>
    </w:p>
    <w:p w:rsidR="009E7653" w:rsidRPr="0055747B" w:rsidRDefault="009E7653" w:rsidP="009E7653">
      <w:pPr>
        <w:pStyle w:val="Default"/>
        <w:ind w:left="1413" w:hanging="705"/>
        <w:jc w:val="both"/>
        <w:rPr>
          <w:rFonts w:ascii="Tahoma" w:hAnsi="Tahoma" w:cs="Tahoma"/>
          <w:b/>
          <w:color w:val="auto"/>
          <w:sz w:val="20"/>
          <w:szCs w:val="20"/>
        </w:rPr>
      </w:pPr>
      <w:r w:rsidRPr="00B914E1">
        <w:rPr>
          <w:rFonts w:ascii="Tahoma" w:hAnsi="Tahoma" w:cs="Tahoma"/>
          <w:color w:val="auto"/>
          <w:sz w:val="20"/>
          <w:szCs w:val="20"/>
        </w:rPr>
        <w:t xml:space="preserve">3. </w:t>
      </w:r>
      <w:r>
        <w:rPr>
          <w:rFonts w:ascii="Tahoma" w:hAnsi="Tahoma" w:cs="Tahoma"/>
          <w:color w:val="auto"/>
          <w:sz w:val="20"/>
          <w:szCs w:val="20"/>
        </w:rPr>
        <w:tab/>
      </w:r>
      <w:r w:rsidRPr="0055747B">
        <w:rPr>
          <w:rFonts w:ascii="Tahoma" w:hAnsi="Tahoma" w:cs="Tahoma"/>
          <w:b/>
          <w:color w:val="auto"/>
          <w:sz w:val="20"/>
          <w:szCs w:val="20"/>
        </w:rPr>
        <w:t xml:space="preserve">Wykonawca w terminie 3 dni od zamieszczenia na stronie internetowej informacji, o której mowa w art. 96 ust. 3ustawy </w:t>
      </w:r>
      <w:proofErr w:type="spellStart"/>
      <w:r w:rsidRPr="0055747B">
        <w:rPr>
          <w:rFonts w:ascii="Tahoma" w:hAnsi="Tahoma" w:cs="Tahoma"/>
          <w:b/>
          <w:color w:val="auto"/>
          <w:sz w:val="20"/>
          <w:szCs w:val="20"/>
        </w:rPr>
        <w:t>Pzp</w:t>
      </w:r>
      <w:proofErr w:type="spellEnd"/>
      <w:r w:rsidRPr="0055747B">
        <w:rPr>
          <w:rFonts w:ascii="Tahoma" w:hAnsi="Tahoma" w:cs="Tahoma"/>
          <w:b/>
          <w:color w:val="auto"/>
          <w:sz w:val="20"/>
          <w:szCs w:val="20"/>
        </w:rPr>
        <w:t xml:space="preserve"> (informacje z sesji otwarcia ofert) przekazuje Zamawiającemu: oświadczenie o przynależności albo braku przynależności do tej samej grupy kapitałowej.</w:t>
      </w:r>
    </w:p>
    <w:p w:rsidR="009E7653" w:rsidRPr="0055747B" w:rsidRDefault="009E7653" w:rsidP="0016181F">
      <w:pPr>
        <w:pStyle w:val="Default"/>
        <w:ind w:left="1413"/>
        <w:rPr>
          <w:rFonts w:ascii="Tahoma" w:hAnsi="Tahoma" w:cs="Tahoma"/>
          <w:b/>
          <w:color w:val="auto"/>
          <w:sz w:val="20"/>
          <w:szCs w:val="20"/>
        </w:rPr>
      </w:pPr>
      <w:r w:rsidRPr="0055747B">
        <w:rPr>
          <w:rFonts w:ascii="Tahoma" w:hAnsi="Tahoma" w:cs="Tahoma"/>
          <w:b/>
          <w:color w:val="auto"/>
          <w:sz w:val="20"/>
          <w:szCs w:val="20"/>
        </w:rPr>
        <w:t xml:space="preserve">W przypadku przynależności do tej samej grupy kapitałowej wykonawca może złożyć wraz z oświadczeniem dokumenty bądź informacje potwierdzające, że powiązania z innym wykonawcą nie prowadzą do zakłócenia konkurencji w postępowaniu – wg wzoru stanowiącego załącznik  do SIWZ. </w:t>
      </w:r>
    </w:p>
    <w:p w:rsidR="009E7653" w:rsidRDefault="009E7653" w:rsidP="009E7653">
      <w:pPr>
        <w:pStyle w:val="Default"/>
        <w:ind w:firstLine="708"/>
        <w:rPr>
          <w:rFonts w:ascii="Tahoma" w:hAnsi="Tahoma" w:cs="Tahoma"/>
          <w:color w:val="auto"/>
          <w:sz w:val="20"/>
          <w:szCs w:val="20"/>
        </w:rPr>
      </w:pPr>
    </w:p>
    <w:p w:rsidR="009E7653" w:rsidRPr="00B914E1" w:rsidRDefault="009E7653" w:rsidP="009E7653">
      <w:pPr>
        <w:pStyle w:val="Default"/>
        <w:ind w:firstLine="708"/>
        <w:rPr>
          <w:rFonts w:ascii="Tahoma" w:hAnsi="Tahoma" w:cs="Tahoma"/>
          <w:color w:val="auto"/>
          <w:sz w:val="20"/>
          <w:szCs w:val="20"/>
        </w:rPr>
      </w:pPr>
      <w:r w:rsidRPr="00B914E1">
        <w:rPr>
          <w:rFonts w:ascii="Tahoma" w:hAnsi="Tahoma" w:cs="Tahoma"/>
          <w:color w:val="auto"/>
          <w:sz w:val="20"/>
          <w:szCs w:val="20"/>
        </w:rPr>
        <w:lastRenderedPageBreak/>
        <w:t>4.</w:t>
      </w:r>
      <w:r>
        <w:rPr>
          <w:rFonts w:ascii="Tahoma" w:hAnsi="Tahoma" w:cs="Tahoma"/>
          <w:color w:val="auto"/>
          <w:sz w:val="20"/>
          <w:szCs w:val="20"/>
        </w:rPr>
        <w:tab/>
      </w:r>
      <w:r w:rsidRPr="00B914E1">
        <w:rPr>
          <w:rFonts w:ascii="Tahoma" w:hAnsi="Tahoma" w:cs="Tahoma"/>
          <w:color w:val="auto"/>
          <w:sz w:val="20"/>
          <w:szCs w:val="20"/>
        </w:rPr>
        <w:t>Uzupełnianie dokumentów.</w:t>
      </w:r>
    </w:p>
    <w:p w:rsidR="009E7653" w:rsidRPr="00B914E1" w:rsidRDefault="009E7653" w:rsidP="009E7653">
      <w:pPr>
        <w:pStyle w:val="Default"/>
        <w:ind w:left="2124" w:hanging="708"/>
        <w:jc w:val="both"/>
        <w:rPr>
          <w:rFonts w:ascii="Tahoma" w:hAnsi="Tahoma" w:cs="Tahoma"/>
          <w:color w:val="auto"/>
          <w:sz w:val="20"/>
          <w:szCs w:val="20"/>
        </w:rPr>
      </w:pPr>
      <w:r w:rsidRPr="00B914E1">
        <w:rPr>
          <w:rFonts w:ascii="Tahoma" w:hAnsi="Tahoma" w:cs="Tahoma"/>
          <w:color w:val="auto"/>
          <w:sz w:val="20"/>
          <w:szCs w:val="20"/>
        </w:rPr>
        <w:t>1)</w:t>
      </w:r>
      <w:r>
        <w:rPr>
          <w:rFonts w:ascii="Tahoma" w:hAnsi="Tahoma" w:cs="Tahoma"/>
          <w:color w:val="auto"/>
          <w:sz w:val="20"/>
          <w:szCs w:val="20"/>
        </w:rPr>
        <w:tab/>
      </w:r>
      <w:r w:rsidRPr="00B914E1">
        <w:rPr>
          <w:rFonts w:ascii="Tahoma" w:hAnsi="Tahoma" w:cs="Tahoma"/>
          <w:color w:val="auto"/>
          <w:sz w:val="20"/>
          <w:szCs w:val="20"/>
        </w:rPr>
        <w:t>Jeżeli wykonawca nie złożył oświadczenia, o którym mowa w art. 25a ust. 1, oświadczeń lub dokumentów</w:t>
      </w:r>
      <w:r>
        <w:rPr>
          <w:rFonts w:ascii="Tahoma" w:hAnsi="Tahoma" w:cs="Tahoma"/>
          <w:color w:val="auto"/>
          <w:sz w:val="20"/>
          <w:szCs w:val="20"/>
        </w:rPr>
        <w:t xml:space="preserve"> </w:t>
      </w:r>
      <w:r w:rsidRPr="00B914E1">
        <w:rPr>
          <w:rFonts w:ascii="Tahoma" w:hAnsi="Tahoma" w:cs="Tahoma"/>
          <w:color w:val="auto"/>
          <w:sz w:val="20"/>
          <w:szCs w:val="20"/>
        </w:rPr>
        <w:t>potwierdzających okoliczności, o których mowa w art. 25 ust. 1, lub innych dokumentów niezbędnych do</w:t>
      </w:r>
      <w:r>
        <w:rPr>
          <w:rFonts w:ascii="Tahoma" w:hAnsi="Tahoma" w:cs="Tahoma"/>
          <w:color w:val="auto"/>
          <w:sz w:val="20"/>
          <w:szCs w:val="20"/>
        </w:rPr>
        <w:t xml:space="preserve">  </w:t>
      </w:r>
      <w:r w:rsidRPr="00B914E1">
        <w:rPr>
          <w:rFonts w:ascii="Tahoma" w:hAnsi="Tahoma" w:cs="Tahoma"/>
          <w:color w:val="auto"/>
          <w:sz w:val="20"/>
          <w:szCs w:val="20"/>
        </w:rPr>
        <w:t>przeprowadzenia postępowania, oświadczenia lub dokumenty są niekompletne, zawierają błędy lub budzą wskazane</w:t>
      </w:r>
      <w:r>
        <w:rPr>
          <w:rFonts w:ascii="Tahoma" w:hAnsi="Tahoma" w:cs="Tahoma"/>
          <w:color w:val="auto"/>
          <w:sz w:val="20"/>
          <w:szCs w:val="20"/>
        </w:rPr>
        <w:t xml:space="preserve"> </w:t>
      </w:r>
      <w:r w:rsidRPr="00B914E1">
        <w:rPr>
          <w:rFonts w:ascii="Tahoma" w:hAnsi="Tahoma" w:cs="Tahoma"/>
          <w:color w:val="auto"/>
          <w:sz w:val="20"/>
          <w:szCs w:val="20"/>
        </w:rPr>
        <w:t>przez Zamawiającego wątpliwości, Zamawiający wzywa do ich złożenia, uzupełnienia lub poprawienia lub do udzielania</w:t>
      </w:r>
      <w:r>
        <w:rPr>
          <w:rFonts w:ascii="Tahoma" w:hAnsi="Tahoma" w:cs="Tahoma"/>
          <w:color w:val="auto"/>
          <w:sz w:val="20"/>
          <w:szCs w:val="20"/>
        </w:rPr>
        <w:t xml:space="preserve"> </w:t>
      </w:r>
      <w:r w:rsidRPr="00B914E1">
        <w:rPr>
          <w:rFonts w:ascii="Tahoma" w:hAnsi="Tahoma" w:cs="Tahoma"/>
          <w:color w:val="auto"/>
          <w:sz w:val="20"/>
          <w:szCs w:val="20"/>
        </w:rPr>
        <w:t>wyjaśnień w terminie przez siebie wskazanym, chyba że mimo ich złożenia, uzupełnienia lub poprawienia lub udzielenia</w:t>
      </w:r>
      <w:r>
        <w:rPr>
          <w:rFonts w:ascii="Tahoma" w:hAnsi="Tahoma" w:cs="Tahoma"/>
          <w:color w:val="auto"/>
          <w:sz w:val="20"/>
          <w:szCs w:val="20"/>
        </w:rPr>
        <w:t xml:space="preserve"> </w:t>
      </w:r>
      <w:r w:rsidRPr="00B914E1">
        <w:rPr>
          <w:rFonts w:ascii="Tahoma" w:hAnsi="Tahoma" w:cs="Tahoma"/>
          <w:color w:val="auto"/>
          <w:sz w:val="20"/>
          <w:szCs w:val="20"/>
        </w:rPr>
        <w:t>wyjaśnień oferta wykonawcy podlega odrzuceniu albo konieczne byłoby unieważnienie postępowania.</w:t>
      </w:r>
    </w:p>
    <w:p w:rsidR="009E7653" w:rsidRPr="00B914E1" w:rsidRDefault="009E7653" w:rsidP="009E7653">
      <w:pPr>
        <w:pStyle w:val="Default"/>
        <w:ind w:left="2124" w:hanging="708"/>
        <w:jc w:val="both"/>
        <w:rPr>
          <w:rFonts w:ascii="Tahoma" w:hAnsi="Tahoma" w:cs="Tahoma"/>
          <w:color w:val="auto"/>
          <w:sz w:val="20"/>
          <w:szCs w:val="20"/>
        </w:rPr>
      </w:pPr>
      <w:r w:rsidRPr="00B914E1">
        <w:rPr>
          <w:rFonts w:ascii="Tahoma" w:hAnsi="Tahoma" w:cs="Tahoma"/>
          <w:color w:val="auto"/>
          <w:sz w:val="20"/>
          <w:szCs w:val="20"/>
        </w:rPr>
        <w:t>2)</w:t>
      </w:r>
      <w:r>
        <w:rPr>
          <w:rFonts w:ascii="Tahoma" w:hAnsi="Tahoma" w:cs="Tahoma"/>
          <w:color w:val="auto"/>
          <w:sz w:val="20"/>
          <w:szCs w:val="20"/>
        </w:rPr>
        <w:tab/>
      </w:r>
      <w:r w:rsidRPr="00B914E1">
        <w:rPr>
          <w:rFonts w:ascii="Tahoma" w:hAnsi="Tahoma" w:cs="Tahoma"/>
          <w:color w:val="auto"/>
          <w:sz w:val="20"/>
          <w:szCs w:val="20"/>
        </w:rPr>
        <w:t>Jeżeli wykonawca nie złożył wymaganych pełnomocnictw albo złożył wadliwe pełnomocnictwa, Zamawiający wzywa do</w:t>
      </w:r>
      <w:r>
        <w:rPr>
          <w:rFonts w:ascii="Tahoma" w:hAnsi="Tahoma" w:cs="Tahoma"/>
          <w:color w:val="auto"/>
          <w:sz w:val="20"/>
          <w:szCs w:val="20"/>
        </w:rPr>
        <w:t xml:space="preserve"> </w:t>
      </w:r>
      <w:r w:rsidRPr="00B914E1">
        <w:rPr>
          <w:rFonts w:ascii="Tahoma" w:hAnsi="Tahoma" w:cs="Tahoma"/>
          <w:color w:val="auto"/>
          <w:sz w:val="20"/>
          <w:szCs w:val="20"/>
        </w:rPr>
        <w:t>ich złożenia w terminie przez siebie wskazanym, chyba że mimo ich złożenia oferta wykonawcy podlega odrzuceniu albo</w:t>
      </w:r>
      <w:r>
        <w:rPr>
          <w:rFonts w:ascii="Tahoma" w:hAnsi="Tahoma" w:cs="Tahoma"/>
          <w:color w:val="auto"/>
          <w:sz w:val="20"/>
          <w:szCs w:val="20"/>
        </w:rPr>
        <w:t xml:space="preserve"> </w:t>
      </w:r>
      <w:r w:rsidRPr="00B914E1">
        <w:rPr>
          <w:rFonts w:ascii="Tahoma" w:hAnsi="Tahoma" w:cs="Tahoma"/>
          <w:color w:val="auto"/>
          <w:sz w:val="20"/>
          <w:szCs w:val="20"/>
        </w:rPr>
        <w:t>konieczne byłoby unieważnienie postępowania.</w:t>
      </w:r>
    </w:p>
    <w:p w:rsidR="009E7653" w:rsidRPr="00B914E1" w:rsidRDefault="009E7653" w:rsidP="009E7653">
      <w:pPr>
        <w:pStyle w:val="Default"/>
        <w:ind w:left="2124" w:hanging="708"/>
        <w:jc w:val="both"/>
        <w:rPr>
          <w:rFonts w:ascii="Tahoma" w:hAnsi="Tahoma" w:cs="Tahoma"/>
          <w:color w:val="auto"/>
          <w:sz w:val="20"/>
          <w:szCs w:val="20"/>
        </w:rPr>
      </w:pPr>
      <w:r w:rsidRPr="00B914E1">
        <w:rPr>
          <w:rFonts w:ascii="Tahoma" w:hAnsi="Tahoma" w:cs="Tahoma"/>
          <w:color w:val="auto"/>
          <w:sz w:val="20"/>
          <w:szCs w:val="20"/>
        </w:rPr>
        <w:t>3)</w:t>
      </w:r>
      <w:r>
        <w:rPr>
          <w:rFonts w:ascii="Tahoma" w:hAnsi="Tahoma" w:cs="Tahoma"/>
          <w:color w:val="auto"/>
          <w:sz w:val="20"/>
          <w:szCs w:val="20"/>
        </w:rPr>
        <w:tab/>
      </w:r>
      <w:r w:rsidRPr="00B914E1">
        <w:rPr>
          <w:rFonts w:ascii="Tahoma" w:hAnsi="Tahoma" w:cs="Tahoma"/>
          <w:color w:val="auto"/>
          <w:sz w:val="20"/>
          <w:szCs w:val="20"/>
        </w:rPr>
        <w:t>Złożone na wezwanie Zamawiającego oświadczenia i dokumenty powinny potwierdzać spełnianie przez Wykonawcę</w:t>
      </w:r>
      <w:r>
        <w:rPr>
          <w:rFonts w:ascii="Tahoma" w:hAnsi="Tahoma" w:cs="Tahoma"/>
          <w:color w:val="auto"/>
          <w:sz w:val="20"/>
          <w:szCs w:val="20"/>
        </w:rPr>
        <w:t xml:space="preserve"> </w:t>
      </w:r>
      <w:r w:rsidRPr="00B914E1">
        <w:rPr>
          <w:rFonts w:ascii="Tahoma" w:hAnsi="Tahoma" w:cs="Tahoma"/>
          <w:color w:val="auto"/>
          <w:sz w:val="20"/>
          <w:szCs w:val="20"/>
        </w:rPr>
        <w:t>warunków udziału w postępowaniu oraz spełnianie przez oferowane dostawy, usługi lub roboty budowlane wymagań</w:t>
      </w:r>
      <w:r>
        <w:rPr>
          <w:rFonts w:ascii="Tahoma" w:hAnsi="Tahoma" w:cs="Tahoma"/>
          <w:color w:val="auto"/>
          <w:sz w:val="20"/>
          <w:szCs w:val="20"/>
        </w:rPr>
        <w:t xml:space="preserve"> </w:t>
      </w:r>
      <w:r w:rsidRPr="00B914E1">
        <w:rPr>
          <w:rFonts w:ascii="Tahoma" w:hAnsi="Tahoma" w:cs="Tahoma"/>
          <w:color w:val="auto"/>
          <w:sz w:val="20"/>
          <w:szCs w:val="20"/>
        </w:rPr>
        <w:t xml:space="preserve">określonych przez Zamawiającego, </w:t>
      </w:r>
      <w:r w:rsidR="00522A94">
        <w:rPr>
          <w:rFonts w:ascii="Tahoma" w:hAnsi="Tahoma" w:cs="Tahoma"/>
          <w:color w:val="auto"/>
          <w:sz w:val="20"/>
          <w:szCs w:val="20"/>
        </w:rPr>
        <w:t>terminie aktualnych na dzień złożenia oświadczeń lub dokumentów potwierdzających okoliczności, o których mowa w art. 25 ust.1</w:t>
      </w:r>
      <w:r w:rsidRPr="00B914E1">
        <w:rPr>
          <w:rFonts w:ascii="Tahoma" w:hAnsi="Tahoma" w:cs="Tahoma"/>
          <w:color w:val="auto"/>
          <w:sz w:val="20"/>
          <w:szCs w:val="20"/>
        </w:rPr>
        <w:t>.</w:t>
      </w:r>
    </w:p>
    <w:p w:rsidR="009E7653" w:rsidRPr="00B914E1" w:rsidRDefault="009E7653" w:rsidP="009E7653">
      <w:pPr>
        <w:pStyle w:val="Default"/>
        <w:ind w:left="2124" w:hanging="708"/>
        <w:rPr>
          <w:rFonts w:ascii="Tahoma" w:hAnsi="Tahoma" w:cs="Tahoma"/>
          <w:color w:val="auto"/>
          <w:sz w:val="20"/>
          <w:szCs w:val="20"/>
        </w:rPr>
      </w:pPr>
      <w:r w:rsidRPr="00B914E1">
        <w:rPr>
          <w:rFonts w:ascii="Tahoma" w:hAnsi="Tahoma" w:cs="Tahoma"/>
          <w:color w:val="auto"/>
          <w:sz w:val="20"/>
          <w:szCs w:val="20"/>
        </w:rPr>
        <w:t>4)</w:t>
      </w:r>
      <w:r>
        <w:rPr>
          <w:rFonts w:ascii="Tahoma" w:hAnsi="Tahoma" w:cs="Tahoma"/>
          <w:color w:val="auto"/>
          <w:sz w:val="20"/>
          <w:szCs w:val="20"/>
        </w:rPr>
        <w:tab/>
      </w:r>
      <w:r w:rsidRPr="00B914E1">
        <w:rPr>
          <w:rFonts w:ascii="Tahoma" w:hAnsi="Tahoma" w:cs="Tahoma"/>
          <w:color w:val="auto"/>
          <w:sz w:val="20"/>
          <w:szCs w:val="20"/>
        </w:rPr>
        <w:t>Zamawiający będzie zobowiązany także do wezwania, w wyznaczonym przez siebie terminie, do złożenia wyjaśnień</w:t>
      </w:r>
      <w:r>
        <w:rPr>
          <w:rFonts w:ascii="Tahoma" w:hAnsi="Tahoma" w:cs="Tahoma"/>
          <w:color w:val="auto"/>
          <w:sz w:val="20"/>
          <w:szCs w:val="20"/>
        </w:rPr>
        <w:t xml:space="preserve"> </w:t>
      </w:r>
      <w:r w:rsidRPr="00B914E1">
        <w:rPr>
          <w:rFonts w:ascii="Tahoma" w:hAnsi="Tahoma" w:cs="Tahoma"/>
          <w:color w:val="auto"/>
          <w:sz w:val="20"/>
          <w:szCs w:val="20"/>
        </w:rPr>
        <w:t xml:space="preserve">dotyczących oświadczeń lub dokumentów, o których mowa w art. 25 ust. 1 ustawy </w:t>
      </w:r>
      <w:proofErr w:type="spellStart"/>
      <w:r w:rsidRPr="00B914E1">
        <w:rPr>
          <w:rFonts w:ascii="Tahoma" w:hAnsi="Tahoma" w:cs="Tahoma"/>
          <w:color w:val="auto"/>
          <w:sz w:val="20"/>
          <w:szCs w:val="20"/>
        </w:rPr>
        <w:t>Pzp</w:t>
      </w:r>
      <w:proofErr w:type="spellEnd"/>
      <w:r w:rsidRPr="00B914E1">
        <w:rPr>
          <w:rFonts w:ascii="Tahoma" w:hAnsi="Tahoma" w:cs="Tahoma"/>
          <w:color w:val="auto"/>
          <w:sz w:val="20"/>
          <w:szCs w:val="20"/>
        </w:rPr>
        <w:t>.</w:t>
      </w:r>
    </w:p>
    <w:p w:rsidR="009E7653" w:rsidRPr="00B914E1" w:rsidRDefault="009E7653" w:rsidP="009E7653">
      <w:pPr>
        <w:pStyle w:val="Default"/>
        <w:ind w:left="2124" w:hanging="708"/>
        <w:rPr>
          <w:rFonts w:ascii="Tahoma" w:hAnsi="Tahoma" w:cs="Tahoma"/>
          <w:color w:val="auto"/>
          <w:sz w:val="20"/>
          <w:szCs w:val="20"/>
        </w:rPr>
      </w:pPr>
      <w:r w:rsidRPr="00B914E1">
        <w:rPr>
          <w:rFonts w:ascii="Tahoma" w:hAnsi="Tahoma" w:cs="Tahoma"/>
          <w:color w:val="auto"/>
          <w:sz w:val="20"/>
          <w:szCs w:val="20"/>
        </w:rPr>
        <w:t>5)</w:t>
      </w:r>
      <w:r>
        <w:rPr>
          <w:rFonts w:ascii="Tahoma" w:hAnsi="Tahoma" w:cs="Tahoma"/>
          <w:color w:val="auto"/>
          <w:sz w:val="20"/>
          <w:szCs w:val="20"/>
        </w:rPr>
        <w:tab/>
      </w:r>
      <w:r w:rsidRPr="00B914E1">
        <w:rPr>
          <w:rFonts w:ascii="Tahoma" w:hAnsi="Tahoma" w:cs="Tahoma"/>
          <w:color w:val="auto"/>
          <w:sz w:val="20"/>
          <w:szCs w:val="20"/>
        </w:rPr>
        <w:t>W przypadku wątpliwości co do treści dokumentu złożonego przez wykonawcę, zamawiający może zwrócić się</w:t>
      </w:r>
      <w:r>
        <w:rPr>
          <w:rFonts w:ascii="Tahoma" w:hAnsi="Tahoma" w:cs="Tahoma"/>
          <w:color w:val="auto"/>
          <w:sz w:val="20"/>
          <w:szCs w:val="20"/>
        </w:rPr>
        <w:t xml:space="preserve"> </w:t>
      </w:r>
      <w:r w:rsidRPr="00B914E1">
        <w:rPr>
          <w:rFonts w:ascii="Tahoma" w:hAnsi="Tahoma" w:cs="Tahoma"/>
          <w:color w:val="auto"/>
          <w:sz w:val="20"/>
          <w:szCs w:val="20"/>
        </w:rPr>
        <w:t>do właściwych organów odpowiednio kraju, w którym wykonawca ma siedzibę lub miejsce zamieszkania lub miejsce</w:t>
      </w:r>
      <w:r>
        <w:rPr>
          <w:rFonts w:ascii="Tahoma" w:hAnsi="Tahoma" w:cs="Tahoma"/>
          <w:color w:val="auto"/>
          <w:sz w:val="20"/>
          <w:szCs w:val="20"/>
        </w:rPr>
        <w:t xml:space="preserve"> </w:t>
      </w:r>
      <w:r w:rsidRPr="00B914E1">
        <w:rPr>
          <w:rFonts w:ascii="Tahoma" w:hAnsi="Tahoma" w:cs="Tahoma"/>
          <w:color w:val="auto"/>
          <w:sz w:val="20"/>
          <w:szCs w:val="20"/>
        </w:rPr>
        <w:t>zamieszkania ma osoba, której dokument dotyczy, o udzielenie niezbędnych informacji dotyczących tego dokumentu.</w:t>
      </w:r>
    </w:p>
    <w:p w:rsidR="009E7653" w:rsidRDefault="009E7653" w:rsidP="009E7653">
      <w:pPr>
        <w:pStyle w:val="Default"/>
        <w:rPr>
          <w:rFonts w:ascii="Tahoma" w:hAnsi="Tahoma" w:cs="Tahoma"/>
          <w:color w:val="auto"/>
          <w:sz w:val="20"/>
          <w:szCs w:val="20"/>
        </w:rPr>
      </w:pPr>
    </w:p>
    <w:p w:rsidR="009E7653" w:rsidRPr="00B914E1" w:rsidRDefault="009E7653" w:rsidP="009E7653">
      <w:pPr>
        <w:pStyle w:val="Default"/>
        <w:ind w:left="1416" w:hanging="707"/>
        <w:jc w:val="both"/>
        <w:rPr>
          <w:rFonts w:ascii="Tahoma" w:hAnsi="Tahoma" w:cs="Tahoma"/>
          <w:color w:val="auto"/>
          <w:sz w:val="20"/>
          <w:szCs w:val="20"/>
        </w:rPr>
      </w:pPr>
      <w:r>
        <w:rPr>
          <w:rFonts w:ascii="Tahoma" w:hAnsi="Tahoma" w:cs="Tahoma"/>
          <w:color w:val="auto"/>
          <w:sz w:val="20"/>
          <w:szCs w:val="20"/>
        </w:rPr>
        <w:t>5.</w:t>
      </w:r>
      <w:r>
        <w:rPr>
          <w:rFonts w:ascii="Tahoma" w:hAnsi="Tahoma" w:cs="Tahoma"/>
          <w:color w:val="auto"/>
          <w:sz w:val="20"/>
          <w:szCs w:val="20"/>
        </w:rPr>
        <w:tab/>
      </w:r>
      <w:r w:rsidRPr="00B914E1">
        <w:rPr>
          <w:rFonts w:ascii="Tahoma" w:hAnsi="Tahoma" w:cs="Tahoma"/>
          <w:color w:val="auto"/>
          <w:sz w:val="20"/>
          <w:szCs w:val="20"/>
        </w:rPr>
        <w:t>Wymagania dotyczące wykonawców mającymi siedzibę lub miejsce zamieszkania poza terytorium Rzeczypospolitej</w:t>
      </w:r>
      <w:r>
        <w:rPr>
          <w:rFonts w:ascii="Tahoma" w:hAnsi="Tahoma" w:cs="Tahoma"/>
          <w:color w:val="auto"/>
          <w:sz w:val="20"/>
          <w:szCs w:val="20"/>
        </w:rPr>
        <w:t xml:space="preserve"> </w:t>
      </w:r>
      <w:r w:rsidRPr="00B914E1">
        <w:rPr>
          <w:rFonts w:ascii="Tahoma" w:hAnsi="Tahoma" w:cs="Tahoma"/>
          <w:color w:val="auto"/>
          <w:sz w:val="20"/>
          <w:szCs w:val="20"/>
        </w:rPr>
        <w:t>Polskiej</w:t>
      </w:r>
    </w:p>
    <w:p w:rsidR="009E7653" w:rsidRPr="00B914E1" w:rsidRDefault="009E7653" w:rsidP="009E7653">
      <w:pPr>
        <w:pStyle w:val="Default"/>
        <w:ind w:left="1410"/>
        <w:jc w:val="both"/>
        <w:rPr>
          <w:rFonts w:ascii="Tahoma" w:hAnsi="Tahoma" w:cs="Tahoma"/>
          <w:color w:val="auto"/>
          <w:sz w:val="20"/>
          <w:szCs w:val="20"/>
        </w:rPr>
      </w:pPr>
      <w:r w:rsidRPr="00B914E1">
        <w:rPr>
          <w:rFonts w:ascii="Tahoma" w:hAnsi="Tahoma" w:cs="Tahoma"/>
          <w:color w:val="auto"/>
          <w:sz w:val="20"/>
          <w:szCs w:val="20"/>
        </w:rPr>
        <w:t>Jeżeli wykonawca ma siedzibę lub miejsce zamieszkania poza terytorium Rzeczypospolitej Polskiej, zamiast</w:t>
      </w:r>
      <w:r>
        <w:rPr>
          <w:rFonts w:ascii="Tahoma" w:hAnsi="Tahoma" w:cs="Tahoma"/>
          <w:color w:val="auto"/>
          <w:sz w:val="20"/>
          <w:szCs w:val="20"/>
        </w:rPr>
        <w:t xml:space="preserve"> </w:t>
      </w:r>
      <w:r w:rsidRPr="00B914E1">
        <w:rPr>
          <w:rFonts w:ascii="Tahoma" w:hAnsi="Tahoma" w:cs="Tahoma"/>
          <w:color w:val="auto"/>
          <w:sz w:val="20"/>
          <w:szCs w:val="20"/>
        </w:rPr>
        <w:t xml:space="preserve">dokumentów, o których mowa w </w:t>
      </w:r>
      <w:r>
        <w:rPr>
          <w:rFonts w:ascii="Tahoma" w:hAnsi="Tahoma" w:cs="Tahoma"/>
          <w:color w:val="auto"/>
          <w:sz w:val="20"/>
          <w:szCs w:val="20"/>
        </w:rPr>
        <w:t xml:space="preserve">punkcie 2 </w:t>
      </w:r>
      <w:r w:rsidRPr="00B914E1">
        <w:rPr>
          <w:rFonts w:ascii="Tahoma" w:hAnsi="Tahoma" w:cs="Tahoma"/>
          <w:color w:val="auto"/>
          <w:sz w:val="20"/>
          <w:szCs w:val="20"/>
        </w:rPr>
        <w:t>:</w:t>
      </w:r>
    </w:p>
    <w:p w:rsidR="009E7653" w:rsidRPr="00B914E1" w:rsidRDefault="009E7653" w:rsidP="009E7653">
      <w:pPr>
        <w:pStyle w:val="Default"/>
        <w:ind w:left="2160" w:hanging="750"/>
        <w:jc w:val="both"/>
        <w:rPr>
          <w:rFonts w:ascii="Tahoma" w:hAnsi="Tahoma" w:cs="Tahoma"/>
          <w:color w:val="auto"/>
          <w:sz w:val="20"/>
          <w:szCs w:val="20"/>
        </w:rPr>
      </w:pPr>
      <w:r w:rsidRPr="00B914E1">
        <w:rPr>
          <w:rFonts w:ascii="Tahoma" w:hAnsi="Tahoma" w:cs="Tahoma"/>
          <w:color w:val="auto"/>
          <w:sz w:val="20"/>
          <w:szCs w:val="20"/>
        </w:rPr>
        <w:t xml:space="preserve">1. </w:t>
      </w:r>
      <w:r>
        <w:rPr>
          <w:rFonts w:ascii="Tahoma" w:hAnsi="Tahoma" w:cs="Tahoma"/>
          <w:color w:val="auto"/>
          <w:sz w:val="20"/>
          <w:szCs w:val="20"/>
        </w:rPr>
        <w:tab/>
      </w:r>
      <w:r w:rsidRPr="00B914E1">
        <w:rPr>
          <w:rFonts w:ascii="Tahoma" w:hAnsi="Tahoma" w:cs="Tahoma"/>
          <w:color w:val="auto"/>
          <w:sz w:val="20"/>
          <w:szCs w:val="20"/>
        </w:rPr>
        <w:t xml:space="preserve">W  </w:t>
      </w:r>
      <w:proofErr w:type="spellStart"/>
      <w:r w:rsidRPr="00B914E1">
        <w:rPr>
          <w:rFonts w:ascii="Tahoma" w:hAnsi="Tahoma" w:cs="Tahoma"/>
          <w:color w:val="auto"/>
          <w:sz w:val="20"/>
          <w:szCs w:val="20"/>
        </w:rPr>
        <w:t>ppkt</w:t>
      </w:r>
      <w:proofErr w:type="spellEnd"/>
      <w:r w:rsidRPr="00B914E1">
        <w:rPr>
          <w:rFonts w:ascii="Tahoma" w:hAnsi="Tahoma" w:cs="Tahoma"/>
          <w:color w:val="auto"/>
          <w:sz w:val="20"/>
          <w:szCs w:val="20"/>
        </w:rPr>
        <w:t xml:space="preserve">. </w:t>
      </w:r>
      <w:r w:rsidR="00EA31F9">
        <w:rPr>
          <w:rFonts w:ascii="Tahoma" w:hAnsi="Tahoma" w:cs="Tahoma"/>
          <w:color w:val="auto"/>
          <w:sz w:val="20"/>
          <w:szCs w:val="20"/>
        </w:rPr>
        <w:t>2.d</w:t>
      </w:r>
      <w:r>
        <w:rPr>
          <w:rFonts w:ascii="Tahoma" w:hAnsi="Tahoma" w:cs="Tahoma"/>
          <w:color w:val="auto"/>
          <w:sz w:val="20"/>
          <w:szCs w:val="20"/>
        </w:rPr>
        <w:t>)</w:t>
      </w:r>
      <w:r w:rsidRPr="00B914E1">
        <w:rPr>
          <w:rFonts w:ascii="Tahoma" w:hAnsi="Tahoma" w:cs="Tahoma"/>
          <w:color w:val="auto"/>
          <w:sz w:val="20"/>
          <w:szCs w:val="20"/>
        </w:rPr>
        <w:t xml:space="preserve"> – składa informację z odpowiedniego rejestru albo, w przypadku braku takiego rejestru, inny</w:t>
      </w:r>
      <w:r>
        <w:rPr>
          <w:rFonts w:ascii="Tahoma" w:hAnsi="Tahoma" w:cs="Tahoma"/>
          <w:color w:val="auto"/>
          <w:sz w:val="20"/>
          <w:szCs w:val="20"/>
        </w:rPr>
        <w:t xml:space="preserve"> </w:t>
      </w:r>
      <w:r w:rsidRPr="00B914E1">
        <w:rPr>
          <w:rFonts w:ascii="Tahoma" w:hAnsi="Tahoma" w:cs="Tahoma"/>
          <w:color w:val="auto"/>
          <w:sz w:val="20"/>
          <w:szCs w:val="20"/>
        </w:rPr>
        <w:t>równoważny dokument wydany przez właściwy organ sądowy lub administracyjny kraju, w którym wykonawca ma</w:t>
      </w:r>
      <w:r>
        <w:rPr>
          <w:rFonts w:ascii="Tahoma" w:hAnsi="Tahoma" w:cs="Tahoma"/>
          <w:color w:val="auto"/>
          <w:sz w:val="20"/>
          <w:szCs w:val="20"/>
        </w:rPr>
        <w:tab/>
      </w:r>
      <w:r w:rsidRPr="00B914E1">
        <w:rPr>
          <w:rFonts w:ascii="Tahoma" w:hAnsi="Tahoma" w:cs="Tahoma"/>
          <w:color w:val="auto"/>
          <w:sz w:val="20"/>
          <w:szCs w:val="20"/>
        </w:rPr>
        <w:t>siedzibę lub miejsce zamieszkania lub miejsce zamieszkania ma osoba, której dotyczy informacja albo dokument, w</w:t>
      </w:r>
      <w:r>
        <w:rPr>
          <w:rFonts w:ascii="Tahoma" w:hAnsi="Tahoma" w:cs="Tahoma"/>
          <w:color w:val="auto"/>
          <w:sz w:val="20"/>
          <w:szCs w:val="20"/>
        </w:rPr>
        <w:t xml:space="preserve"> </w:t>
      </w:r>
      <w:r w:rsidRPr="00B914E1">
        <w:rPr>
          <w:rFonts w:ascii="Tahoma" w:hAnsi="Tahoma" w:cs="Tahoma"/>
          <w:color w:val="auto"/>
          <w:sz w:val="20"/>
          <w:szCs w:val="20"/>
        </w:rPr>
        <w:t>zakresie określonym w art. 24 ust. 1 pkt 13, 14 i 21 oraz ust. 5 pkt 5 i 6 ustawy;</w:t>
      </w:r>
    </w:p>
    <w:p w:rsidR="009E7653" w:rsidRPr="00B914E1" w:rsidRDefault="009E7653" w:rsidP="009E7653">
      <w:pPr>
        <w:pStyle w:val="Default"/>
        <w:ind w:left="2124" w:hanging="714"/>
        <w:jc w:val="both"/>
        <w:rPr>
          <w:rFonts w:ascii="Tahoma" w:hAnsi="Tahoma" w:cs="Tahoma"/>
          <w:color w:val="auto"/>
          <w:sz w:val="20"/>
          <w:szCs w:val="20"/>
        </w:rPr>
      </w:pPr>
      <w:r w:rsidRPr="00B914E1">
        <w:rPr>
          <w:rFonts w:ascii="Tahoma" w:hAnsi="Tahoma" w:cs="Tahoma"/>
          <w:color w:val="auto"/>
          <w:sz w:val="20"/>
          <w:szCs w:val="20"/>
        </w:rPr>
        <w:t>2.</w:t>
      </w:r>
      <w:r>
        <w:rPr>
          <w:rFonts w:ascii="Tahoma" w:hAnsi="Tahoma" w:cs="Tahoma"/>
          <w:color w:val="auto"/>
          <w:sz w:val="20"/>
          <w:szCs w:val="20"/>
        </w:rPr>
        <w:tab/>
      </w:r>
      <w:r w:rsidRPr="00B914E1">
        <w:rPr>
          <w:rFonts w:ascii="Tahoma" w:hAnsi="Tahoma" w:cs="Tahoma"/>
          <w:color w:val="auto"/>
          <w:sz w:val="20"/>
          <w:szCs w:val="20"/>
        </w:rPr>
        <w:t xml:space="preserve">W  </w:t>
      </w:r>
      <w:proofErr w:type="spellStart"/>
      <w:r w:rsidRPr="00B914E1">
        <w:rPr>
          <w:rFonts w:ascii="Tahoma" w:hAnsi="Tahoma" w:cs="Tahoma"/>
          <w:color w:val="auto"/>
          <w:sz w:val="20"/>
          <w:szCs w:val="20"/>
        </w:rPr>
        <w:t>ppkt</w:t>
      </w:r>
      <w:proofErr w:type="spellEnd"/>
      <w:r w:rsidRPr="00B914E1">
        <w:rPr>
          <w:rFonts w:ascii="Tahoma" w:hAnsi="Tahoma" w:cs="Tahoma"/>
          <w:color w:val="auto"/>
          <w:sz w:val="20"/>
          <w:szCs w:val="20"/>
        </w:rPr>
        <w:t xml:space="preserve">. </w:t>
      </w:r>
      <w:r w:rsidR="00EA31F9">
        <w:rPr>
          <w:rFonts w:ascii="Tahoma" w:hAnsi="Tahoma" w:cs="Tahoma"/>
          <w:color w:val="auto"/>
          <w:sz w:val="20"/>
          <w:szCs w:val="20"/>
        </w:rPr>
        <w:t>2 a-c</w:t>
      </w:r>
      <w:r w:rsidRPr="00B914E1">
        <w:rPr>
          <w:rFonts w:ascii="Tahoma" w:hAnsi="Tahoma" w:cs="Tahoma"/>
          <w:color w:val="auto"/>
          <w:sz w:val="20"/>
          <w:szCs w:val="20"/>
        </w:rPr>
        <w:t xml:space="preserve"> – składa dokument lub dokumenty wystawione w kraju, w którym wykonawca ma siedzibę lub</w:t>
      </w:r>
      <w:r>
        <w:rPr>
          <w:rFonts w:ascii="Tahoma" w:hAnsi="Tahoma" w:cs="Tahoma"/>
          <w:color w:val="auto"/>
          <w:sz w:val="20"/>
          <w:szCs w:val="20"/>
        </w:rPr>
        <w:t xml:space="preserve"> </w:t>
      </w:r>
      <w:r w:rsidRPr="00B914E1">
        <w:rPr>
          <w:rFonts w:ascii="Tahoma" w:hAnsi="Tahoma" w:cs="Tahoma"/>
          <w:color w:val="auto"/>
          <w:sz w:val="20"/>
          <w:szCs w:val="20"/>
        </w:rPr>
        <w:t>miejsce zamieszkania, potwierdzające odpowiednio, że:</w:t>
      </w:r>
    </w:p>
    <w:p w:rsidR="009E7653" w:rsidRPr="00B914E1" w:rsidRDefault="009E7653" w:rsidP="009E7653">
      <w:pPr>
        <w:pStyle w:val="Default"/>
        <w:ind w:left="2874" w:hanging="750"/>
        <w:jc w:val="both"/>
        <w:rPr>
          <w:rFonts w:ascii="Tahoma" w:hAnsi="Tahoma" w:cs="Tahoma"/>
          <w:color w:val="auto"/>
          <w:sz w:val="20"/>
          <w:szCs w:val="20"/>
        </w:rPr>
      </w:pPr>
      <w:r w:rsidRPr="00B914E1">
        <w:rPr>
          <w:rFonts w:ascii="Tahoma" w:hAnsi="Tahoma" w:cs="Tahoma"/>
          <w:color w:val="auto"/>
          <w:sz w:val="20"/>
          <w:szCs w:val="20"/>
        </w:rPr>
        <w:t>a)</w:t>
      </w:r>
      <w:r>
        <w:rPr>
          <w:rFonts w:ascii="Tahoma" w:hAnsi="Tahoma" w:cs="Tahoma"/>
          <w:color w:val="auto"/>
          <w:sz w:val="20"/>
          <w:szCs w:val="20"/>
        </w:rPr>
        <w:tab/>
      </w:r>
      <w:r w:rsidRPr="00B914E1">
        <w:rPr>
          <w:rFonts w:ascii="Tahoma" w:hAnsi="Tahoma" w:cs="Tahoma"/>
          <w:color w:val="auto"/>
          <w:sz w:val="20"/>
          <w:szCs w:val="20"/>
        </w:rPr>
        <w:t>nie zalega z opłacaniem podatków, opłat, składek na ubezpieczenie społeczne lub zdrowotne albo że zawarł</w:t>
      </w:r>
      <w:r>
        <w:rPr>
          <w:rFonts w:ascii="Tahoma" w:hAnsi="Tahoma" w:cs="Tahoma"/>
          <w:color w:val="auto"/>
          <w:sz w:val="20"/>
          <w:szCs w:val="20"/>
        </w:rPr>
        <w:t xml:space="preserve"> </w:t>
      </w:r>
      <w:r w:rsidRPr="00B914E1">
        <w:rPr>
          <w:rFonts w:ascii="Tahoma" w:hAnsi="Tahoma" w:cs="Tahoma"/>
          <w:color w:val="auto"/>
          <w:sz w:val="20"/>
          <w:szCs w:val="20"/>
        </w:rPr>
        <w:t>porozumienie z właściwym organem w sprawie spłat tych należności wraz z ewentualnymi odsetkami lub grzywnami,</w:t>
      </w:r>
      <w:r>
        <w:rPr>
          <w:rFonts w:ascii="Tahoma" w:hAnsi="Tahoma" w:cs="Tahoma"/>
          <w:color w:val="auto"/>
          <w:sz w:val="20"/>
          <w:szCs w:val="20"/>
        </w:rPr>
        <w:t xml:space="preserve"> </w:t>
      </w:r>
      <w:r w:rsidRPr="00B914E1">
        <w:rPr>
          <w:rFonts w:ascii="Tahoma" w:hAnsi="Tahoma" w:cs="Tahoma"/>
          <w:color w:val="auto"/>
          <w:sz w:val="20"/>
          <w:szCs w:val="20"/>
        </w:rPr>
        <w:t>w szczególności uzyskał przewidziane prawem zwolnienie, odroczenie lub rozłożenie na raty zaległych płatności lub</w:t>
      </w:r>
      <w:r>
        <w:rPr>
          <w:rFonts w:ascii="Tahoma" w:hAnsi="Tahoma" w:cs="Tahoma"/>
          <w:color w:val="auto"/>
          <w:sz w:val="20"/>
          <w:szCs w:val="20"/>
        </w:rPr>
        <w:t xml:space="preserve"> </w:t>
      </w:r>
      <w:r w:rsidRPr="00B914E1">
        <w:rPr>
          <w:rFonts w:ascii="Tahoma" w:hAnsi="Tahoma" w:cs="Tahoma"/>
          <w:color w:val="auto"/>
          <w:sz w:val="20"/>
          <w:szCs w:val="20"/>
        </w:rPr>
        <w:t>wstrzymanie w całości wykonania decyzji właściwego organu,</w:t>
      </w:r>
    </w:p>
    <w:p w:rsidR="009E7653" w:rsidRPr="00B914E1" w:rsidRDefault="009E7653" w:rsidP="00224BED">
      <w:pPr>
        <w:pStyle w:val="Default"/>
        <w:ind w:left="1416" w:firstLine="708"/>
        <w:jc w:val="both"/>
        <w:rPr>
          <w:rFonts w:ascii="Tahoma" w:hAnsi="Tahoma" w:cs="Tahoma"/>
          <w:color w:val="auto"/>
          <w:sz w:val="20"/>
          <w:szCs w:val="20"/>
        </w:rPr>
      </w:pPr>
      <w:r w:rsidRPr="00B914E1">
        <w:rPr>
          <w:rFonts w:ascii="Tahoma" w:hAnsi="Tahoma" w:cs="Tahoma"/>
          <w:color w:val="auto"/>
          <w:sz w:val="20"/>
          <w:szCs w:val="20"/>
        </w:rPr>
        <w:t>b)</w:t>
      </w:r>
      <w:r>
        <w:rPr>
          <w:rFonts w:ascii="Tahoma" w:hAnsi="Tahoma" w:cs="Tahoma"/>
          <w:color w:val="auto"/>
          <w:sz w:val="20"/>
          <w:szCs w:val="20"/>
        </w:rPr>
        <w:tab/>
      </w:r>
      <w:r w:rsidRPr="00B914E1">
        <w:rPr>
          <w:rFonts w:ascii="Tahoma" w:hAnsi="Tahoma" w:cs="Tahoma"/>
          <w:color w:val="auto"/>
          <w:sz w:val="20"/>
          <w:szCs w:val="20"/>
        </w:rPr>
        <w:t>nie otwarto jego likwida</w:t>
      </w:r>
      <w:r w:rsidR="00224BED">
        <w:rPr>
          <w:rFonts w:ascii="Tahoma" w:hAnsi="Tahoma" w:cs="Tahoma"/>
          <w:color w:val="auto"/>
          <w:sz w:val="20"/>
          <w:szCs w:val="20"/>
        </w:rPr>
        <w:t>cji ani nie ogłoszono upadłości,</w:t>
      </w:r>
    </w:p>
    <w:p w:rsidR="00DF0CBF" w:rsidRPr="009E708B" w:rsidRDefault="00DF0CBF" w:rsidP="009E708B">
      <w:pPr>
        <w:spacing w:after="0" w:line="240" w:lineRule="auto"/>
        <w:rPr>
          <w:rFonts w:ascii="Tahoma" w:hAnsi="Tahoma" w:cs="Tahoma"/>
          <w:sz w:val="20"/>
          <w:szCs w:val="20"/>
        </w:rPr>
      </w:pPr>
    </w:p>
    <w:p w:rsidR="00663654" w:rsidRPr="00A323D5" w:rsidRDefault="00663654" w:rsidP="009C16AC">
      <w:pPr>
        <w:tabs>
          <w:tab w:val="right" w:pos="284"/>
          <w:tab w:val="left" w:pos="426"/>
        </w:tabs>
        <w:spacing w:after="0" w:line="240" w:lineRule="auto"/>
        <w:ind w:left="408" w:hanging="408"/>
        <w:jc w:val="both"/>
        <w:rPr>
          <w:rFonts w:ascii="Tahoma" w:hAnsi="Tahoma" w:cs="Tahoma"/>
          <w:b/>
          <w:bCs/>
          <w:sz w:val="24"/>
          <w:szCs w:val="24"/>
        </w:rPr>
      </w:pPr>
    </w:p>
    <w:p w:rsidR="00D45C5A" w:rsidRPr="002B0857" w:rsidRDefault="002B0857" w:rsidP="002B0857">
      <w:pPr>
        <w:tabs>
          <w:tab w:val="right" w:pos="284"/>
          <w:tab w:val="left" w:pos="426"/>
        </w:tabs>
        <w:spacing w:after="0" w:line="240" w:lineRule="auto"/>
        <w:jc w:val="both"/>
        <w:rPr>
          <w:rFonts w:ascii="Tahoma" w:hAnsi="Tahoma" w:cs="Tahoma"/>
          <w:b/>
          <w:bCs/>
        </w:rPr>
      </w:pPr>
      <w:r>
        <w:rPr>
          <w:rFonts w:ascii="Tahoma" w:hAnsi="Tahoma" w:cs="Tahoma"/>
          <w:b/>
          <w:bCs/>
        </w:rPr>
        <w:t>7.</w:t>
      </w:r>
      <w:r w:rsidR="00D45C5A" w:rsidRPr="002B0857">
        <w:rPr>
          <w:rFonts w:ascii="Tahoma" w:hAnsi="Tahoma" w:cs="Tahoma"/>
          <w:b/>
          <w:bCs/>
        </w:rPr>
        <w:t>Informacja o sposobie porozumiewania się zamawiającego z wykonawcami oraz przekazywania oświadczeń lub dokumentów.</w:t>
      </w:r>
    </w:p>
    <w:p w:rsidR="00D45C5A" w:rsidRPr="00D45C5A" w:rsidRDefault="00D45C5A" w:rsidP="00D45C5A">
      <w:pPr>
        <w:tabs>
          <w:tab w:val="right" w:pos="284"/>
          <w:tab w:val="left" w:pos="426"/>
          <w:tab w:val="left" w:pos="851"/>
          <w:tab w:val="left" w:pos="1134"/>
        </w:tabs>
        <w:spacing w:after="0" w:line="240" w:lineRule="auto"/>
        <w:ind w:left="408" w:hanging="408"/>
        <w:jc w:val="both"/>
        <w:rPr>
          <w:rFonts w:ascii="Tahoma" w:hAnsi="Tahoma" w:cs="Tahoma"/>
          <w:b/>
          <w:bCs/>
          <w:sz w:val="20"/>
          <w:szCs w:val="20"/>
        </w:rPr>
      </w:pPr>
    </w:p>
    <w:p w:rsidR="00D45C5A" w:rsidRPr="00D45C5A" w:rsidRDefault="00D45C5A" w:rsidP="00D45C5A">
      <w:pPr>
        <w:tabs>
          <w:tab w:val="right" w:pos="284"/>
          <w:tab w:val="left" w:pos="426"/>
          <w:tab w:val="left" w:pos="851"/>
        </w:tabs>
        <w:spacing w:after="0" w:line="240" w:lineRule="auto"/>
        <w:ind w:left="408" w:hanging="408"/>
        <w:jc w:val="both"/>
        <w:rPr>
          <w:rFonts w:ascii="Tahoma" w:hAnsi="Tahoma" w:cs="Tahoma"/>
          <w:sz w:val="20"/>
          <w:szCs w:val="20"/>
        </w:rPr>
      </w:pPr>
      <w:r w:rsidRPr="00D45C5A">
        <w:rPr>
          <w:rFonts w:ascii="Tahoma" w:hAnsi="Tahoma" w:cs="Tahoma"/>
          <w:sz w:val="20"/>
          <w:szCs w:val="20"/>
        </w:rPr>
        <w:tab/>
      </w:r>
      <w:r w:rsidRPr="00D45C5A">
        <w:rPr>
          <w:rFonts w:ascii="Tahoma" w:hAnsi="Tahoma" w:cs="Tahoma"/>
          <w:sz w:val="20"/>
          <w:szCs w:val="20"/>
        </w:rPr>
        <w:tab/>
      </w:r>
      <w:r w:rsidRPr="00D45C5A">
        <w:rPr>
          <w:rFonts w:ascii="Tahoma" w:hAnsi="Tahoma" w:cs="Tahoma"/>
          <w:b/>
          <w:sz w:val="20"/>
          <w:szCs w:val="20"/>
        </w:rPr>
        <w:t>1.</w:t>
      </w:r>
      <w:r w:rsidRPr="00D45C5A">
        <w:rPr>
          <w:rFonts w:ascii="Tahoma" w:hAnsi="Tahoma" w:cs="Tahoma"/>
          <w:sz w:val="20"/>
          <w:szCs w:val="20"/>
        </w:rPr>
        <w:tab/>
      </w:r>
      <w:r w:rsidRPr="00D45C5A">
        <w:rPr>
          <w:rFonts w:ascii="Tahoma" w:hAnsi="Tahoma" w:cs="Tahoma"/>
          <w:b/>
          <w:sz w:val="20"/>
          <w:szCs w:val="20"/>
        </w:rPr>
        <w:t>Sposób porozumiewania się Zamawiającego z Wykonawcami</w:t>
      </w:r>
      <w:r w:rsidRPr="00D45C5A">
        <w:rPr>
          <w:rFonts w:ascii="Tahoma" w:hAnsi="Tahoma" w:cs="Tahoma"/>
          <w:sz w:val="20"/>
          <w:szCs w:val="20"/>
        </w:rPr>
        <w:t>.</w:t>
      </w:r>
    </w:p>
    <w:p w:rsidR="00D45C5A" w:rsidRDefault="00D45C5A" w:rsidP="00D45C5A">
      <w:pPr>
        <w:tabs>
          <w:tab w:val="left" w:pos="426"/>
          <w:tab w:val="left" w:pos="851"/>
        </w:tabs>
        <w:spacing w:after="0" w:line="240" w:lineRule="auto"/>
        <w:ind w:left="851"/>
        <w:jc w:val="both"/>
        <w:rPr>
          <w:rFonts w:ascii="Tahoma" w:hAnsi="Tahoma" w:cs="Tahoma"/>
          <w:sz w:val="20"/>
          <w:szCs w:val="20"/>
        </w:rPr>
      </w:pPr>
      <w:r w:rsidRPr="00D45C5A">
        <w:rPr>
          <w:rFonts w:ascii="Tahoma" w:hAnsi="Tahoma" w:cs="Tahoma"/>
          <w:sz w:val="20"/>
          <w:szCs w:val="20"/>
        </w:rPr>
        <w:lastRenderedPageBreak/>
        <w:t xml:space="preserve">Zgodnie z wyborem Zamawiającego,  w niniejszym postępowaniu oświadczenia, wnioski, zawiadomienia oraz informacje Zamawiający i Wykonawcy przekazują drogą elektroniczną na adres </w:t>
      </w:r>
      <w:hyperlink r:id="rId12" w:history="1">
        <w:r w:rsidR="00D91D55" w:rsidRPr="00786838">
          <w:rPr>
            <w:rStyle w:val="Hipercze"/>
            <w:rFonts w:ascii="Tahoma" w:hAnsi="Tahoma" w:cs="Tahoma"/>
            <w:sz w:val="20"/>
            <w:szCs w:val="20"/>
          </w:rPr>
          <w:t>opsnysa@op.pl</w:t>
        </w:r>
      </w:hyperlink>
      <w:r w:rsidR="00D91D55">
        <w:rPr>
          <w:rFonts w:ascii="Tahoma" w:hAnsi="Tahoma" w:cs="Tahoma"/>
          <w:sz w:val="20"/>
          <w:szCs w:val="20"/>
        </w:rPr>
        <w:t xml:space="preserve"> </w:t>
      </w:r>
    </w:p>
    <w:p w:rsidR="00D91D55" w:rsidRPr="00D45C5A" w:rsidRDefault="00D91D55" w:rsidP="00D45C5A">
      <w:pPr>
        <w:tabs>
          <w:tab w:val="left" w:pos="426"/>
          <w:tab w:val="left" w:pos="851"/>
        </w:tabs>
        <w:spacing w:after="0" w:line="240" w:lineRule="auto"/>
        <w:ind w:left="851"/>
        <w:jc w:val="both"/>
        <w:rPr>
          <w:rFonts w:ascii="Tahoma" w:hAnsi="Tahoma" w:cs="Tahoma"/>
          <w:sz w:val="20"/>
          <w:szCs w:val="20"/>
        </w:rPr>
      </w:pPr>
    </w:p>
    <w:p w:rsidR="00D45C5A" w:rsidRPr="00D45C5A" w:rsidRDefault="00D45C5A" w:rsidP="00D45C5A">
      <w:pPr>
        <w:tabs>
          <w:tab w:val="left" w:pos="426"/>
          <w:tab w:val="left" w:pos="851"/>
        </w:tabs>
        <w:spacing w:after="0" w:line="240" w:lineRule="auto"/>
        <w:ind w:left="851"/>
        <w:jc w:val="both"/>
        <w:rPr>
          <w:rFonts w:ascii="Tahoma" w:hAnsi="Tahoma" w:cs="Tahoma"/>
          <w:sz w:val="20"/>
          <w:szCs w:val="20"/>
        </w:rPr>
      </w:pPr>
      <w:r w:rsidRPr="00D45C5A">
        <w:rPr>
          <w:rFonts w:ascii="Tahoma" w:hAnsi="Tahoma" w:cs="Tahoma"/>
          <w:b/>
          <w:sz w:val="20"/>
          <w:szCs w:val="20"/>
        </w:rPr>
        <w:t xml:space="preserve">W przypadku przekazania oświadczeń, wniosków, zawiadomień oraz informacji drogą elektroniczną, każda ze stron na żądanie drugiej niezwłocznie potwierdza fakt ich otrzymania.  </w:t>
      </w:r>
      <w:r w:rsidRPr="00D45C5A">
        <w:rPr>
          <w:rFonts w:ascii="Tahoma" w:hAnsi="Tahoma" w:cs="Tahoma"/>
          <w:sz w:val="20"/>
          <w:szCs w:val="20"/>
        </w:rPr>
        <w:t xml:space="preserve">Przesłanie dokumentu pocztą elektroniczną bez względu na włączenie czy wyłączenie opcji potwierdzenia uznane będzie, jako dokonane tj. wysłane i otrzymane w tej samej chwili. </w:t>
      </w:r>
    </w:p>
    <w:p w:rsidR="00D45C5A" w:rsidRPr="00D45C5A" w:rsidRDefault="00D45C5A" w:rsidP="00D45C5A">
      <w:pPr>
        <w:pStyle w:val="Nagwek1"/>
        <w:tabs>
          <w:tab w:val="left" w:pos="426"/>
          <w:tab w:val="left" w:pos="851"/>
        </w:tabs>
        <w:spacing w:before="0" w:line="240" w:lineRule="auto"/>
        <w:ind w:firstLine="426"/>
        <w:rPr>
          <w:rFonts w:ascii="Tahoma" w:hAnsi="Tahoma" w:cs="Tahoma"/>
          <w:sz w:val="20"/>
          <w:szCs w:val="20"/>
        </w:rPr>
      </w:pPr>
      <w:r w:rsidRPr="00696679">
        <w:rPr>
          <w:rFonts w:ascii="Tahoma" w:hAnsi="Tahoma" w:cs="Tahoma"/>
          <w:color w:val="auto"/>
          <w:sz w:val="20"/>
          <w:szCs w:val="20"/>
        </w:rPr>
        <w:t>2</w:t>
      </w:r>
      <w:r w:rsidRPr="00D45C5A">
        <w:rPr>
          <w:rFonts w:ascii="Tahoma" w:hAnsi="Tahoma" w:cs="Tahoma"/>
          <w:b w:val="0"/>
          <w:sz w:val="20"/>
          <w:szCs w:val="20"/>
        </w:rPr>
        <w:t>.</w:t>
      </w:r>
      <w:r w:rsidRPr="00D45C5A">
        <w:rPr>
          <w:rFonts w:ascii="Tahoma" w:hAnsi="Tahoma" w:cs="Tahoma"/>
          <w:b w:val="0"/>
          <w:sz w:val="20"/>
          <w:szCs w:val="20"/>
        </w:rPr>
        <w:tab/>
      </w:r>
      <w:r w:rsidRPr="00D45C5A">
        <w:rPr>
          <w:rFonts w:ascii="Tahoma" w:hAnsi="Tahoma" w:cs="Tahoma"/>
          <w:sz w:val="20"/>
          <w:szCs w:val="20"/>
        </w:rPr>
        <w:t>Wyjaśnianie treści SIWZ.</w:t>
      </w:r>
    </w:p>
    <w:p w:rsidR="00D45C5A" w:rsidRPr="00D45C5A" w:rsidRDefault="00D45C5A" w:rsidP="00D45C5A">
      <w:pPr>
        <w:tabs>
          <w:tab w:val="left" w:pos="426"/>
          <w:tab w:val="left" w:pos="851"/>
        </w:tabs>
        <w:spacing w:after="0" w:line="240" w:lineRule="auto"/>
        <w:ind w:left="851"/>
        <w:jc w:val="both"/>
        <w:rPr>
          <w:rFonts w:ascii="Tahoma" w:hAnsi="Tahoma" w:cs="Tahoma"/>
          <w:sz w:val="20"/>
          <w:szCs w:val="20"/>
        </w:rPr>
      </w:pPr>
      <w:r w:rsidRPr="00D45C5A">
        <w:rPr>
          <w:rFonts w:ascii="Tahoma" w:hAnsi="Tahoma" w:cs="Tahoma"/>
          <w:sz w:val="20"/>
          <w:szCs w:val="20"/>
        </w:rPr>
        <w:t xml:space="preserve">Wykonawca może zwrócić się do Zamawiającego o wyjaśnienie treści specyfikacji istotnych warunków zamówienia. Zamawiający jest obowiązany udzielić wyjaśnień niezwłocznie, jednak nie później niż na </w:t>
      </w:r>
      <w:r w:rsidRPr="00D45C5A">
        <w:rPr>
          <w:rFonts w:ascii="Tahoma" w:hAnsi="Tahoma" w:cs="Tahoma"/>
          <w:b/>
          <w:sz w:val="20"/>
          <w:szCs w:val="20"/>
        </w:rPr>
        <w:t xml:space="preserve">6 dni </w:t>
      </w:r>
      <w:r w:rsidRPr="00D45C5A">
        <w:rPr>
          <w:rFonts w:ascii="Tahoma" w:hAnsi="Tahoma" w:cs="Tahoma"/>
          <w:sz w:val="20"/>
          <w:szCs w:val="20"/>
        </w:rPr>
        <w:t xml:space="preserve">przed upływem terminu składania ofert pod warunkiem, że wniosek o wyjaśnienie treści SIWZ  wpłynął do Zamawiającego nie później niż do końca dnia, w którym upływa połowa wyznaczonego terminu składania ofert. </w:t>
      </w:r>
    </w:p>
    <w:p w:rsidR="00D45C5A" w:rsidRPr="00D45C5A" w:rsidRDefault="00D45C5A" w:rsidP="00D45C5A">
      <w:pPr>
        <w:tabs>
          <w:tab w:val="left" w:pos="426"/>
          <w:tab w:val="left" w:pos="851"/>
        </w:tabs>
        <w:spacing w:after="0" w:line="240" w:lineRule="auto"/>
        <w:ind w:left="851"/>
        <w:jc w:val="both"/>
        <w:rPr>
          <w:rFonts w:ascii="Tahoma" w:hAnsi="Tahoma" w:cs="Tahoma"/>
          <w:sz w:val="20"/>
          <w:szCs w:val="20"/>
        </w:rPr>
      </w:pPr>
      <w:r w:rsidRPr="00D45C5A">
        <w:rPr>
          <w:rFonts w:ascii="Tahoma" w:hAnsi="Tahoma" w:cs="Tahoma"/>
          <w:sz w:val="20"/>
          <w:szCs w:val="20"/>
        </w:rPr>
        <w:t xml:space="preserve">Treść zapytań wraz z wyjaśnieniami Zamawiający  przekazuje wykonawcom, którym przekazał  specyfikację istotnych warunków zamówienia, bez ujawniania źródła zapytania, oraz zamieszcza na stronie internetowej na której udostępniona jest  specyfikacja. </w:t>
      </w:r>
    </w:p>
    <w:p w:rsidR="00D45C5A" w:rsidRPr="00D45C5A" w:rsidRDefault="00D45C5A" w:rsidP="00D45C5A">
      <w:pPr>
        <w:tabs>
          <w:tab w:val="left" w:pos="426"/>
          <w:tab w:val="left" w:pos="851"/>
        </w:tabs>
        <w:spacing w:after="0" w:line="240" w:lineRule="auto"/>
        <w:ind w:left="851" w:hanging="425"/>
        <w:rPr>
          <w:rFonts w:ascii="Tahoma" w:hAnsi="Tahoma" w:cs="Tahoma"/>
          <w:b/>
          <w:sz w:val="20"/>
          <w:szCs w:val="20"/>
        </w:rPr>
      </w:pPr>
    </w:p>
    <w:p w:rsidR="00D45C5A" w:rsidRPr="00D45C5A" w:rsidRDefault="00D45C5A" w:rsidP="00D45C5A">
      <w:pPr>
        <w:tabs>
          <w:tab w:val="left" w:pos="426"/>
          <w:tab w:val="left" w:pos="851"/>
        </w:tabs>
        <w:spacing w:after="0" w:line="240" w:lineRule="auto"/>
        <w:ind w:left="851" w:hanging="425"/>
        <w:rPr>
          <w:rFonts w:ascii="Tahoma" w:hAnsi="Tahoma" w:cs="Tahoma"/>
          <w:sz w:val="20"/>
          <w:szCs w:val="20"/>
        </w:rPr>
      </w:pPr>
      <w:r w:rsidRPr="00D45C5A">
        <w:rPr>
          <w:rFonts w:ascii="Tahoma" w:hAnsi="Tahoma" w:cs="Tahoma"/>
          <w:b/>
          <w:sz w:val="20"/>
          <w:szCs w:val="20"/>
        </w:rPr>
        <w:t>3.</w:t>
      </w:r>
      <w:r w:rsidRPr="00D45C5A">
        <w:rPr>
          <w:rFonts w:ascii="Tahoma" w:hAnsi="Tahoma" w:cs="Tahoma"/>
          <w:sz w:val="20"/>
          <w:szCs w:val="20"/>
        </w:rPr>
        <w:tab/>
      </w:r>
      <w:r w:rsidRPr="00D45C5A">
        <w:rPr>
          <w:rFonts w:ascii="Tahoma" w:hAnsi="Tahoma" w:cs="Tahoma"/>
          <w:b/>
          <w:sz w:val="20"/>
          <w:szCs w:val="20"/>
        </w:rPr>
        <w:t>Zmiany w treści SIWZ.</w:t>
      </w:r>
    </w:p>
    <w:p w:rsidR="00D45C5A" w:rsidRPr="00D45C5A" w:rsidRDefault="00D45C5A" w:rsidP="00D45C5A">
      <w:pPr>
        <w:tabs>
          <w:tab w:val="left" w:pos="426"/>
          <w:tab w:val="left" w:pos="851"/>
        </w:tabs>
        <w:spacing w:after="0" w:line="240" w:lineRule="auto"/>
        <w:ind w:left="1418" w:hanging="992"/>
        <w:rPr>
          <w:rFonts w:ascii="Tahoma" w:hAnsi="Tahoma" w:cs="Tahoma"/>
          <w:sz w:val="20"/>
          <w:szCs w:val="20"/>
        </w:rPr>
      </w:pPr>
      <w:r w:rsidRPr="00D45C5A">
        <w:rPr>
          <w:rFonts w:ascii="Tahoma" w:hAnsi="Tahoma" w:cs="Tahoma"/>
          <w:sz w:val="20"/>
          <w:szCs w:val="20"/>
        </w:rPr>
        <w:tab/>
        <w:t>1)</w:t>
      </w:r>
      <w:r w:rsidRPr="00D45C5A">
        <w:rPr>
          <w:rFonts w:ascii="Tahoma" w:hAnsi="Tahoma" w:cs="Tahoma"/>
          <w:sz w:val="20"/>
          <w:szCs w:val="20"/>
        </w:rPr>
        <w:tab/>
      </w:r>
      <w:r>
        <w:rPr>
          <w:rFonts w:ascii="Tahoma" w:hAnsi="Tahoma" w:cs="Tahoma"/>
          <w:sz w:val="20"/>
          <w:szCs w:val="20"/>
        </w:rPr>
        <w:tab/>
      </w:r>
      <w:r w:rsidRPr="00D45C5A">
        <w:rPr>
          <w:rFonts w:ascii="Tahoma" w:hAnsi="Tahoma" w:cs="Tahoma"/>
          <w:sz w:val="20"/>
          <w:szCs w:val="20"/>
        </w:rPr>
        <w:t>W uzasadnionych</w:t>
      </w:r>
      <w:r w:rsidR="00972E5A">
        <w:rPr>
          <w:rFonts w:ascii="Tahoma" w:hAnsi="Tahoma" w:cs="Tahoma"/>
          <w:sz w:val="20"/>
          <w:szCs w:val="20"/>
        </w:rPr>
        <w:t xml:space="preserve"> przypadkach Zamawiający może  </w:t>
      </w:r>
      <w:r w:rsidRPr="00D45C5A">
        <w:rPr>
          <w:rFonts w:ascii="Tahoma" w:hAnsi="Tahoma" w:cs="Tahoma"/>
          <w:sz w:val="20"/>
          <w:szCs w:val="20"/>
        </w:rPr>
        <w:t xml:space="preserve">przed upływem terminu składania ofert zmienić treść SIWZ. Dokonaną zmianę  specyfikacji Zamawiający przekaże niezwłocznie wszystkim Wykonawcom, którym przekazano SIWZ,  oraz zamieszcza na stronie internetowej na której udostępniona jest  specyfikacja. </w:t>
      </w:r>
    </w:p>
    <w:p w:rsidR="00D45C5A" w:rsidRPr="00D45C5A" w:rsidRDefault="00D45C5A" w:rsidP="00D45C5A">
      <w:pPr>
        <w:pStyle w:val="Stopka"/>
        <w:tabs>
          <w:tab w:val="left" w:pos="426"/>
          <w:tab w:val="left" w:pos="851"/>
        </w:tabs>
        <w:ind w:left="1418" w:hanging="992"/>
        <w:jc w:val="both"/>
        <w:rPr>
          <w:rFonts w:ascii="Tahoma" w:hAnsi="Tahoma" w:cs="Tahoma"/>
        </w:rPr>
      </w:pPr>
      <w:r w:rsidRPr="00D45C5A">
        <w:rPr>
          <w:rFonts w:ascii="Tahoma" w:hAnsi="Tahoma" w:cs="Tahoma"/>
        </w:rPr>
        <w:tab/>
        <w:t>2)</w:t>
      </w:r>
      <w:r w:rsidRPr="00D45C5A">
        <w:rPr>
          <w:rFonts w:ascii="Tahoma" w:hAnsi="Tahoma" w:cs="Tahoma"/>
        </w:rPr>
        <w:tab/>
      </w:r>
      <w:r>
        <w:rPr>
          <w:rFonts w:ascii="Tahoma" w:hAnsi="Tahoma" w:cs="Tahoma"/>
        </w:rPr>
        <w:tab/>
      </w:r>
      <w:r w:rsidRPr="00D45C5A">
        <w:rPr>
          <w:rFonts w:ascii="Tahoma" w:hAnsi="Tahoma" w:cs="Tahoma"/>
        </w:rPr>
        <w:t xml:space="preserve">Jeżeli zmiana treści specyfikacji prowadzi do zmiany ogłoszenia o zamówieniu Zamawiający zamieszcza ogłoszenie o zmianie ogłoszenia w Biuletynie Zamówień Publicznych </w:t>
      </w:r>
    </w:p>
    <w:p w:rsidR="00D45C5A" w:rsidRPr="00D45C5A" w:rsidRDefault="00D45C5A" w:rsidP="00D45C5A">
      <w:pPr>
        <w:pStyle w:val="Stopka"/>
        <w:ind w:left="1418" w:hanging="992"/>
        <w:jc w:val="both"/>
        <w:rPr>
          <w:rFonts w:ascii="Tahoma" w:hAnsi="Tahoma" w:cs="Tahoma"/>
        </w:rPr>
      </w:pPr>
      <w:r w:rsidRPr="00D45C5A">
        <w:rPr>
          <w:rFonts w:ascii="Tahoma" w:hAnsi="Tahoma" w:cs="Tahoma"/>
        </w:rPr>
        <w:t>3)</w:t>
      </w:r>
      <w:r w:rsidRPr="00D45C5A">
        <w:rPr>
          <w:rFonts w:ascii="Tahoma" w:hAnsi="Tahoma" w:cs="Tahoma"/>
        </w:rPr>
        <w:tab/>
        <w:t>Jeżeli w wyniku zmiany treści SIWZ  nieprowadzącej do zmiany treści ogłoszenia o zamówieniu jest niezbędny dodatkowy czas na wprowadzenie zmian w ofertach, Zamawiający przedłuża termin składania ofert i informuje o tym wykonawców, którym przekazano SIWZ oraz informację zamieszcza na stronie internetowej na której jest udostępniona SIWZ.</w:t>
      </w:r>
    </w:p>
    <w:p w:rsidR="00772D06" w:rsidRPr="00D45C5A" w:rsidRDefault="00772D06" w:rsidP="00DF4693">
      <w:pPr>
        <w:tabs>
          <w:tab w:val="right" w:pos="284"/>
          <w:tab w:val="left" w:pos="408"/>
        </w:tabs>
        <w:spacing w:after="0" w:line="240" w:lineRule="auto"/>
        <w:ind w:left="851"/>
        <w:jc w:val="both"/>
        <w:rPr>
          <w:rFonts w:ascii="Tahoma" w:hAnsi="Tahoma" w:cs="Tahoma"/>
          <w:b/>
          <w:bCs/>
          <w:sz w:val="20"/>
          <w:szCs w:val="20"/>
        </w:rPr>
      </w:pPr>
      <w:r w:rsidRPr="00D45C5A">
        <w:rPr>
          <w:rFonts w:ascii="Tahoma" w:hAnsi="Tahoma" w:cs="Tahoma"/>
          <w:sz w:val="20"/>
          <w:szCs w:val="20"/>
        </w:rPr>
        <w:tab/>
      </w:r>
      <w:r w:rsidRPr="00D45C5A">
        <w:rPr>
          <w:rFonts w:ascii="Tahoma" w:hAnsi="Tahoma" w:cs="Tahoma"/>
          <w:sz w:val="20"/>
          <w:szCs w:val="20"/>
        </w:rPr>
        <w:tab/>
      </w:r>
      <w:r w:rsidRPr="00D45C5A">
        <w:rPr>
          <w:rFonts w:ascii="Tahoma" w:hAnsi="Tahoma" w:cs="Tahoma"/>
          <w:sz w:val="20"/>
          <w:szCs w:val="20"/>
        </w:rPr>
        <w:tab/>
      </w:r>
      <w:r w:rsidRPr="00D45C5A">
        <w:rPr>
          <w:rFonts w:ascii="Tahoma" w:hAnsi="Tahoma" w:cs="Tahoma"/>
          <w:sz w:val="20"/>
          <w:szCs w:val="20"/>
        </w:rPr>
        <w:tab/>
      </w:r>
      <w:r w:rsidRPr="00D45C5A">
        <w:rPr>
          <w:rFonts w:ascii="Tahoma" w:hAnsi="Tahoma" w:cs="Tahoma"/>
          <w:sz w:val="20"/>
          <w:szCs w:val="20"/>
        </w:rPr>
        <w:tab/>
      </w:r>
      <w:r w:rsidRPr="00D45C5A">
        <w:rPr>
          <w:rFonts w:ascii="Tahoma" w:hAnsi="Tahoma" w:cs="Tahoma"/>
          <w:sz w:val="20"/>
          <w:szCs w:val="20"/>
        </w:rPr>
        <w:tab/>
      </w:r>
    </w:p>
    <w:p w:rsidR="00663654" w:rsidRDefault="00663654" w:rsidP="00DF4693">
      <w:pPr>
        <w:tabs>
          <w:tab w:val="right" w:pos="284"/>
          <w:tab w:val="left" w:pos="408"/>
          <w:tab w:val="left" w:pos="851"/>
        </w:tabs>
        <w:spacing w:after="0" w:line="240" w:lineRule="auto"/>
        <w:ind w:left="408" w:hanging="408"/>
        <w:jc w:val="both"/>
        <w:rPr>
          <w:rFonts w:ascii="Tahoma" w:hAnsi="Tahoma" w:cs="Tahoma"/>
          <w:b/>
          <w:bCs/>
          <w:sz w:val="24"/>
          <w:szCs w:val="24"/>
        </w:rPr>
      </w:pPr>
    </w:p>
    <w:p w:rsidR="00772D06" w:rsidRPr="00A323D5" w:rsidRDefault="00772D06" w:rsidP="00DF4693">
      <w:pPr>
        <w:pStyle w:val="Tekstpodstawowy"/>
        <w:spacing w:after="0"/>
        <w:rPr>
          <w:rFonts w:ascii="Tahoma" w:hAnsi="Tahoma" w:cs="Tahoma"/>
          <w:b/>
          <w:bCs/>
          <w:color w:val="auto"/>
          <w:sz w:val="20"/>
          <w:szCs w:val="20"/>
        </w:rPr>
      </w:pPr>
    </w:p>
    <w:p w:rsidR="00772D06" w:rsidRPr="002B0857" w:rsidRDefault="002B0857" w:rsidP="002B0857">
      <w:pPr>
        <w:tabs>
          <w:tab w:val="right" w:pos="284"/>
          <w:tab w:val="left" w:pos="426"/>
        </w:tabs>
        <w:spacing w:after="0" w:line="240" w:lineRule="auto"/>
        <w:jc w:val="both"/>
        <w:rPr>
          <w:rFonts w:ascii="Tahoma" w:hAnsi="Tahoma" w:cs="Tahoma"/>
          <w:sz w:val="24"/>
          <w:szCs w:val="24"/>
        </w:rPr>
      </w:pPr>
      <w:r>
        <w:rPr>
          <w:rFonts w:ascii="Tahoma" w:hAnsi="Tahoma" w:cs="Tahoma"/>
          <w:b/>
          <w:bCs/>
          <w:sz w:val="24"/>
          <w:szCs w:val="24"/>
        </w:rPr>
        <w:t>8.</w:t>
      </w:r>
      <w:r w:rsidR="00772D06" w:rsidRPr="002B0857">
        <w:rPr>
          <w:rFonts w:ascii="Tahoma" w:hAnsi="Tahoma" w:cs="Tahoma"/>
          <w:b/>
          <w:bCs/>
          <w:sz w:val="24"/>
          <w:szCs w:val="24"/>
        </w:rPr>
        <w:t>Termin związania ofertą.</w:t>
      </w:r>
      <w:r w:rsidR="00772D06" w:rsidRPr="002B0857">
        <w:rPr>
          <w:rFonts w:ascii="Tahoma" w:hAnsi="Tahoma" w:cs="Tahoma"/>
          <w:sz w:val="24"/>
          <w:szCs w:val="24"/>
        </w:rPr>
        <w:t xml:space="preserve"> </w:t>
      </w:r>
    </w:p>
    <w:p w:rsidR="00772D06" w:rsidRPr="00BD7B3A" w:rsidRDefault="00772D06" w:rsidP="00BD7B3A">
      <w:pPr>
        <w:tabs>
          <w:tab w:val="left" w:pos="284"/>
        </w:tabs>
        <w:spacing w:after="0" w:line="240" w:lineRule="auto"/>
        <w:ind w:left="284" w:hanging="284"/>
        <w:jc w:val="both"/>
        <w:rPr>
          <w:rFonts w:ascii="Tahoma" w:hAnsi="Tahoma" w:cs="Tahoma"/>
          <w:sz w:val="20"/>
          <w:szCs w:val="20"/>
        </w:rPr>
      </w:pPr>
      <w:r w:rsidRPr="00A323D5">
        <w:rPr>
          <w:rFonts w:ascii="Tahoma" w:hAnsi="Tahoma" w:cs="Tahoma"/>
          <w:b/>
          <w:bCs/>
        </w:rPr>
        <w:tab/>
        <w:t xml:space="preserve">  </w:t>
      </w:r>
      <w:r w:rsidRPr="00A323D5">
        <w:rPr>
          <w:rFonts w:ascii="Tahoma" w:hAnsi="Tahoma" w:cs="Tahoma"/>
          <w:sz w:val="20"/>
          <w:szCs w:val="20"/>
        </w:rPr>
        <w:t xml:space="preserve">Wykonawca pozostaje związany złożoną ofertą przez </w:t>
      </w:r>
      <w:r w:rsidR="00E84FD8">
        <w:rPr>
          <w:rFonts w:ascii="Tahoma" w:hAnsi="Tahoma" w:cs="Tahoma"/>
          <w:b/>
          <w:iCs/>
          <w:sz w:val="20"/>
          <w:szCs w:val="20"/>
        </w:rPr>
        <w:t>3</w:t>
      </w:r>
      <w:r w:rsidR="00404F2D" w:rsidRPr="00A323D5">
        <w:rPr>
          <w:rFonts w:ascii="Tahoma" w:hAnsi="Tahoma" w:cs="Tahoma"/>
          <w:b/>
          <w:iCs/>
          <w:sz w:val="20"/>
          <w:szCs w:val="20"/>
        </w:rPr>
        <w:t>0</w:t>
      </w:r>
      <w:r w:rsidRPr="00A323D5">
        <w:rPr>
          <w:rFonts w:ascii="Tahoma" w:hAnsi="Tahoma" w:cs="Tahoma"/>
          <w:b/>
          <w:iCs/>
          <w:sz w:val="20"/>
          <w:szCs w:val="20"/>
        </w:rPr>
        <w:t xml:space="preserve"> </w:t>
      </w:r>
      <w:r w:rsidRPr="00A323D5">
        <w:rPr>
          <w:rFonts w:ascii="Tahoma" w:hAnsi="Tahoma" w:cs="Tahoma"/>
          <w:b/>
          <w:sz w:val="20"/>
          <w:szCs w:val="20"/>
        </w:rPr>
        <w:t>dni.</w:t>
      </w:r>
      <w:r w:rsidRPr="00A323D5">
        <w:rPr>
          <w:rFonts w:ascii="Tahoma" w:hAnsi="Tahoma" w:cs="Tahoma"/>
          <w:sz w:val="20"/>
          <w:szCs w:val="20"/>
        </w:rPr>
        <w:t xml:space="preserve"> Bieg terminu związania ofertą  rozpoczyna</w:t>
      </w:r>
      <w:r w:rsidR="00BD7B3A">
        <w:rPr>
          <w:rFonts w:ascii="Tahoma" w:hAnsi="Tahoma" w:cs="Tahoma"/>
          <w:sz w:val="20"/>
          <w:szCs w:val="20"/>
        </w:rPr>
        <w:t xml:space="preserve"> </w:t>
      </w:r>
      <w:r w:rsidRPr="00A323D5">
        <w:rPr>
          <w:rFonts w:ascii="Tahoma" w:hAnsi="Tahoma" w:cs="Tahoma"/>
          <w:sz w:val="20"/>
          <w:szCs w:val="20"/>
        </w:rPr>
        <w:t>się wraz z upływem terminu składania ofert</w:t>
      </w:r>
      <w:r w:rsidRPr="00A323D5">
        <w:rPr>
          <w:rFonts w:ascii="Tahoma" w:hAnsi="Tahoma" w:cs="Tahoma"/>
          <w:bCs/>
          <w:sz w:val="20"/>
          <w:szCs w:val="20"/>
        </w:rPr>
        <w:t>.</w:t>
      </w:r>
    </w:p>
    <w:p w:rsidR="00772D06" w:rsidRDefault="00772D06" w:rsidP="00DF4693">
      <w:pPr>
        <w:tabs>
          <w:tab w:val="right" w:pos="284"/>
        </w:tabs>
        <w:spacing w:after="0" w:line="240" w:lineRule="auto"/>
        <w:ind w:left="15"/>
        <w:jc w:val="both"/>
        <w:rPr>
          <w:rFonts w:ascii="Tahoma" w:hAnsi="Tahoma" w:cs="Tahoma"/>
          <w:b/>
          <w:bCs/>
        </w:rPr>
      </w:pPr>
    </w:p>
    <w:p w:rsidR="00404F2D" w:rsidRPr="00A323D5" w:rsidRDefault="00404F2D" w:rsidP="00DF4693">
      <w:pPr>
        <w:tabs>
          <w:tab w:val="right" w:pos="284"/>
        </w:tabs>
        <w:spacing w:after="0" w:line="240" w:lineRule="auto"/>
        <w:ind w:left="15"/>
        <w:jc w:val="both"/>
        <w:rPr>
          <w:rFonts w:ascii="Tahoma" w:hAnsi="Tahoma" w:cs="Tahoma"/>
          <w:b/>
          <w:bCs/>
        </w:rPr>
      </w:pPr>
    </w:p>
    <w:p w:rsidR="00772D06" w:rsidRPr="002B0857" w:rsidRDefault="00772D06" w:rsidP="00FC6096">
      <w:pPr>
        <w:pStyle w:val="Akapitzlist"/>
        <w:numPr>
          <w:ilvl w:val="0"/>
          <w:numId w:val="27"/>
        </w:numPr>
        <w:tabs>
          <w:tab w:val="num" w:pos="426"/>
        </w:tabs>
        <w:spacing w:after="0" w:line="240" w:lineRule="auto"/>
        <w:jc w:val="both"/>
        <w:rPr>
          <w:rFonts w:ascii="Tahoma" w:hAnsi="Tahoma" w:cs="Tahoma"/>
          <w:b/>
          <w:bCs/>
          <w:sz w:val="24"/>
          <w:szCs w:val="24"/>
        </w:rPr>
      </w:pPr>
      <w:r w:rsidRPr="002B0857">
        <w:rPr>
          <w:rFonts w:ascii="Tahoma" w:hAnsi="Tahoma" w:cs="Tahoma"/>
          <w:b/>
          <w:bCs/>
          <w:sz w:val="24"/>
          <w:szCs w:val="24"/>
        </w:rPr>
        <w:t>Opis sposobu przygotowywania ofert.</w:t>
      </w:r>
    </w:p>
    <w:p w:rsidR="00772D06" w:rsidRPr="00A323D5" w:rsidRDefault="00772D06" w:rsidP="00DF4693">
      <w:pPr>
        <w:pStyle w:val="Nagwek2"/>
        <w:tabs>
          <w:tab w:val="num" w:pos="900"/>
        </w:tabs>
        <w:overflowPunct w:val="0"/>
        <w:autoSpaceDE w:val="0"/>
        <w:autoSpaceDN w:val="0"/>
        <w:adjustRightInd w:val="0"/>
        <w:spacing w:before="0" w:line="240" w:lineRule="auto"/>
        <w:textAlignment w:val="baseline"/>
        <w:rPr>
          <w:rFonts w:ascii="Tahoma" w:hAnsi="Tahoma" w:cs="Tahoma"/>
          <w:b w:val="0"/>
          <w:bCs w:val="0"/>
          <w:color w:val="auto"/>
          <w:sz w:val="20"/>
          <w:szCs w:val="20"/>
        </w:rPr>
      </w:pPr>
    </w:p>
    <w:p w:rsidR="00772D06" w:rsidRPr="00A323D5" w:rsidRDefault="00772D06" w:rsidP="00DF4693">
      <w:pPr>
        <w:pStyle w:val="Nagwek2"/>
        <w:tabs>
          <w:tab w:val="num" w:pos="426"/>
          <w:tab w:val="left" w:pos="851"/>
        </w:tabs>
        <w:overflowPunct w:val="0"/>
        <w:autoSpaceDE w:val="0"/>
        <w:autoSpaceDN w:val="0"/>
        <w:adjustRightInd w:val="0"/>
        <w:spacing w:before="0" w:line="240" w:lineRule="auto"/>
        <w:textAlignment w:val="baseline"/>
        <w:rPr>
          <w:rFonts w:ascii="Tahoma" w:hAnsi="Tahoma" w:cs="Tahoma"/>
          <w:color w:val="auto"/>
          <w:sz w:val="20"/>
          <w:szCs w:val="20"/>
        </w:rPr>
      </w:pPr>
      <w:r w:rsidRPr="00A323D5">
        <w:rPr>
          <w:color w:val="auto"/>
          <w:sz w:val="20"/>
          <w:szCs w:val="20"/>
        </w:rPr>
        <w:tab/>
      </w:r>
      <w:r w:rsidRPr="00A323D5">
        <w:rPr>
          <w:rFonts w:ascii="Tahoma" w:hAnsi="Tahoma" w:cs="Tahoma"/>
          <w:color w:val="auto"/>
          <w:sz w:val="20"/>
          <w:szCs w:val="20"/>
        </w:rPr>
        <w:t>1.</w:t>
      </w:r>
      <w:r w:rsidRPr="00A323D5">
        <w:rPr>
          <w:rFonts w:ascii="Tahoma" w:hAnsi="Tahoma" w:cs="Tahoma"/>
          <w:color w:val="auto"/>
          <w:sz w:val="20"/>
          <w:szCs w:val="20"/>
        </w:rPr>
        <w:tab/>
        <w:t>Wymagania podstawowe.</w:t>
      </w:r>
      <w:r w:rsidRPr="00A323D5">
        <w:rPr>
          <w:rFonts w:ascii="Tahoma" w:hAnsi="Tahoma" w:cs="Tahoma"/>
          <w:color w:val="auto"/>
          <w:sz w:val="20"/>
          <w:szCs w:val="20"/>
        </w:rPr>
        <w:tab/>
      </w:r>
    </w:p>
    <w:p w:rsidR="00772D06" w:rsidRPr="00A323D5" w:rsidRDefault="00772D06" w:rsidP="00DF4693">
      <w:pPr>
        <w:tabs>
          <w:tab w:val="num" w:pos="426"/>
          <w:tab w:val="left" w:pos="851"/>
        </w:tabs>
        <w:spacing w:after="0" w:line="240" w:lineRule="auto"/>
        <w:rPr>
          <w:rFonts w:ascii="Tahoma" w:hAnsi="Tahoma" w:cs="Tahoma"/>
          <w:sz w:val="20"/>
          <w:szCs w:val="20"/>
        </w:rPr>
      </w:pPr>
      <w:r w:rsidRPr="00A323D5">
        <w:rPr>
          <w:rFonts w:ascii="Tahoma" w:hAnsi="Tahoma" w:cs="Tahoma"/>
        </w:rPr>
        <w:tab/>
      </w:r>
      <w:r w:rsidRPr="00A323D5">
        <w:rPr>
          <w:rFonts w:ascii="Tahoma" w:hAnsi="Tahoma" w:cs="Tahoma"/>
          <w:sz w:val="20"/>
          <w:szCs w:val="20"/>
        </w:rPr>
        <w:t>1)</w:t>
      </w:r>
      <w:r w:rsidRPr="00A323D5">
        <w:rPr>
          <w:rFonts w:ascii="Tahoma" w:hAnsi="Tahoma" w:cs="Tahoma"/>
          <w:sz w:val="20"/>
          <w:szCs w:val="20"/>
        </w:rPr>
        <w:tab/>
        <w:t>Każdy Wykonawca może złożyć tylko jedną ofertę i zaproponować tylko jedną cenę.</w:t>
      </w:r>
    </w:p>
    <w:p w:rsidR="00772D06" w:rsidRPr="00A323D5" w:rsidRDefault="00772D06" w:rsidP="00DF4693">
      <w:pPr>
        <w:tabs>
          <w:tab w:val="num" w:pos="426"/>
          <w:tab w:val="left" w:pos="851"/>
        </w:tabs>
        <w:spacing w:after="0" w:line="240" w:lineRule="auto"/>
        <w:rPr>
          <w:rFonts w:ascii="Tahoma" w:hAnsi="Tahoma" w:cs="Tahoma"/>
          <w:sz w:val="20"/>
          <w:szCs w:val="20"/>
        </w:rPr>
      </w:pPr>
      <w:r w:rsidRPr="00A323D5">
        <w:rPr>
          <w:rFonts w:ascii="Tahoma" w:hAnsi="Tahoma" w:cs="Tahoma"/>
          <w:sz w:val="20"/>
          <w:szCs w:val="20"/>
        </w:rPr>
        <w:tab/>
        <w:t>2)</w:t>
      </w:r>
      <w:r w:rsidRPr="00A323D5">
        <w:rPr>
          <w:rFonts w:ascii="Tahoma" w:hAnsi="Tahoma" w:cs="Tahoma"/>
          <w:sz w:val="20"/>
          <w:szCs w:val="20"/>
        </w:rPr>
        <w:tab/>
        <w:t>Ofertę należy przygotować ściśle według wymagań określonych w niniejszej SIWZ.</w:t>
      </w:r>
    </w:p>
    <w:p w:rsidR="00772D06" w:rsidRPr="00A323D5" w:rsidRDefault="00772D06" w:rsidP="00DF4693">
      <w:pPr>
        <w:tabs>
          <w:tab w:val="num" w:pos="426"/>
          <w:tab w:val="left" w:pos="851"/>
        </w:tabs>
        <w:spacing w:after="0" w:line="240" w:lineRule="auto"/>
        <w:ind w:left="993" w:hanging="2160"/>
        <w:jc w:val="both"/>
        <w:rPr>
          <w:rFonts w:ascii="Tahoma" w:hAnsi="Tahoma" w:cs="Tahoma"/>
          <w:sz w:val="20"/>
          <w:szCs w:val="20"/>
        </w:rPr>
      </w:pPr>
      <w:r w:rsidRPr="00A323D5">
        <w:rPr>
          <w:rFonts w:ascii="Tahoma" w:hAnsi="Tahoma" w:cs="Tahoma"/>
          <w:sz w:val="20"/>
          <w:szCs w:val="20"/>
        </w:rPr>
        <w:tab/>
        <w:t>3)</w:t>
      </w:r>
      <w:r w:rsidRPr="00A323D5">
        <w:rPr>
          <w:rFonts w:ascii="Tahoma" w:hAnsi="Tahoma" w:cs="Tahoma"/>
          <w:sz w:val="20"/>
          <w:szCs w:val="20"/>
        </w:rPr>
        <w:tab/>
        <w:t>Wzory dokumentów dołączonych do niniejszej  SIWZ powinny zostać wypełnione przez Wykonawcę</w:t>
      </w:r>
    </w:p>
    <w:p w:rsidR="00772D06" w:rsidRPr="00A323D5" w:rsidRDefault="00772D06" w:rsidP="00DF4693">
      <w:pPr>
        <w:tabs>
          <w:tab w:val="num" w:pos="426"/>
          <w:tab w:val="left" w:pos="851"/>
        </w:tabs>
        <w:spacing w:after="0" w:line="240" w:lineRule="auto"/>
        <w:ind w:left="993" w:hanging="2160"/>
        <w:jc w:val="both"/>
        <w:rPr>
          <w:rFonts w:ascii="Tahoma" w:hAnsi="Tahoma" w:cs="Tahoma"/>
          <w:sz w:val="20"/>
          <w:szCs w:val="20"/>
        </w:rPr>
      </w:pPr>
      <w:r w:rsidRPr="00A323D5">
        <w:rPr>
          <w:rFonts w:ascii="Tahoma" w:hAnsi="Tahoma" w:cs="Tahoma"/>
          <w:sz w:val="20"/>
          <w:szCs w:val="20"/>
        </w:rPr>
        <w:tab/>
      </w:r>
      <w:r w:rsidRPr="00A323D5">
        <w:rPr>
          <w:rFonts w:ascii="Tahoma" w:hAnsi="Tahoma" w:cs="Tahoma"/>
          <w:sz w:val="20"/>
          <w:szCs w:val="20"/>
        </w:rPr>
        <w:tab/>
        <w:t xml:space="preserve">dołączone do oferty bądź też przygotowane przez Wykonawcę w zgodnej z niniejszą  SIWZ formie.    </w:t>
      </w:r>
    </w:p>
    <w:p w:rsidR="00772D06" w:rsidRPr="00A323D5" w:rsidRDefault="00772D06" w:rsidP="00DF4693">
      <w:pPr>
        <w:pStyle w:val="Tekstpodstawowy"/>
        <w:tabs>
          <w:tab w:val="left" w:pos="851"/>
        </w:tabs>
        <w:spacing w:after="0"/>
        <w:ind w:left="851" w:hanging="428"/>
        <w:jc w:val="both"/>
        <w:rPr>
          <w:rFonts w:ascii="Tahoma" w:hAnsi="Tahoma" w:cs="Tahoma"/>
          <w:color w:val="auto"/>
          <w:sz w:val="20"/>
          <w:szCs w:val="20"/>
        </w:rPr>
      </w:pPr>
      <w:r w:rsidRPr="00A323D5">
        <w:rPr>
          <w:rFonts w:ascii="Tahoma" w:hAnsi="Tahoma" w:cs="Tahoma"/>
          <w:color w:val="auto"/>
          <w:sz w:val="20"/>
          <w:szCs w:val="20"/>
        </w:rPr>
        <w:t>4)</w:t>
      </w:r>
      <w:r w:rsidRPr="00A323D5">
        <w:rPr>
          <w:rFonts w:ascii="Tahoma" w:hAnsi="Tahoma" w:cs="Tahoma"/>
          <w:color w:val="auto"/>
          <w:sz w:val="20"/>
          <w:szCs w:val="20"/>
        </w:rPr>
        <w:tab/>
        <w:t>Zamawiający nie dopuszcza możliwości składania ofert częściowych.  Zamawiający nie dopuszcza składania ofert wariantowych.</w:t>
      </w:r>
    </w:p>
    <w:p w:rsidR="00772D06" w:rsidRPr="00A323D5" w:rsidRDefault="00772D06" w:rsidP="00DF4693">
      <w:pPr>
        <w:tabs>
          <w:tab w:val="left" w:pos="851"/>
        </w:tabs>
        <w:spacing w:after="0" w:line="240" w:lineRule="auto"/>
        <w:ind w:left="851" w:hanging="425"/>
        <w:jc w:val="both"/>
        <w:rPr>
          <w:rFonts w:ascii="Tahoma" w:hAnsi="Tahoma" w:cs="Tahoma"/>
          <w:sz w:val="20"/>
          <w:szCs w:val="20"/>
        </w:rPr>
      </w:pPr>
      <w:r w:rsidRPr="00A323D5">
        <w:rPr>
          <w:rFonts w:ascii="Tahoma" w:hAnsi="Tahoma" w:cs="Tahoma"/>
          <w:sz w:val="20"/>
          <w:szCs w:val="20"/>
        </w:rPr>
        <w:t>5)</w:t>
      </w:r>
      <w:r w:rsidRPr="00A323D5">
        <w:rPr>
          <w:rFonts w:ascii="Tahoma" w:hAnsi="Tahoma" w:cs="Tahoma"/>
          <w:sz w:val="20"/>
          <w:szCs w:val="20"/>
        </w:rPr>
        <w:tab/>
        <w:t>Oferta musi być podpisana przez osoby upoważnione do reprezentowania Wykonawcy (Wykonawców wspólnie ubiegających się o udzielenie zamówienia). Oznacza to, iż jeżeli z dokumentu(ów) określającego(</w:t>
      </w:r>
      <w:proofErr w:type="spellStart"/>
      <w:r w:rsidRPr="00A323D5">
        <w:rPr>
          <w:rFonts w:ascii="Tahoma" w:hAnsi="Tahoma" w:cs="Tahoma"/>
          <w:sz w:val="20"/>
          <w:szCs w:val="20"/>
        </w:rPr>
        <w:t>ych</w:t>
      </w:r>
      <w:proofErr w:type="spellEnd"/>
      <w:r w:rsidRPr="00A323D5">
        <w:rPr>
          <w:rFonts w:ascii="Tahoma" w:hAnsi="Tahoma" w:cs="Tahoma"/>
          <w:sz w:val="20"/>
          <w:szCs w:val="20"/>
        </w:rPr>
        <w:t>) status prawny Wykonawcy(ów) lub pełnomocnictwa(pełnomocnictw) wynika, iż do reprezentowania Wykonawcy(ów) upoważnionych jest łącznie kilka osób dokumenty wchodzące w skład oferty muszą być podpisane przez wszystkie te osoby.</w:t>
      </w:r>
    </w:p>
    <w:p w:rsidR="00772D06" w:rsidRPr="00A323D5" w:rsidRDefault="00772D06" w:rsidP="00DF4693">
      <w:pPr>
        <w:pStyle w:val="Tekstpodstawowy"/>
        <w:tabs>
          <w:tab w:val="left" w:pos="426"/>
          <w:tab w:val="left" w:pos="851"/>
        </w:tabs>
        <w:spacing w:after="0"/>
        <w:ind w:left="851" w:hanging="1421"/>
        <w:jc w:val="both"/>
        <w:rPr>
          <w:rFonts w:ascii="Tahoma" w:hAnsi="Tahoma" w:cs="Tahoma"/>
          <w:color w:val="auto"/>
          <w:sz w:val="20"/>
          <w:szCs w:val="20"/>
        </w:rPr>
      </w:pPr>
      <w:r w:rsidRPr="00A323D5">
        <w:rPr>
          <w:color w:val="auto"/>
          <w:sz w:val="20"/>
          <w:szCs w:val="20"/>
        </w:rPr>
        <w:tab/>
      </w:r>
      <w:r w:rsidRPr="00A323D5">
        <w:rPr>
          <w:rFonts w:ascii="Tahoma" w:hAnsi="Tahoma" w:cs="Tahoma"/>
          <w:color w:val="auto"/>
          <w:sz w:val="20"/>
          <w:szCs w:val="20"/>
        </w:rPr>
        <w:t>6)</w:t>
      </w:r>
      <w:r w:rsidRPr="00A323D5">
        <w:rPr>
          <w:rFonts w:ascii="Tahoma" w:hAnsi="Tahoma" w:cs="Tahoma"/>
          <w:color w:val="auto"/>
          <w:sz w:val="20"/>
          <w:szCs w:val="20"/>
        </w:rPr>
        <w:tab/>
        <w:t xml:space="preserve">Upoważnienie osób podpisujących ofertę do jej podpisania musi bezpośrednio wynikać z </w:t>
      </w:r>
      <w:r w:rsidRPr="00A323D5">
        <w:rPr>
          <w:rFonts w:ascii="Tahoma" w:hAnsi="Tahoma" w:cs="Tahoma"/>
          <w:color w:val="auto"/>
          <w:sz w:val="20"/>
          <w:szCs w:val="20"/>
        </w:rPr>
        <w:lastRenderedPageBreak/>
        <w:t>dokumentów dołączonych do oferty. Oznacza to, że jeżeli upoważnienie takie nie wynika wprost z dokumentu stwierdzającego status prawny Wykonawcy</w:t>
      </w:r>
      <w:r w:rsidR="007343D7">
        <w:rPr>
          <w:rFonts w:ascii="Tahoma" w:hAnsi="Tahoma" w:cs="Tahoma"/>
          <w:color w:val="auto"/>
          <w:sz w:val="20"/>
          <w:szCs w:val="20"/>
          <w:lang w:val="pl-PL"/>
        </w:rPr>
        <w:t>,</w:t>
      </w:r>
      <w:r w:rsidRPr="00A323D5">
        <w:rPr>
          <w:rFonts w:ascii="Tahoma" w:hAnsi="Tahoma" w:cs="Tahoma"/>
          <w:color w:val="auto"/>
          <w:sz w:val="20"/>
          <w:szCs w:val="20"/>
        </w:rPr>
        <w:t xml:space="preserve"> to do oferty należy dołączyć oryginał lub poświadczoną za zgodność z oryginałem kopię stosownego pełnomocnictwa  wystawionego przez osoby do tego upoważnione.    </w:t>
      </w:r>
    </w:p>
    <w:p w:rsidR="00772D06" w:rsidRPr="00A323D5" w:rsidRDefault="00772D06" w:rsidP="00DF4693">
      <w:pPr>
        <w:pStyle w:val="NormalnyWeb"/>
        <w:tabs>
          <w:tab w:val="left" w:pos="851"/>
        </w:tabs>
        <w:spacing w:before="0" w:beforeAutospacing="0" w:after="0" w:afterAutospacing="0"/>
        <w:ind w:left="851" w:hanging="425"/>
        <w:jc w:val="both"/>
        <w:rPr>
          <w:rFonts w:ascii="Tahoma" w:hAnsi="Tahoma" w:cs="Tahoma"/>
          <w:sz w:val="20"/>
          <w:szCs w:val="20"/>
        </w:rPr>
      </w:pPr>
      <w:r w:rsidRPr="00A323D5">
        <w:rPr>
          <w:rFonts w:ascii="Tahoma" w:hAnsi="Tahoma" w:cs="Tahoma"/>
          <w:sz w:val="20"/>
          <w:szCs w:val="20"/>
        </w:rPr>
        <w:t>7)</w:t>
      </w:r>
      <w:r w:rsidRPr="00A323D5">
        <w:rPr>
          <w:rFonts w:ascii="Tahoma" w:hAnsi="Tahoma" w:cs="Tahoma"/>
          <w:sz w:val="20"/>
          <w:szCs w:val="20"/>
        </w:rPr>
        <w:tab/>
        <w:t xml:space="preserve">Wykonawca ponosi wszelkie koszty związane z przygotowaniem i złożeniem oferty z uwzględnieniem treści art. 93 ust. 4 </w:t>
      </w:r>
      <w:r w:rsidR="005F6E73">
        <w:rPr>
          <w:rFonts w:ascii="Tahoma" w:hAnsi="Tahoma" w:cs="Tahoma"/>
          <w:sz w:val="20"/>
          <w:szCs w:val="20"/>
        </w:rPr>
        <w:t xml:space="preserve">ustawy </w:t>
      </w:r>
      <w:proofErr w:type="spellStart"/>
      <w:r w:rsidR="005F6E73">
        <w:rPr>
          <w:rFonts w:ascii="Tahoma" w:hAnsi="Tahoma" w:cs="Tahoma"/>
          <w:sz w:val="20"/>
          <w:szCs w:val="20"/>
        </w:rPr>
        <w:t>P</w:t>
      </w:r>
      <w:r w:rsidRPr="00A323D5">
        <w:rPr>
          <w:rFonts w:ascii="Tahoma" w:hAnsi="Tahoma" w:cs="Tahoma"/>
          <w:sz w:val="20"/>
          <w:szCs w:val="20"/>
        </w:rPr>
        <w:t>.z.p</w:t>
      </w:r>
      <w:proofErr w:type="spellEnd"/>
      <w:r w:rsidRPr="00A323D5">
        <w:rPr>
          <w:rFonts w:ascii="Tahoma" w:hAnsi="Tahoma" w:cs="Tahoma"/>
          <w:sz w:val="20"/>
          <w:szCs w:val="20"/>
        </w:rPr>
        <w:t>.</w:t>
      </w:r>
    </w:p>
    <w:p w:rsidR="00772D06" w:rsidRPr="00A323D5" w:rsidRDefault="00772D06" w:rsidP="00DF4693">
      <w:pPr>
        <w:tabs>
          <w:tab w:val="left" w:pos="851"/>
        </w:tabs>
        <w:spacing w:after="0" w:line="240" w:lineRule="auto"/>
        <w:ind w:left="851" w:hanging="425"/>
        <w:jc w:val="both"/>
        <w:rPr>
          <w:rFonts w:ascii="Tahoma" w:hAnsi="Tahoma" w:cs="Tahoma"/>
          <w:sz w:val="20"/>
          <w:szCs w:val="20"/>
        </w:rPr>
      </w:pPr>
    </w:p>
    <w:p w:rsidR="00772D06" w:rsidRPr="00A323D5" w:rsidRDefault="00772D06" w:rsidP="00DF4693">
      <w:pPr>
        <w:pStyle w:val="Nagwek2"/>
        <w:tabs>
          <w:tab w:val="left" w:pos="851"/>
        </w:tabs>
        <w:overflowPunct w:val="0"/>
        <w:autoSpaceDE w:val="0"/>
        <w:autoSpaceDN w:val="0"/>
        <w:adjustRightInd w:val="0"/>
        <w:spacing w:before="0" w:line="240" w:lineRule="auto"/>
        <w:ind w:firstLine="426"/>
        <w:textAlignment w:val="baseline"/>
        <w:rPr>
          <w:rFonts w:ascii="Tahoma" w:hAnsi="Tahoma" w:cs="Tahoma"/>
          <w:color w:val="auto"/>
          <w:sz w:val="20"/>
          <w:szCs w:val="20"/>
        </w:rPr>
      </w:pPr>
      <w:bookmarkStart w:id="1" w:name="_Toc504465391"/>
      <w:r w:rsidRPr="00A323D5">
        <w:rPr>
          <w:rFonts w:ascii="Tahoma" w:hAnsi="Tahoma" w:cs="Tahoma"/>
          <w:color w:val="auto"/>
          <w:sz w:val="20"/>
          <w:szCs w:val="20"/>
        </w:rPr>
        <w:t>2.</w:t>
      </w:r>
      <w:r w:rsidRPr="00A323D5">
        <w:rPr>
          <w:rFonts w:ascii="Tahoma" w:hAnsi="Tahoma" w:cs="Tahoma"/>
          <w:color w:val="auto"/>
          <w:sz w:val="20"/>
          <w:szCs w:val="20"/>
        </w:rPr>
        <w:tab/>
        <w:t>Forma oferty.</w:t>
      </w:r>
      <w:bookmarkEnd w:id="1"/>
    </w:p>
    <w:p w:rsidR="00772D06" w:rsidRPr="00A323D5" w:rsidRDefault="00772D06" w:rsidP="00DF4693">
      <w:pPr>
        <w:spacing w:after="0" w:line="240" w:lineRule="auto"/>
        <w:ind w:left="851" w:hanging="425"/>
        <w:jc w:val="both"/>
        <w:rPr>
          <w:rFonts w:ascii="Tahoma" w:hAnsi="Tahoma" w:cs="Tahoma"/>
          <w:sz w:val="20"/>
          <w:szCs w:val="20"/>
        </w:rPr>
      </w:pPr>
      <w:r w:rsidRPr="00A323D5">
        <w:rPr>
          <w:rFonts w:ascii="Tahoma" w:hAnsi="Tahoma" w:cs="Tahoma"/>
          <w:sz w:val="20"/>
          <w:szCs w:val="20"/>
        </w:rPr>
        <w:t>1)</w:t>
      </w:r>
      <w:r w:rsidRPr="00A323D5">
        <w:rPr>
          <w:rFonts w:ascii="Tahoma" w:hAnsi="Tahoma" w:cs="Tahoma"/>
          <w:sz w:val="20"/>
          <w:szCs w:val="20"/>
        </w:rPr>
        <w:tab/>
        <w:t xml:space="preserve">Oferta musi być sporządzona w języku polskim, w </w:t>
      </w:r>
      <w:r w:rsidRPr="00A323D5">
        <w:rPr>
          <w:rFonts w:ascii="Tahoma" w:hAnsi="Tahoma" w:cs="Tahoma"/>
          <w:bCs/>
          <w:iCs/>
          <w:sz w:val="20"/>
          <w:szCs w:val="20"/>
        </w:rPr>
        <w:t>1</w:t>
      </w:r>
      <w:r w:rsidRPr="00A323D5">
        <w:rPr>
          <w:rFonts w:ascii="Tahoma" w:hAnsi="Tahoma" w:cs="Tahoma"/>
          <w:b/>
          <w:i/>
          <w:sz w:val="20"/>
          <w:szCs w:val="20"/>
        </w:rPr>
        <w:t xml:space="preserve"> </w:t>
      </w:r>
      <w:r w:rsidRPr="00A323D5">
        <w:rPr>
          <w:rFonts w:ascii="Tahoma" w:hAnsi="Tahoma" w:cs="Tahoma"/>
          <w:sz w:val="20"/>
          <w:szCs w:val="20"/>
        </w:rPr>
        <w:t>egzemplarzu, mieć formę pisemną i format nie większy niż A4. Arkusze o większych formatach należy złożyć do formatu A4.</w:t>
      </w:r>
    </w:p>
    <w:p w:rsidR="00772D06" w:rsidRPr="00A323D5" w:rsidRDefault="00772D06" w:rsidP="00DF4693">
      <w:pPr>
        <w:spacing w:after="0" w:line="240" w:lineRule="auto"/>
        <w:ind w:left="851" w:hanging="425"/>
        <w:jc w:val="both"/>
        <w:rPr>
          <w:rFonts w:ascii="Tahoma" w:hAnsi="Tahoma" w:cs="Tahoma"/>
          <w:sz w:val="20"/>
          <w:szCs w:val="20"/>
        </w:rPr>
      </w:pPr>
      <w:r w:rsidRPr="00A323D5">
        <w:rPr>
          <w:rFonts w:ascii="Tahoma" w:hAnsi="Tahoma" w:cs="Tahoma"/>
          <w:sz w:val="20"/>
          <w:szCs w:val="20"/>
        </w:rPr>
        <w:t>2)</w:t>
      </w:r>
      <w:r w:rsidRPr="00A323D5">
        <w:rPr>
          <w:rFonts w:ascii="Tahoma" w:hAnsi="Tahoma" w:cs="Tahoma"/>
          <w:sz w:val="20"/>
          <w:szCs w:val="20"/>
        </w:rPr>
        <w:tab/>
        <w:t>Stosowne wypełnienia we wzorach dokumentów stanowiących załączniki do niniejszej SIWZ i wchodzących następnie w skład oferty mogą być dokonane komputerowo, maszynowo lub ręcznie.</w:t>
      </w:r>
    </w:p>
    <w:p w:rsidR="00772D06" w:rsidRPr="00A323D5" w:rsidRDefault="00772D06" w:rsidP="00DF4693">
      <w:pPr>
        <w:spacing w:after="0" w:line="240" w:lineRule="auto"/>
        <w:ind w:left="851" w:hanging="425"/>
        <w:jc w:val="both"/>
        <w:rPr>
          <w:rFonts w:ascii="Tahoma" w:hAnsi="Tahoma" w:cs="Tahoma"/>
          <w:sz w:val="20"/>
          <w:szCs w:val="20"/>
        </w:rPr>
      </w:pPr>
      <w:r w:rsidRPr="00A323D5">
        <w:rPr>
          <w:rFonts w:ascii="Tahoma" w:hAnsi="Tahoma" w:cs="Tahoma"/>
          <w:sz w:val="20"/>
          <w:szCs w:val="20"/>
        </w:rPr>
        <w:t>3)</w:t>
      </w:r>
      <w:r w:rsidRPr="00A323D5">
        <w:rPr>
          <w:rFonts w:ascii="Tahoma" w:hAnsi="Tahoma" w:cs="Tahoma"/>
          <w:sz w:val="20"/>
          <w:szCs w:val="20"/>
        </w:rPr>
        <w:tab/>
        <w:t>Dokumenty przygotowywane samodzielnie przez Wykonawcę na podstawie wzorów stanowiących załączniki do niniejszej specyfikacji powinny mieć formę wydruku komputerowego lub maszynopisu.</w:t>
      </w:r>
    </w:p>
    <w:p w:rsidR="00772D06" w:rsidRPr="00A323D5" w:rsidRDefault="00772D06" w:rsidP="00DF4693">
      <w:pPr>
        <w:spacing w:after="0" w:line="240" w:lineRule="auto"/>
        <w:ind w:left="851" w:hanging="425"/>
        <w:jc w:val="both"/>
        <w:rPr>
          <w:rFonts w:ascii="Tahoma" w:hAnsi="Tahoma" w:cs="Tahoma"/>
          <w:sz w:val="20"/>
          <w:szCs w:val="20"/>
        </w:rPr>
      </w:pPr>
      <w:r w:rsidRPr="00A323D5">
        <w:rPr>
          <w:rFonts w:ascii="Tahoma" w:hAnsi="Tahoma" w:cs="Tahoma"/>
          <w:sz w:val="20"/>
          <w:szCs w:val="20"/>
        </w:rPr>
        <w:t>4)</w:t>
      </w:r>
      <w:r w:rsidRPr="00A323D5">
        <w:rPr>
          <w:rFonts w:ascii="Tahoma" w:hAnsi="Tahoma" w:cs="Tahoma"/>
          <w:sz w:val="20"/>
          <w:szCs w:val="20"/>
        </w:rPr>
        <w:tab/>
        <w:t>Całość oferty powinna być złożona w formie uniemożliwiającej jej przypadkowe zdekompletowanie.</w:t>
      </w:r>
      <w:r w:rsidRPr="00A323D5">
        <w:rPr>
          <w:rFonts w:ascii="Tahoma" w:hAnsi="Tahoma" w:cs="Tahoma"/>
          <w:b/>
          <w:i/>
          <w:sz w:val="20"/>
          <w:szCs w:val="20"/>
        </w:rPr>
        <w:t xml:space="preserve"> </w:t>
      </w:r>
    </w:p>
    <w:p w:rsidR="00772D06" w:rsidRPr="00A323D5" w:rsidRDefault="00772D06" w:rsidP="00DF4693">
      <w:pPr>
        <w:spacing w:after="0" w:line="240" w:lineRule="auto"/>
        <w:ind w:left="851" w:hanging="425"/>
        <w:jc w:val="both"/>
        <w:rPr>
          <w:rFonts w:ascii="Tahoma" w:hAnsi="Tahoma" w:cs="Tahoma"/>
          <w:sz w:val="20"/>
          <w:szCs w:val="20"/>
        </w:rPr>
      </w:pPr>
      <w:r w:rsidRPr="00A323D5">
        <w:rPr>
          <w:rFonts w:ascii="Tahoma" w:hAnsi="Tahoma" w:cs="Tahoma"/>
          <w:sz w:val="20"/>
          <w:szCs w:val="20"/>
        </w:rPr>
        <w:t>5)</w:t>
      </w:r>
      <w:r w:rsidRPr="00A323D5">
        <w:rPr>
          <w:rFonts w:ascii="Tahoma" w:hAnsi="Tahoma" w:cs="Tahoma"/>
          <w:sz w:val="20"/>
          <w:szCs w:val="20"/>
        </w:rPr>
        <w:tab/>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rsidR="00772D06" w:rsidRPr="00A323D5" w:rsidRDefault="00FF481C" w:rsidP="00DF4693">
      <w:pPr>
        <w:spacing w:after="0" w:line="240" w:lineRule="auto"/>
        <w:ind w:left="851" w:hanging="425"/>
        <w:jc w:val="both"/>
        <w:rPr>
          <w:rFonts w:ascii="Tahoma" w:hAnsi="Tahoma" w:cs="Tahoma"/>
          <w:sz w:val="20"/>
          <w:szCs w:val="20"/>
        </w:rPr>
      </w:pPr>
      <w:r>
        <w:rPr>
          <w:rFonts w:ascii="Tahoma" w:hAnsi="Tahoma" w:cs="Tahoma"/>
          <w:sz w:val="20"/>
          <w:szCs w:val="20"/>
        </w:rPr>
        <w:t>6</w:t>
      </w:r>
      <w:r w:rsidR="00772D06" w:rsidRPr="00A323D5">
        <w:rPr>
          <w:rFonts w:ascii="Tahoma" w:hAnsi="Tahoma" w:cs="Tahoma"/>
          <w:sz w:val="20"/>
          <w:szCs w:val="20"/>
        </w:rPr>
        <w:t>)</w:t>
      </w:r>
      <w:r w:rsidR="00772D06" w:rsidRPr="00A323D5">
        <w:rPr>
          <w:rFonts w:ascii="Tahoma" w:hAnsi="Tahoma" w:cs="Tahoma"/>
          <w:sz w:val="20"/>
          <w:szCs w:val="20"/>
        </w:rPr>
        <w:tab/>
        <w:t xml:space="preserve">Dokumenty wchodzące w skład oferty mogą być przedstawiane w formie oryginałów lub poświadczonych przez Wykonawcę za zgodność z oryginałem kopii. Oświadczenia sporządzane na podstawie wzorów stanowiących załączniki do niniejszej specyfikacji powinny być złożone w formie oryginału. </w:t>
      </w:r>
      <w:r w:rsidR="00772D06" w:rsidRPr="00A323D5">
        <w:rPr>
          <w:rFonts w:ascii="Tahoma" w:hAnsi="Tahoma" w:cs="Tahoma"/>
          <w:b/>
          <w:sz w:val="20"/>
          <w:szCs w:val="20"/>
        </w:rPr>
        <w:t xml:space="preserve">Zgodność z oryginałem wszystkich zapisanych stron kopii dokumentów wchodzących w skład oferty </w:t>
      </w:r>
      <w:r w:rsidR="00772D06" w:rsidRPr="00A323D5">
        <w:rPr>
          <w:rFonts w:ascii="Tahoma" w:hAnsi="Tahoma" w:cs="Tahoma"/>
          <w:sz w:val="20"/>
          <w:szCs w:val="20"/>
        </w:rPr>
        <w:t>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772D06" w:rsidRPr="00A323D5" w:rsidRDefault="00772D06" w:rsidP="00DF4693">
      <w:pPr>
        <w:spacing w:after="0" w:line="240" w:lineRule="auto"/>
        <w:ind w:left="851" w:hanging="425"/>
        <w:jc w:val="both"/>
        <w:rPr>
          <w:rFonts w:ascii="Tahoma" w:hAnsi="Tahoma" w:cs="Tahoma"/>
          <w:sz w:val="20"/>
          <w:szCs w:val="20"/>
        </w:rPr>
      </w:pPr>
    </w:p>
    <w:p w:rsidR="00772D06" w:rsidRPr="00A323D5" w:rsidRDefault="00772D06" w:rsidP="00DF4693">
      <w:pPr>
        <w:tabs>
          <w:tab w:val="left" w:pos="851"/>
        </w:tabs>
        <w:spacing w:after="0" w:line="240" w:lineRule="auto"/>
        <w:ind w:firstLine="426"/>
        <w:jc w:val="both"/>
        <w:rPr>
          <w:rFonts w:ascii="Tahoma" w:hAnsi="Tahoma" w:cs="Tahoma"/>
          <w:b/>
          <w:sz w:val="20"/>
          <w:szCs w:val="20"/>
        </w:rPr>
      </w:pPr>
      <w:r w:rsidRPr="00A323D5">
        <w:rPr>
          <w:rFonts w:ascii="Tahoma" w:hAnsi="Tahoma" w:cs="Tahoma"/>
          <w:b/>
          <w:sz w:val="20"/>
          <w:szCs w:val="20"/>
        </w:rPr>
        <w:t>3.</w:t>
      </w:r>
      <w:r w:rsidRPr="00A323D5">
        <w:rPr>
          <w:rFonts w:ascii="Tahoma" w:hAnsi="Tahoma" w:cs="Tahoma"/>
          <w:b/>
          <w:sz w:val="20"/>
          <w:szCs w:val="20"/>
        </w:rPr>
        <w:tab/>
        <w:t>Zawartość oferty.</w:t>
      </w:r>
    </w:p>
    <w:p w:rsidR="007343D7" w:rsidRPr="007343D7" w:rsidRDefault="00772D06" w:rsidP="007343D7">
      <w:pPr>
        <w:tabs>
          <w:tab w:val="left" w:pos="426"/>
          <w:tab w:val="left" w:pos="851"/>
        </w:tabs>
        <w:spacing w:after="0" w:line="240" w:lineRule="auto"/>
        <w:jc w:val="both"/>
        <w:rPr>
          <w:rFonts w:ascii="Tahoma" w:hAnsi="Tahoma" w:cs="Tahoma"/>
          <w:sz w:val="20"/>
          <w:szCs w:val="20"/>
          <w:lang w:eastAsia="pl-PL"/>
        </w:rPr>
      </w:pPr>
      <w:r w:rsidRPr="00A323D5">
        <w:rPr>
          <w:rFonts w:ascii="Tahoma" w:hAnsi="Tahoma" w:cs="Tahoma"/>
          <w:sz w:val="20"/>
          <w:szCs w:val="20"/>
        </w:rPr>
        <w:tab/>
      </w:r>
      <w:r w:rsidR="007343D7">
        <w:rPr>
          <w:rFonts w:ascii="Tahoma" w:hAnsi="Tahoma" w:cs="Tahoma"/>
        </w:rPr>
        <w:tab/>
      </w:r>
      <w:r w:rsidR="007343D7" w:rsidRPr="007343D7">
        <w:rPr>
          <w:rFonts w:ascii="Tahoma" w:hAnsi="Tahoma" w:cs="Tahoma"/>
          <w:sz w:val="20"/>
          <w:szCs w:val="20"/>
        </w:rPr>
        <w:t>1)</w:t>
      </w:r>
      <w:r w:rsidR="007343D7" w:rsidRPr="007343D7">
        <w:rPr>
          <w:rFonts w:ascii="Tahoma" w:hAnsi="Tahoma" w:cs="Tahoma"/>
          <w:sz w:val="20"/>
          <w:szCs w:val="20"/>
        </w:rPr>
        <w:tab/>
        <w:t>Kompletna oferta musi zawierać:</w:t>
      </w:r>
    </w:p>
    <w:p w:rsidR="007343D7" w:rsidRPr="007A2824" w:rsidRDefault="007343D7" w:rsidP="00FC6096">
      <w:pPr>
        <w:numPr>
          <w:ilvl w:val="0"/>
          <w:numId w:val="10"/>
        </w:numPr>
        <w:tabs>
          <w:tab w:val="left" w:pos="1440"/>
        </w:tabs>
        <w:suppressAutoHyphens/>
        <w:spacing w:after="0" w:line="240" w:lineRule="auto"/>
        <w:ind w:left="1440" w:hanging="589"/>
        <w:jc w:val="both"/>
        <w:rPr>
          <w:rFonts w:ascii="Tahoma" w:hAnsi="Tahoma" w:cs="Tahoma"/>
          <w:sz w:val="20"/>
          <w:szCs w:val="20"/>
          <w:lang w:eastAsia="pl-PL"/>
        </w:rPr>
      </w:pPr>
      <w:r w:rsidRPr="007343D7">
        <w:rPr>
          <w:rFonts w:ascii="Tahoma" w:hAnsi="Tahoma" w:cs="Tahoma"/>
          <w:sz w:val="20"/>
          <w:szCs w:val="20"/>
          <w:lang w:eastAsia="pl-PL"/>
        </w:rPr>
        <w:t xml:space="preserve">Formularz Oferty, sporządzony na podstawie wzoru stanowiącego </w:t>
      </w:r>
      <w:r w:rsidR="00A92B07">
        <w:rPr>
          <w:rFonts w:ascii="Tahoma" w:hAnsi="Tahoma" w:cs="Tahoma"/>
          <w:b/>
          <w:bCs/>
          <w:sz w:val="20"/>
          <w:szCs w:val="20"/>
          <w:lang w:eastAsia="pl-PL"/>
        </w:rPr>
        <w:t>załącznik nr 3</w:t>
      </w:r>
      <w:r w:rsidRPr="007343D7">
        <w:rPr>
          <w:rFonts w:ascii="Tahoma" w:hAnsi="Tahoma" w:cs="Tahoma"/>
          <w:sz w:val="20"/>
          <w:szCs w:val="20"/>
          <w:lang w:eastAsia="pl-PL"/>
        </w:rPr>
        <w:t xml:space="preserve"> do niniejszej SIWZ,</w:t>
      </w:r>
    </w:p>
    <w:p w:rsidR="007343D7" w:rsidRPr="007343D7" w:rsidRDefault="007343D7" w:rsidP="00FC6096">
      <w:pPr>
        <w:numPr>
          <w:ilvl w:val="0"/>
          <w:numId w:val="10"/>
        </w:numPr>
        <w:tabs>
          <w:tab w:val="left" w:pos="1440"/>
        </w:tabs>
        <w:suppressAutoHyphens/>
        <w:spacing w:after="0" w:line="240" w:lineRule="auto"/>
        <w:ind w:left="1440" w:hanging="589"/>
        <w:jc w:val="both"/>
        <w:rPr>
          <w:rFonts w:ascii="Tahoma" w:hAnsi="Tahoma" w:cs="Tahoma"/>
          <w:sz w:val="20"/>
          <w:szCs w:val="20"/>
          <w:lang w:eastAsia="pl-PL"/>
        </w:rPr>
      </w:pPr>
      <w:r w:rsidRPr="007343D7">
        <w:rPr>
          <w:rFonts w:ascii="Tahoma" w:hAnsi="Tahoma" w:cs="Tahoma"/>
          <w:noProof/>
          <w:sz w:val="20"/>
          <w:szCs w:val="20"/>
        </w:rPr>
        <w:t>stosowne Pełnomocnictwo(a) - w przypadku, gdy upoważnienie do podpisania oferty nie wynika bezpośrednio ze złożonego w ofercie odpisu z  właściwego rejestru albo zaświadczenia o wpisie do ewidencji działalności gospodarczej,</w:t>
      </w:r>
    </w:p>
    <w:p w:rsidR="00BC1462" w:rsidRDefault="00120167" w:rsidP="00BC1462">
      <w:pPr>
        <w:tabs>
          <w:tab w:val="num" w:pos="1440"/>
        </w:tabs>
        <w:spacing w:after="0" w:line="240" w:lineRule="auto"/>
        <w:ind w:left="1440" w:hanging="589"/>
        <w:jc w:val="both"/>
        <w:rPr>
          <w:rFonts w:ascii="Tahoma" w:hAnsi="Tahoma" w:cs="Tahoma"/>
          <w:noProof/>
          <w:sz w:val="20"/>
          <w:szCs w:val="20"/>
        </w:rPr>
      </w:pPr>
      <w:r>
        <w:rPr>
          <w:rFonts w:ascii="Tahoma" w:hAnsi="Tahoma" w:cs="Tahoma"/>
          <w:noProof/>
          <w:sz w:val="20"/>
          <w:szCs w:val="20"/>
        </w:rPr>
        <w:t>c</w:t>
      </w:r>
      <w:r w:rsidR="007343D7" w:rsidRPr="007343D7">
        <w:rPr>
          <w:rFonts w:ascii="Tahoma" w:hAnsi="Tahoma" w:cs="Tahoma"/>
          <w:noProof/>
          <w:sz w:val="20"/>
          <w:szCs w:val="20"/>
        </w:rPr>
        <w:t>)</w:t>
      </w:r>
      <w:r w:rsidR="007343D7" w:rsidRPr="007343D7">
        <w:rPr>
          <w:rFonts w:ascii="Tahoma" w:hAnsi="Tahoma" w:cs="Tahoma"/>
          <w:noProof/>
          <w:sz w:val="20"/>
          <w:szCs w:val="20"/>
        </w:rPr>
        <w:tab/>
        <w:t xml:space="preserve">w przypadku Wykonawców wspólnie ubiegających się o udzielenie zamowienia, dokument ustanawiający Pełnomocnika do reprezentowania ich w postępowaniu o udzielenie zamówienia albo reprezentowania w postępowaniu i zawarcia umowy w sprawie niniejszego zamówienia publicznego, </w:t>
      </w:r>
    </w:p>
    <w:p w:rsidR="00BC1462" w:rsidRDefault="00120167" w:rsidP="00BC1462">
      <w:pPr>
        <w:tabs>
          <w:tab w:val="num" w:pos="1440"/>
        </w:tabs>
        <w:spacing w:after="0" w:line="240" w:lineRule="auto"/>
        <w:ind w:left="1440" w:hanging="589"/>
        <w:jc w:val="both"/>
        <w:rPr>
          <w:rFonts w:ascii="Tahoma" w:hAnsi="Tahoma" w:cs="Tahoma"/>
          <w:noProof/>
          <w:sz w:val="20"/>
          <w:szCs w:val="20"/>
        </w:rPr>
      </w:pPr>
      <w:r>
        <w:rPr>
          <w:rFonts w:ascii="Tahoma" w:hAnsi="Tahoma" w:cs="Tahoma"/>
          <w:noProof/>
          <w:sz w:val="20"/>
          <w:szCs w:val="20"/>
        </w:rPr>
        <w:t>d</w:t>
      </w:r>
      <w:r w:rsidR="00BC1462">
        <w:rPr>
          <w:rFonts w:ascii="Tahoma" w:hAnsi="Tahoma" w:cs="Tahoma"/>
          <w:noProof/>
          <w:sz w:val="20"/>
          <w:szCs w:val="20"/>
        </w:rPr>
        <w:t>) oświadczenie wykonawcy na podstawie art. 25a ust. 1</w:t>
      </w:r>
    </w:p>
    <w:p w:rsidR="00BC1462" w:rsidRDefault="00094364" w:rsidP="00BC1462">
      <w:pPr>
        <w:tabs>
          <w:tab w:val="num" w:pos="1440"/>
        </w:tabs>
        <w:spacing w:after="0" w:line="240" w:lineRule="auto"/>
        <w:ind w:left="1440" w:hanging="589"/>
        <w:jc w:val="both"/>
        <w:rPr>
          <w:rFonts w:ascii="Tahoma" w:hAnsi="Tahoma" w:cs="Tahoma"/>
          <w:noProof/>
          <w:sz w:val="20"/>
          <w:szCs w:val="20"/>
        </w:rPr>
      </w:pPr>
      <w:r>
        <w:rPr>
          <w:rFonts w:ascii="Tahoma" w:hAnsi="Tahoma" w:cs="Tahoma"/>
          <w:noProof/>
          <w:sz w:val="20"/>
          <w:szCs w:val="20"/>
        </w:rPr>
        <w:t>e</w:t>
      </w:r>
      <w:r w:rsidR="00BC1462">
        <w:rPr>
          <w:rFonts w:ascii="Tahoma" w:hAnsi="Tahoma" w:cs="Tahoma"/>
          <w:noProof/>
          <w:sz w:val="20"/>
          <w:szCs w:val="20"/>
        </w:rPr>
        <w:t>) oświadczenie o braku przynależności do grupy kapitałowej</w:t>
      </w:r>
    </w:p>
    <w:p w:rsidR="00ED448C" w:rsidRDefault="00094364" w:rsidP="00BC1462">
      <w:pPr>
        <w:tabs>
          <w:tab w:val="num" w:pos="1440"/>
        </w:tabs>
        <w:spacing w:after="0" w:line="240" w:lineRule="auto"/>
        <w:ind w:left="1440" w:hanging="589"/>
        <w:jc w:val="both"/>
        <w:rPr>
          <w:rFonts w:ascii="Tahoma" w:hAnsi="Tahoma" w:cs="Tahoma"/>
          <w:noProof/>
          <w:sz w:val="20"/>
          <w:szCs w:val="20"/>
        </w:rPr>
      </w:pPr>
      <w:r>
        <w:rPr>
          <w:rFonts w:ascii="Tahoma" w:hAnsi="Tahoma" w:cs="Tahoma"/>
          <w:noProof/>
          <w:sz w:val="20"/>
          <w:szCs w:val="20"/>
        </w:rPr>
        <w:t>f</w:t>
      </w:r>
      <w:r w:rsidR="00ED448C">
        <w:rPr>
          <w:rFonts w:ascii="Tahoma" w:hAnsi="Tahoma" w:cs="Tahoma"/>
          <w:noProof/>
          <w:sz w:val="20"/>
          <w:szCs w:val="20"/>
        </w:rPr>
        <w:t xml:space="preserve">) </w:t>
      </w:r>
      <w:r w:rsidR="00474D53">
        <w:rPr>
          <w:rFonts w:ascii="Tahoma" w:hAnsi="Tahoma" w:cs="Tahoma"/>
          <w:noProof/>
          <w:sz w:val="20"/>
          <w:szCs w:val="20"/>
        </w:rPr>
        <w:t>oświadczenie o nie</w:t>
      </w:r>
      <w:r w:rsidR="00CA49D9">
        <w:rPr>
          <w:rFonts w:ascii="Tahoma" w:hAnsi="Tahoma" w:cs="Tahoma"/>
          <w:noProof/>
          <w:sz w:val="20"/>
          <w:szCs w:val="20"/>
        </w:rPr>
        <w:t>zaleganiu skła</w:t>
      </w:r>
      <w:r w:rsidR="00474D53">
        <w:rPr>
          <w:rFonts w:ascii="Tahoma" w:hAnsi="Tahoma" w:cs="Tahoma"/>
          <w:noProof/>
          <w:sz w:val="20"/>
          <w:szCs w:val="20"/>
        </w:rPr>
        <w:t>dek w urzędzie skarbowym.</w:t>
      </w:r>
    </w:p>
    <w:p w:rsidR="00C94D75" w:rsidRPr="00BC1462" w:rsidRDefault="00094364" w:rsidP="00BC1462">
      <w:pPr>
        <w:tabs>
          <w:tab w:val="num" w:pos="1440"/>
        </w:tabs>
        <w:spacing w:after="0" w:line="240" w:lineRule="auto"/>
        <w:ind w:left="1440" w:hanging="589"/>
        <w:jc w:val="both"/>
        <w:rPr>
          <w:rFonts w:ascii="Tahoma" w:hAnsi="Tahoma" w:cs="Tahoma"/>
          <w:noProof/>
          <w:sz w:val="20"/>
          <w:szCs w:val="20"/>
        </w:rPr>
      </w:pPr>
      <w:r>
        <w:rPr>
          <w:rFonts w:ascii="Tahoma" w:hAnsi="Tahoma" w:cs="Tahoma"/>
          <w:noProof/>
          <w:sz w:val="20"/>
          <w:szCs w:val="20"/>
        </w:rPr>
        <w:t>g</w:t>
      </w:r>
      <w:r w:rsidR="00793728">
        <w:rPr>
          <w:rFonts w:ascii="Tahoma" w:hAnsi="Tahoma" w:cs="Tahoma"/>
          <w:noProof/>
          <w:sz w:val="20"/>
          <w:szCs w:val="20"/>
        </w:rPr>
        <w:t>) wykaz osób, które będą uczestniczyć w wykonywaniu zamówienia wraz z doświadczeniem.</w:t>
      </w:r>
    </w:p>
    <w:p w:rsidR="007343D7" w:rsidRPr="007343D7" w:rsidRDefault="007343D7" w:rsidP="007343D7">
      <w:pPr>
        <w:tabs>
          <w:tab w:val="left" w:pos="360"/>
        </w:tabs>
        <w:spacing w:after="0" w:line="240" w:lineRule="auto"/>
        <w:ind w:left="1418" w:hanging="567"/>
        <w:jc w:val="both"/>
        <w:rPr>
          <w:rFonts w:ascii="Tahoma" w:hAnsi="Tahoma" w:cs="Tahoma"/>
          <w:sz w:val="20"/>
          <w:szCs w:val="20"/>
        </w:rPr>
      </w:pPr>
      <w:r w:rsidRPr="007343D7">
        <w:rPr>
          <w:rFonts w:ascii="Tahoma" w:hAnsi="Tahoma" w:cs="Tahoma"/>
          <w:noProof/>
          <w:sz w:val="20"/>
          <w:szCs w:val="20"/>
        </w:rPr>
        <w:t>2)</w:t>
      </w:r>
      <w:r w:rsidRPr="007343D7">
        <w:rPr>
          <w:rFonts w:ascii="Tahoma" w:hAnsi="Tahoma" w:cs="Tahoma"/>
          <w:noProof/>
          <w:sz w:val="20"/>
          <w:szCs w:val="20"/>
        </w:rPr>
        <w:tab/>
        <w:t xml:space="preserve">Nie </w:t>
      </w:r>
      <w:r w:rsidRPr="007343D7">
        <w:rPr>
          <w:rFonts w:ascii="Tahoma" w:hAnsi="Tahoma" w:cs="Tahoma"/>
          <w:sz w:val="20"/>
          <w:szCs w:val="20"/>
        </w:rPr>
        <w:t xml:space="preserve">później niż w terminie składania ofert, w odniesieniu do dokumentów zawierających informację stanowiące tajemnicę przedsiębiorstwa, w rozumieniu przepisów o zwalczaniu nieuczciwej konkurencji, Wykonawca może zastrzec, że informację te nie mogą być udostępniane. </w:t>
      </w:r>
    </w:p>
    <w:p w:rsidR="007343D7" w:rsidRPr="007343D7" w:rsidRDefault="007343D7" w:rsidP="007343D7">
      <w:pPr>
        <w:tabs>
          <w:tab w:val="left" w:pos="360"/>
        </w:tabs>
        <w:spacing w:after="0" w:line="240" w:lineRule="auto"/>
        <w:ind w:left="1418"/>
        <w:jc w:val="both"/>
        <w:rPr>
          <w:rFonts w:ascii="Tahoma" w:hAnsi="Tahoma" w:cs="Tahoma"/>
          <w:sz w:val="20"/>
          <w:szCs w:val="20"/>
        </w:rPr>
      </w:pPr>
      <w:r w:rsidRPr="007343D7">
        <w:rPr>
          <w:rFonts w:ascii="Tahoma" w:hAnsi="Tahoma" w:cs="Tahoma"/>
          <w:sz w:val="20"/>
          <w:szCs w:val="20"/>
        </w:rPr>
        <w:t xml:space="preserve">Zastrzeżone informacje, powinny stanowić </w:t>
      </w:r>
      <w:r w:rsidRPr="007343D7">
        <w:rPr>
          <w:rFonts w:ascii="Tahoma" w:hAnsi="Tahoma" w:cs="Tahoma"/>
          <w:b/>
          <w:bCs/>
          <w:sz w:val="20"/>
          <w:szCs w:val="20"/>
        </w:rPr>
        <w:t xml:space="preserve">oddzielną </w:t>
      </w:r>
      <w:r w:rsidRPr="007343D7">
        <w:rPr>
          <w:rFonts w:ascii="Tahoma" w:hAnsi="Tahoma" w:cs="Tahoma"/>
          <w:sz w:val="20"/>
          <w:szCs w:val="20"/>
        </w:rPr>
        <w:t xml:space="preserve">część składanej oferty.  Wykonawca nie może zastrzec informacji o których mowa w art. 86 ust. 4 </w:t>
      </w:r>
      <w:r w:rsidR="005F6E73">
        <w:rPr>
          <w:rFonts w:ascii="Tahoma" w:hAnsi="Tahoma" w:cs="Tahoma"/>
          <w:sz w:val="20"/>
          <w:szCs w:val="20"/>
        </w:rPr>
        <w:t xml:space="preserve">ustawy </w:t>
      </w:r>
      <w:proofErr w:type="spellStart"/>
      <w:r w:rsidR="005F6E73">
        <w:rPr>
          <w:rFonts w:ascii="Tahoma" w:hAnsi="Tahoma" w:cs="Tahoma"/>
          <w:sz w:val="20"/>
          <w:szCs w:val="20"/>
        </w:rPr>
        <w:t>P</w:t>
      </w:r>
      <w:r w:rsidRPr="007343D7">
        <w:rPr>
          <w:rFonts w:ascii="Tahoma" w:hAnsi="Tahoma" w:cs="Tahoma"/>
          <w:sz w:val="20"/>
          <w:szCs w:val="20"/>
        </w:rPr>
        <w:t>.z.p</w:t>
      </w:r>
      <w:proofErr w:type="spellEnd"/>
      <w:r w:rsidRPr="007343D7">
        <w:rPr>
          <w:rFonts w:ascii="Tahoma" w:hAnsi="Tahoma" w:cs="Tahoma"/>
          <w:sz w:val="20"/>
          <w:szCs w:val="20"/>
        </w:rPr>
        <w:t>.</w:t>
      </w:r>
    </w:p>
    <w:p w:rsidR="00497064" w:rsidRDefault="00497064" w:rsidP="007343D7">
      <w:pPr>
        <w:tabs>
          <w:tab w:val="left" w:pos="426"/>
          <w:tab w:val="left" w:pos="851"/>
        </w:tabs>
        <w:spacing w:after="0" w:line="240" w:lineRule="auto"/>
        <w:ind w:left="1418"/>
        <w:jc w:val="both"/>
        <w:rPr>
          <w:rFonts w:ascii="Tahoma" w:hAnsi="Tahoma" w:cs="Tahoma"/>
          <w:b/>
          <w:bCs/>
        </w:rPr>
      </w:pPr>
    </w:p>
    <w:p w:rsidR="00772D06" w:rsidRPr="009F3DB7" w:rsidRDefault="00772D06" w:rsidP="00FC6096">
      <w:pPr>
        <w:pStyle w:val="Akapitzlist"/>
        <w:numPr>
          <w:ilvl w:val="0"/>
          <w:numId w:val="13"/>
        </w:numPr>
        <w:tabs>
          <w:tab w:val="left" w:pos="426"/>
        </w:tabs>
        <w:jc w:val="both"/>
        <w:rPr>
          <w:rFonts w:ascii="Tahoma" w:hAnsi="Tahoma" w:cs="Tahoma"/>
          <w:b/>
          <w:bCs/>
        </w:rPr>
      </w:pPr>
      <w:r w:rsidRPr="009F3DB7">
        <w:rPr>
          <w:rFonts w:ascii="Tahoma" w:hAnsi="Tahoma" w:cs="Tahoma"/>
          <w:b/>
          <w:bCs/>
        </w:rPr>
        <w:t>Miejsce oraz termin składania i otwarcia ofert.</w:t>
      </w:r>
    </w:p>
    <w:p w:rsidR="00772D06" w:rsidRPr="00A323D5" w:rsidRDefault="00772D06" w:rsidP="00DF4693">
      <w:pPr>
        <w:pStyle w:val="Tekstpodstawowy"/>
        <w:tabs>
          <w:tab w:val="left" w:pos="993"/>
        </w:tabs>
        <w:spacing w:after="0"/>
        <w:ind w:left="861" w:hanging="435"/>
        <w:rPr>
          <w:rFonts w:ascii="Tahoma" w:hAnsi="Tahoma" w:cs="Tahoma"/>
          <w:color w:val="auto"/>
          <w:sz w:val="20"/>
          <w:szCs w:val="20"/>
        </w:rPr>
      </w:pPr>
    </w:p>
    <w:p w:rsidR="00694245" w:rsidRPr="00224BED" w:rsidRDefault="00694245" w:rsidP="00694245">
      <w:pPr>
        <w:pStyle w:val="Tekstpodstawowy"/>
        <w:tabs>
          <w:tab w:val="left" w:pos="993"/>
          <w:tab w:val="left" w:pos="4820"/>
        </w:tabs>
        <w:spacing w:after="0"/>
        <w:ind w:left="4820" w:hanging="4394"/>
        <w:rPr>
          <w:rFonts w:ascii="Tahoma" w:hAnsi="Tahoma" w:cs="Tahoma"/>
          <w:b/>
          <w:color w:val="auto"/>
          <w:sz w:val="20"/>
          <w:szCs w:val="20"/>
        </w:rPr>
      </w:pPr>
      <w:r w:rsidRPr="00A323D5">
        <w:rPr>
          <w:rFonts w:ascii="Tahoma" w:hAnsi="Tahoma" w:cs="Tahoma"/>
          <w:b/>
          <w:color w:val="auto"/>
          <w:sz w:val="20"/>
          <w:szCs w:val="20"/>
        </w:rPr>
        <w:t>1.</w:t>
      </w:r>
      <w:r w:rsidRPr="00A323D5">
        <w:rPr>
          <w:rFonts w:ascii="Tahoma" w:hAnsi="Tahoma" w:cs="Tahoma"/>
          <w:b/>
          <w:color w:val="auto"/>
          <w:sz w:val="20"/>
          <w:szCs w:val="20"/>
        </w:rPr>
        <w:tab/>
        <w:t xml:space="preserve">Miejsce oraz termin </w:t>
      </w:r>
      <w:r w:rsidRPr="00A323D5">
        <w:rPr>
          <w:rFonts w:ascii="Tahoma" w:hAnsi="Tahoma" w:cs="Tahoma"/>
          <w:b/>
          <w:bCs/>
          <w:color w:val="auto"/>
          <w:sz w:val="20"/>
          <w:szCs w:val="20"/>
        </w:rPr>
        <w:t>składania ofert</w:t>
      </w:r>
      <w:r w:rsidRPr="00A323D5">
        <w:rPr>
          <w:rFonts w:ascii="Tahoma" w:hAnsi="Tahoma" w:cs="Tahoma"/>
          <w:color w:val="auto"/>
          <w:sz w:val="20"/>
          <w:szCs w:val="20"/>
        </w:rPr>
        <w:t xml:space="preserve">  - </w:t>
      </w:r>
      <w:r w:rsidRPr="00A323D5">
        <w:rPr>
          <w:rFonts w:ascii="Tahoma" w:hAnsi="Tahoma" w:cs="Tahoma"/>
          <w:color w:val="auto"/>
          <w:sz w:val="20"/>
          <w:szCs w:val="20"/>
        </w:rPr>
        <w:tab/>
        <w:t xml:space="preserve">Ośrodek Pomocy Społecznej w Nysie ul. KEN 1A </w:t>
      </w:r>
      <w:r w:rsidRPr="00A323D5">
        <w:rPr>
          <w:rFonts w:ascii="Tahoma" w:hAnsi="Tahoma" w:cs="Tahoma"/>
          <w:b/>
          <w:color w:val="auto"/>
          <w:sz w:val="20"/>
          <w:szCs w:val="20"/>
        </w:rPr>
        <w:t xml:space="preserve">  Sekretariat  (I piętro) </w:t>
      </w:r>
      <w:r w:rsidRPr="00A323D5">
        <w:rPr>
          <w:rFonts w:ascii="Tahoma" w:hAnsi="Tahoma" w:cs="Tahoma"/>
          <w:color w:val="auto"/>
          <w:sz w:val="20"/>
          <w:szCs w:val="20"/>
        </w:rPr>
        <w:t xml:space="preserve">- do dnia  </w:t>
      </w:r>
      <w:r w:rsidR="00ED462F">
        <w:rPr>
          <w:rFonts w:ascii="Tahoma" w:hAnsi="Tahoma" w:cs="Tahoma"/>
          <w:b/>
          <w:color w:val="auto"/>
          <w:sz w:val="20"/>
          <w:szCs w:val="20"/>
          <w:lang w:val="pl-PL"/>
        </w:rPr>
        <w:t>05</w:t>
      </w:r>
      <w:r w:rsidR="00224BED" w:rsidRPr="00224BED">
        <w:rPr>
          <w:rFonts w:ascii="Tahoma" w:hAnsi="Tahoma" w:cs="Tahoma"/>
          <w:b/>
          <w:color w:val="auto"/>
          <w:sz w:val="20"/>
          <w:szCs w:val="20"/>
          <w:lang w:val="pl-PL"/>
        </w:rPr>
        <w:t xml:space="preserve"> grudnia </w:t>
      </w:r>
      <w:r w:rsidRPr="00224BED">
        <w:rPr>
          <w:rFonts w:ascii="Tahoma" w:hAnsi="Tahoma" w:cs="Tahoma"/>
          <w:b/>
          <w:bCs/>
          <w:color w:val="auto"/>
          <w:sz w:val="20"/>
          <w:szCs w:val="20"/>
        </w:rPr>
        <w:t>201</w:t>
      </w:r>
      <w:r w:rsidR="00522A94" w:rsidRPr="00224BED">
        <w:rPr>
          <w:rFonts w:ascii="Tahoma" w:hAnsi="Tahoma" w:cs="Tahoma"/>
          <w:b/>
          <w:bCs/>
          <w:color w:val="auto"/>
          <w:sz w:val="20"/>
          <w:szCs w:val="20"/>
          <w:lang w:val="pl-PL"/>
        </w:rPr>
        <w:t>8</w:t>
      </w:r>
      <w:r w:rsidRPr="00224BED">
        <w:rPr>
          <w:rFonts w:ascii="Tahoma" w:hAnsi="Tahoma" w:cs="Tahoma"/>
          <w:b/>
          <w:bCs/>
          <w:color w:val="auto"/>
          <w:sz w:val="20"/>
          <w:szCs w:val="20"/>
        </w:rPr>
        <w:t xml:space="preserve">r. </w:t>
      </w:r>
      <w:r w:rsidRPr="00224BED">
        <w:rPr>
          <w:rFonts w:ascii="Tahoma" w:hAnsi="Tahoma" w:cs="Tahoma"/>
          <w:b/>
          <w:color w:val="auto"/>
          <w:sz w:val="20"/>
          <w:szCs w:val="20"/>
        </w:rPr>
        <w:t xml:space="preserve"> </w:t>
      </w:r>
      <w:r w:rsidRPr="00224BED">
        <w:rPr>
          <w:rFonts w:ascii="Tahoma" w:hAnsi="Tahoma" w:cs="Tahoma"/>
          <w:b/>
          <w:bCs/>
          <w:color w:val="auto"/>
          <w:sz w:val="20"/>
          <w:szCs w:val="20"/>
        </w:rPr>
        <w:t xml:space="preserve"> </w:t>
      </w:r>
      <w:r w:rsidRPr="00224BED">
        <w:rPr>
          <w:rFonts w:ascii="Tahoma" w:hAnsi="Tahoma" w:cs="Tahoma"/>
          <w:b/>
          <w:color w:val="auto"/>
          <w:sz w:val="20"/>
          <w:szCs w:val="20"/>
        </w:rPr>
        <w:t xml:space="preserve">do godziny </w:t>
      </w:r>
      <w:r w:rsidR="007343D7" w:rsidRPr="00224BED">
        <w:rPr>
          <w:rFonts w:ascii="Tahoma" w:hAnsi="Tahoma" w:cs="Tahoma"/>
          <w:b/>
          <w:color w:val="auto"/>
          <w:sz w:val="20"/>
          <w:szCs w:val="20"/>
          <w:lang w:val="pl-PL"/>
        </w:rPr>
        <w:t>1</w:t>
      </w:r>
      <w:r w:rsidR="00522A94" w:rsidRPr="00224BED">
        <w:rPr>
          <w:rFonts w:ascii="Tahoma" w:hAnsi="Tahoma" w:cs="Tahoma"/>
          <w:b/>
          <w:color w:val="auto"/>
          <w:sz w:val="20"/>
          <w:szCs w:val="20"/>
          <w:lang w:val="pl-PL"/>
        </w:rPr>
        <w:t>0</w:t>
      </w:r>
      <w:r w:rsidRPr="00224BED">
        <w:rPr>
          <w:rFonts w:ascii="Tahoma" w:hAnsi="Tahoma" w:cs="Tahoma"/>
          <w:b/>
          <w:bCs/>
          <w:color w:val="auto"/>
          <w:sz w:val="20"/>
          <w:szCs w:val="20"/>
        </w:rPr>
        <w:t>:</w:t>
      </w:r>
      <w:r w:rsidR="00522A94" w:rsidRPr="00224BED">
        <w:rPr>
          <w:rFonts w:ascii="Tahoma" w:hAnsi="Tahoma" w:cs="Tahoma"/>
          <w:b/>
          <w:bCs/>
          <w:color w:val="auto"/>
          <w:sz w:val="20"/>
          <w:szCs w:val="20"/>
          <w:lang w:val="pl-PL"/>
        </w:rPr>
        <w:t>45</w:t>
      </w:r>
      <w:r w:rsidRPr="00224BED">
        <w:rPr>
          <w:rFonts w:ascii="Tahoma" w:hAnsi="Tahoma" w:cs="Tahoma"/>
          <w:b/>
          <w:color w:val="auto"/>
          <w:sz w:val="20"/>
          <w:szCs w:val="20"/>
        </w:rPr>
        <w:t>.</w:t>
      </w:r>
    </w:p>
    <w:p w:rsidR="00772D06" w:rsidRPr="00A323D5" w:rsidRDefault="00772D06" w:rsidP="00DF4693">
      <w:pPr>
        <w:tabs>
          <w:tab w:val="left" w:pos="426"/>
          <w:tab w:val="left" w:pos="900"/>
        </w:tabs>
        <w:spacing w:after="0" w:line="240" w:lineRule="auto"/>
        <w:ind w:left="900" w:hanging="900"/>
        <w:jc w:val="both"/>
        <w:rPr>
          <w:rFonts w:ascii="Tahoma" w:hAnsi="Tahoma" w:cs="Tahoma"/>
          <w:sz w:val="20"/>
          <w:szCs w:val="20"/>
        </w:rPr>
      </w:pPr>
      <w:r w:rsidRPr="00A323D5">
        <w:rPr>
          <w:rFonts w:ascii="Tahoma" w:hAnsi="Tahoma" w:cs="Tahoma"/>
          <w:bCs/>
          <w:sz w:val="20"/>
          <w:szCs w:val="20"/>
        </w:rPr>
        <w:lastRenderedPageBreak/>
        <w:tab/>
        <w:t>1)</w:t>
      </w:r>
      <w:r w:rsidRPr="00A323D5">
        <w:rPr>
          <w:rFonts w:ascii="Tahoma" w:hAnsi="Tahoma" w:cs="Tahoma"/>
          <w:bCs/>
          <w:sz w:val="20"/>
          <w:szCs w:val="20"/>
        </w:rPr>
        <w:tab/>
      </w:r>
      <w:r w:rsidRPr="00A323D5">
        <w:rPr>
          <w:rFonts w:ascii="Tahoma" w:hAnsi="Tahoma" w:cs="Tahoma"/>
          <w:sz w:val="20"/>
          <w:szCs w:val="20"/>
        </w:rPr>
        <w:t>Ofertę należy złożyć w nieprzezroczystej, zabezpieczonej przed otwarciem kopercie (paczce). Kopertę (paczkę)   należy opisać następująco:</w:t>
      </w:r>
    </w:p>
    <w:p w:rsidR="00772D06" w:rsidRPr="00A323D5" w:rsidRDefault="00772D06" w:rsidP="00DF4693">
      <w:pPr>
        <w:numPr>
          <w:ilvl w:val="12"/>
          <w:numId w:val="0"/>
        </w:numPr>
        <w:tabs>
          <w:tab w:val="left" w:pos="540"/>
        </w:tabs>
        <w:spacing w:after="0" w:line="240" w:lineRule="auto"/>
        <w:ind w:left="1800" w:firstLine="540"/>
        <w:jc w:val="both"/>
        <w:rPr>
          <w:rFonts w:ascii="Tahoma" w:hAnsi="Tahoma" w:cs="Tahoma"/>
          <w:sz w:val="20"/>
          <w:szCs w:val="20"/>
        </w:rPr>
      </w:pPr>
      <w:r w:rsidRPr="00A323D5">
        <w:rPr>
          <w:rFonts w:ascii="Tahoma" w:hAnsi="Tahoma" w:cs="Tahoma"/>
          <w:sz w:val="20"/>
          <w:szCs w:val="20"/>
        </w:rPr>
        <w:t xml:space="preserve">  </w:t>
      </w:r>
    </w:p>
    <w:p w:rsidR="001F3D5F" w:rsidRPr="001F3D5F" w:rsidRDefault="00772D06" w:rsidP="001F3D5F">
      <w:pPr>
        <w:autoSpaceDE w:val="0"/>
        <w:autoSpaceDN w:val="0"/>
        <w:adjustRightInd w:val="0"/>
        <w:spacing w:after="0" w:line="240" w:lineRule="auto"/>
        <w:jc w:val="center"/>
        <w:rPr>
          <w:rFonts w:ascii="Tahoma" w:hAnsi="Tahoma" w:cs="Tahoma"/>
          <w:b/>
          <w:i/>
          <w:sz w:val="20"/>
          <w:szCs w:val="20"/>
          <w:lang w:val="x-none"/>
        </w:rPr>
      </w:pPr>
      <w:r w:rsidRPr="00A323D5">
        <w:rPr>
          <w:rFonts w:ascii="Tahoma" w:hAnsi="Tahoma" w:cs="Tahoma"/>
          <w:b/>
          <w:i/>
          <w:iCs/>
          <w:sz w:val="20"/>
          <w:szCs w:val="20"/>
        </w:rPr>
        <w:t>„</w:t>
      </w:r>
      <w:r w:rsidRPr="00A323D5">
        <w:rPr>
          <w:rFonts w:ascii="Tahoma" w:hAnsi="Tahoma" w:cs="Tahoma"/>
          <w:b/>
          <w:i/>
          <w:sz w:val="20"/>
          <w:szCs w:val="20"/>
        </w:rPr>
        <w:t xml:space="preserve">Oferta przetargowa na </w:t>
      </w:r>
      <w:r w:rsidR="001F3D5F" w:rsidRPr="001F3D5F">
        <w:rPr>
          <w:rFonts w:ascii="Tahoma" w:hAnsi="Tahoma" w:cs="Tahoma"/>
          <w:b/>
          <w:bCs/>
          <w:i/>
          <w:sz w:val="20"/>
          <w:szCs w:val="20"/>
          <w:lang w:val="x-none"/>
        </w:rPr>
        <w:t>Ochron</w:t>
      </w:r>
      <w:r w:rsidR="001F3D5F">
        <w:rPr>
          <w:rFonts w:ascii="Tahoma" w:hAnsi="Tahoma" w:cs="Tahoma"/>
          <w:b/>
          <w:bCs/>
          <w:i/>
          <w:sz w:val="20"/>
          <w:szCs w:val="20"/>
        </w:rPr>
        <w:t>ę</w:t>
      </w:r>
      <w:r w:rsidR="001F3D5F" w:rsidRPr="001F3D5F">
        <w:rPr>
          <w:rFonts w:ascii="Tahoma" w:hAnsi="Tahoma" w:cs="Tahoma"/>
          <w:b/>
          <w:bCs/>
          <w:i/>
          <w:sz w:val="20"/>
          <w:szCs w:val="20"/>
          <w:lang w:val="x-none"/>
        </w:rPr>
        <w:t xml:space="preserve"> fizyczn</w:t>
      </w:r>
      <w:r w:rsidR="001F3D5F">
        <w:rPr>
          <w:rFonts w:ascii="Tahoma" w:hAnsi="Tahoma" w:cs="Tahoma"/>
          <w:b/>
          <w:bCs/>
          <w:i/>
          <w:sz w:val="20"/>
          <w:szCs w:val="20"/>
        </w:rPr>
        <w:t>ą</w:t>
      </w:r>
      <w:r w:rsidR="001F3D5F" w:rsidRPr="001F3D5F">
        <w:rPr>
          <w:rFonts w:ascii="Tahoma" w:hAnsi="Tahoma" w:cs="Tahoma"/>
          <w:b/>
          <w:bCs/>
          <w:i/>
          <w:sz w:val="20"/>
          <w:szCs w:val="20"/>
          <w:lang w:val="x-none"/>
        </w:rPr>
        <w:t xml:space="preserve"> i ochron</w:t>
      </w:r>
      <w:r w:rsidR="001F3D5F">
        <w:rPr>
          <w:rFonts w:ascii="Tahoma" w:hAnsi="Tahoma" w:cs="Tahoma"/>
          <w:b/>
          <w:bCs/>
          <w:i/>
          <w:sz w:val="20"/>
          <w:szCs w:val="20"/>
        </w:rPr>
        <w:t>ę</w:t>
      </w:r>
      <w:r w:rsidR="001F3D5F" w:rsidRPr="001F3D5F">
        <w:rPr>
          <w:rFonts w:ascii="Tahoma" w:hAnsi="Tahoma" w:cs="Tahoma"/>
          <w:b/>
          <w:bCs/>
          <w:i/>
          <w:sz w:val="20"/>
          <w:szCs w:val="20"/>
          <w:lang w:val="x-none"/>
        </w:rPr>
        <w:t xml:space="preserve"> mienia budynku Noclegowni </w:t>
      </w:r>
      <w:r w:rsidR="001F3D5F" w:rsidRPr="001F3D5F">
        <w:rPr>
          <w:rFonts w:ascii="Tahoma" w:hAnsi="Tahoma" w:cs="Tahoma"/>
          <w:b/>
          <w:bCs/>
          <w:i/>
          <w:sz w:val="20"/>
          <w:szCs w:val="20"/>
        </w:rPr>
        <w:br/>
      </w:r>
      <w:r w:rsidR="001F3D5F" w:rsidRPr="001F3D5F">
        <w:rPr>
          <w:rFonts w:ascii="Tahoma" w:hAnsi="Tahoma" w:cs="Tahoma"/>
          <w:b/>
          <w:bCs/>
          <w:i/>
          <w:sz w:val="20"/>
          <w:szCs w:val="20"/>
          <w:lang w:val="x-none"/>
        </w:rPr>
        <w:t>przy ul. Baligrodzkiej 7 w Nysie</w:t>
      </w:r>
    </w:p>
    <w:p w:rsidR="001F3D5F" w:rsidRPr="001F3D5F" w:rsidRDefault="001F3D5F" w:rsidP="001F3D5F">
      <w:pPr>
        <w:autoSpaceDE w:val="0"/>
        <w:autoSpaceDN w:val="0"/>
        <w:adjustRightInd w:val="0"/>
        <w:spacing w:after="0" w:line="240" w:lineRule="auto"/>
        <w:jc w:val="center"/>
        <w:rPr>
          <w:rFonts w:ascii="Tahoma" w:hAnsi="Tahoma" w:cs="Tahoma"/>
          <w:b/>
          <w:i/>
          <w:sz w:val="20"/>
          <w:szCs w:val="20"/>
        </w:rPr>
      </w:pPr>
    </w:p>
    <w:p w:rsidR="001F3D5F" w:rsidRPr="001F3D5F" w:rsidRDefault="001F3D5F" w:rsidP="001F3D5F">
      <w:pPr>
        <w:autoSpaceDE w:val="0"/>
        <w:autoSpaceDN w:val="0"/>
        <w:adjustRightInd w:val="0"/>
        <w:spacing w:after="0" w:line="240" w:lineRule="auto"/>
        <w:jc w:val="center"/>
        <w:rPr>
          <w:rFonts w:ascii="Tahoma" w:hAnsi="Tahoma" w:cs="Tahoma"/>
          <w:b/>
          <w:i/>
          <w:sz w:val="20"/>
          <w:szCs w:val="20"/>
        </w:rPr>
      </w:pPr>
    </w:p>
    <w:p w:rsidR="00772D06" w:rsidRPr="00A323D5" w:rsidRDefault="00772D06" w:rsidP="00224BED">
      <w:pPr>
        <w:autoSpaceDE w:val="0"/>
        <w:autoSpaceDN w:val="0"/>
        <w:adjustRightInd w:val="0"/>
        <w:spacing w:after="0" w:line="240" w:lineRule="auto"/>
        <w:jc w:val="center"/>
        <w:rPr>
          <w:rFonts w:ascii="Tahoma" w:hAnsi="Tahoma" w:cs="Tahoma"/>
          <w:b/>
          <w:i/>
          <w:sz w:val="18"/>
          <w:szCs w:val="18"/>
        </w:rPr>
      </w:pPr>
      <w:r w:rsidRPr="00A323D5">
        <w:rPr>
          <w:rFonts w:ascii="Tahoma" w:hAnsi="Tahoma" w:cs="Tahoma"/>
          <w:b/>
          <w:i/>
          <w:sz w:val="18"/>
          <w:szCs w:val="18"/>
        </w:rPr>
        <w:t xml:space="preserve">Nie otwierać przed dniem </w:t>
      </w:r>
      <w:r w:rsidR="00ED462F">
        <w:rPr>
          <w:rFonts w:ascii="Tahoma" w:hAnsi="Tahoma" w:cs="Tahoma"/>
          <w:b/>
          <w:i/>
          <w:sz w:val="18"/>
          <w:szCs w:val="18"/>
        </w:rPr>
        <w:t xml:space="preserve">05 </w:t>
      </w:r>
      <w:r w:rsidR="001F3D5F">
        <w:rPr>
          <w:rFonts w:ascii="Tahoma" w:hAnsi="Tahoma" w:cs="Tahoma"/>
          <w:b/>
          <w:i/>
          <w:sz w:val="18"/>
          <w:szCs w:val="18"/>
        </w:rPr>
        <w:t xml:space="preserve">grudnia </w:t>
      </w:r>
      <w:r w:rsidR="00B94E03">
        <w:rPr>
          <w:rFonts w:ascii="Tahoma" w:hAnsi="Tahoma" w:cs="Tahoma"/>
          <w:b/>
          <w:i/>
          <w:sz w:val="18"/>
          <w:szCs w:val="18"/>
        </w:rPr>
        <w:t>201</w:t>
      </w:r>
      <w:r w:rsidR="00522A94">
        <w:rPr>
          <w:rFonts w:ascii="Tahoma" w:hAnsi="Tahoma" w:cs="Tahoma"/>
          <w:b/>
          <w:i/>
          <w:sz w:val="18"/>
          <w:szCs w:val="18"/>
        </w:rPr>
        <w:t>8</w:t>
      </w:r>
      <w:r w:rsidR="00B94E03">
        <w:rPr>
          <w:rFonts w:ascii="Tahoma" w:hAnsi="Tahoma" w:cs="Tahoma"/>
          <w:b/>
          <w:i/>
          <w:sz w:val="18"/>
          <w:szCs w:val="18"/>
        </w:rPr>
        <w:t xml:space="preserve">r. </w:t>
      </w:r>
      <w:r w:rsidRPr="00A323D5">
        <w:rPr>
          <w:rFonts w:ascii="Tahoma" w:hAnsi="Tahoma" w:cs="Tahoma"/>
          <w:i/>
          <w:sz w:val="18"/>
          <w:szCs w:val="18"/>
        </w:rPr>
        <w:t xml:space="preserve"> </w:t>
      </w:r>
      <w:r w:rsidRPr="00A323D5">
        <w:rPr>
          <w:rFonts w:ascii="Tahoma" w:hAnsi="Tahoma" w:cs="Tahoma"/>
          <w:b/>
          <w:i/>
          <w:sz w:val="18"/>
          <w:szCs w:val="18"/>
        </w:rPr>
        <w:t xml:space="preserve">przed  godziną </w:t>
      </w:r>
      <w:r w:rsidR="007343D7">
        <w:rPr>
          <w:rFonts w:ascii="Tahoma" w:hAnsi="Tahoma" w:cs="Tahoma"/>
          <w:b/>
          <w:i/>
          <w:sz w:val="18"/>
          <w:szCs w:val="18"/>
        </w:rPr>
        <w:t>1</w:t>
      </w:r>
      <w:r w:rsidR="00522A94">
        <w:rPr>
          <w:rFonts w:ascii="Tahoma" w:hAnsi="Tahoma" w:cs="Tahoma"/>
          <w:b/>
          <w:i/>
          <w:sz w:val="18"/>
          <w:szCs w:val="18"/>
        </w:rPr>
        <w:t>1</w:t>
      </w:r>
      <w:r w:rsidRPr="00A323D5">
        <w:rPr>
          <w:rFonts w:ascii="Tahoma" w:hAnsi="Tahoma" w:cs="Tahoma"/>
          <w:b/>
          <w:i/>
          <w:sz w:val="18"/>
          <w:szCs w:val="18"/>
        </w:rPr>
        <w:t>:</w:t>
      </w:r>
      <w:r w:rsidR="00522A94">
        <w:rPr>
          <w:rFonts w:ascii="Tahoma" w:hAnsi="Tahoma" w:cs="Tahoma"/>
          <w:b/>
          <w:i/>
          <w:sz w:val="18"/>
          <w:szCs w:val="18"/>
        </w:rPr>
        <w:t>00</w:t>
      </w:r>
      <w:r w:rsidRPr="00A323D5">
        <w:rPr>
          <w:rFonts w:ascii="Tahoma" w:hAnsi="Tahoma" w:cs="Tahoma"/>
          <w:b/>
          <w:i/>
          <w:sz w:val="18"/>
          <w:szCs w:val="18"/>
        </w:rPr>
        <w:t>”</w:t>
      </w:r>
      <w:r w:rsidR="00522A94">
        <w:rPr>
          <w:rFonts w:ascii="Tahoma" w:hAnsi="Tahoma" w:cs="Tahoma"/>
          <w:b/>
          <w:i/>
          <w:sz w:val="18"/>
          <w:szCs w:val="18"/>
        </w:rPr>
        <w:br/>
      </w:r>
    </w:p>
    <w:p w:rsidR="00522A94" w:rsidRPr="00522A94" w:rsidRDefault="00522A94" w:rsidP="00522A94">
      <w:pPr>
        <w:spacing w:after="0" w:line="360" w:lineRule="auto"/>
        <w:rPr>
          <w:rFonts w:ascii="Tahoma" w:eastAsia="Times New Roman" w:hAnsi="Tahoma" w:cs="Tahoma"/>
          <w:bCs/>
          <w:sz w:val="20"/>
          <w:szCs w:val="20"/>
          <w:lang w:eastAsia="pl-PL"/>
        </w:rPr>
      </w:pPr>
      <w:r w:rsidRPr="00522A94">
        <w:rPr>
          <w:rFonts w:ascii="Tahoma" w:eastAsia="Times New Roman" w:hAnsi="Tahoma" w:cs="Tahoma"/>
          <w:bCs/>
          <w:sz w:val="20"/>
          <w:szCs w:val="20"/>
          <w:lang w:eastAsia="pl-PL"/>
        </w:rPr>
        <w:t xml:space="preserve">W przypadku braku tej informacji Zamawiający nie ponosi odpowiedzialności za zdarzenia wynikające z tego braku, np. przypadkowe otwarcie oferty przed wyznaczonym terminem otwarcia , a w przypadku składania oferty pocztą kurierską za jej nie otwarcie w trakcie sesji otwarcia ofert.     </w:t>
      </w:r>
    </w:p>
    <w:p w:rsidR="00772D06" w:rsidRPr="00A323D5" w:rsidRDefault="00772D06" w:rsidP="00DF4693">
      <w:pPr>
        <w:numPr>
          <w:ilvl w:val="12"/>
          <w:numId w:val="0"/>
        </w:numPr>
        <w:spacing w:after="0" w:line="240" w:lineRule="auto"/>
        <w:jc w:val="both"/>
        <w:rPr>
          <w:rFonts w:ascii="Tahoma" w:hAnsi="Tahoma" w:cs="Tahoma"/>
          <w:sz w:val="20"/>
          <w:szCs w:val="20"/>
        </w:rPr>
      </w:pPr>
    </w:p>
    <w:p w:rsidR="00772D06" w:rsidRPr="00A323D5" w:rsidRDefault="00772D06" w:rsidP="00DF4693">
      <w:pPr>
        <w:tabs>
          <w:tab w:val="left" w:pos="900"/>
        </w:tabs>
        <w:spacing w:after="0" w:line="240" w:lineRule="auto"/>
        <w:ind w:left="540" w:hanging="114"/>
        <w:jc w:val="both"/>
        <w:rPr>
          <w:rFonts w:ascii="Tahoma" w:hAnsi="Tahoma" w:cs="Tahoma"/>
          <w:sz w:val="20"/>
          <w:szCs w:val="20"/>
        </w:rPr>
      </w:pPr>
      <w:r w:rsidRPr="00A323D5">
        <w:rPr>
          <w:rFonts w:ascii="Tahoma" w:hAnsi="Tahoma" w:cs="Tahoma"/>
          <w:bCs/>
          <w:sz w:val="20"/>
          <w:szCs w:val="20"/>
        </w:rPr>
        <w:t>2)</w:t>
      </w:r>
      <w:r w:rsidRPr="00A323D5">
        <w:rPr>
          <w:rFonts w:ascii="Tahoma" w:hAnsi="Tahoma" w:cs="Tahoma"/>
          <w:bCs/>
          <w:sz w:val="20"/>
          <w:szCs w:val="20"/>
        </w:rPr>
        <w:tab/>
      </w:r>
      <w:r w:rsidRPr="00A323D5">
        <w:rPr>
          <w:rFonts w:ascii="Tahoma" w:hAnsi="Tahoma" w:cs="Tahoma"/>
          <w:sz w:val="20"/>
          <w:szCs w:val="20"/>
        </w:rPr>
        <w:t>Na kopercie(paczce) oprócz opisu jw. należy umieścić nazwę i adres Wykonawcy.</w:t>
      </w:r>
    </w:p>
    <w:p w:rsidR="00772D06" w:rsidRPr="00A323D5" w:rsidRDefault="00772D06" w:rsidP="00DF4693">
      <w:pPr>
        <w:pStyle w:val="Nagwek2"/>
        <w:tabs>
          <w:tab w:val="left" w:pos="851"/>
        </w:tabs>
        <w:spacing w:before="0" w:line="240" w:lineRule="auto"/>
        <w:ind w:left="851" w:hanging="425"/>
        <w:jc w:val="both"/>
        <w:rPr>
          <w:rFonts w:ascii="Tahoma" w:hAnsi="Tahoma" w:cs="Tahoma"/>
          <w:b w:val="0"/>
          <w:color w:val="auto"/>
          <w:sz w:val="20"/>
          <w:szCs w:val="20"/>
        </w:rPr>
      </w:pPr>
      <w:r w:rsidRPr="00A323D5">
        <w:rPr>
          <w:rFonts w:ascii="Tahoma" w:hAnsi="Tahoma" w:cs="Tahoma"/>
          <w:b w:val="0"/>
          <w:color w:val="auto"/>
          <w:sz w:val="20"/>
          <w:szCs w:val="20"/>
        </w:rPr>
        <w:t>3)</w:t>
      </w:r>
      <w:r w:rsidRPr="00A323D5">
        <w:rPr>
          <w:rFonts w:ascii="Tahoma" w:hAnsi="Tahoma" w:cs="Tahoma"/>
          <w:b w:val="0"/>
          <w:color w:val="auto"/>
          <w:sz w:val="20"/>
          <w:szCs w:val="20"/>
        </w:rPr>
        <w:tab/>
      </w:r>
      <w:r w:rsidRPr="00A323D5">
        <w:rPr>
          <w:rFonts w:ascii="Tahoma" w:hAnsi="Tahoma" w:cs="Tahoma"/>
          <w:color w:val="auto"/>
          <w:sz w:val="20"/>
          <w:szCs w:val="20"/>
        </w:rPr>
        <w:t xml:space="preserve">Wykonawca może wprowadzić zmiany lub wycofać </w:t>
      </w:r>
      <w:r w:rsidRPr="00A323D5">
        <w:rPr>
          <w:rFonts w:ascii="Tahoma" w:hAnsi="Tahoma" w:cs="Tahoma"/>
          <w:b w:val="0"/>
          <w:color w:val="auto"/>
          <w:sz w:val="20"/>
          <w:szCs w:val="20"/>
        </w:rPr>
        <w:t>złożoną przez siebie ofertę. Zmiany lub wycofanie złożonej oferty są skuteczne tylko wówczas, gdy zostały dokonane przed upływem terminu składania ofert.</w:t>
      </w:r>
    </w:p>
    <w:p w:rsidR="00772D06" w:rsidRPr="00A323D5" w:rsidRDefault="00772D06" w:rsidP="00DF4693">
      <w:pPr>
        <w:pStyle w:val="Nagwek2"/>
        <w:tabs>
          <w:tab w:val="left" w:pos="851"/>
        </w:tabs>
        <w:spacing w:before="0" w:line="240" w:lineRule="auto"/>
        <w:ind w:left="851" w:hanging="425"/>
        <w:jc w:val="both"/>
        <w:rPr>
          <w:rFonts w:ascii="Tahoma" w:hAnsi="Tahoma" w:cs="Tahoma"/>
          <w:b w:val="0"/>
          <w:color w:val="auto"/>
          <w:sz w:val="20"/>
          <w:szCs w:val="20"/>
        </w:rPr>
      </w:pPr>
      <w:r w:rsidRPr="00A323D5">
        <w:rPr>
          <w:rFonts w:ascii="Tahoma" w:hAnsi="Tahoma" w:cs="Tahoma"/>
          <w:b w:val="0"/>
          <w:color w:val="auto"/>
          <w:sz w:val="20"/>
          <w:szCs w:val="20"/>
        </w:rPr>
        <w:t>4)</w:t>
      </w:r>
      <w:bookmarkStart w:id="2" w:name="_Toc504465397"/>
      <w:r w:rsidRPr="00A323D5">
        <w:rPr>
          <w:rFonts w:ascii="Tahoma" w:hAnsi="Tahoma" w:cs="Tahoma"/>
          <w:b w:val="0"/>
          <w:color w:val="auto"/>
          <w:sz w:val="20"/>
          <w:szCs w:val="20"/>
        </w:rPr>
        <w:tab/>
      </w:r>
      <w:bookmarkEnd w:id="2"/>
      <w:r w:rsidRPr="00A323D5">
        <w:rPr>
          <w:rFonts w:ascii="Tahoma" w:hAnsi="Tahoma" w:cs="Tahoma"/>
          <w:color w:val="auto"/>
          <w:sz w:val="20"/>
          <w:szCs w:val="20"/>
        </w:rPr>
        <w:t>Zmiany, poprawki lub modyfikacje złożonej oferty</w:t>
      </w:r>
      <w:r w:rsidRPr="00A323D5">
        <w:rPr>
          <w:rFonts w:ascii="Tahoma" w:hAnsi="Tahoma" w:cs="Tahoma"/>
          <w:b w:val="0"/>
          <w:color w:val="auto"/>
          <w:sz w:val="20"/>
          <w:szCs w:val="20"/>
        </w:rPr>
        <w:t xml:space="preserve"> muszą być złożone w miejscu i według zasad obowiązujących przy składaniu oferty. Odpowiednio opisane koperty(paczki) zawierające zmiany należy dodatko</w:t>
      </w:r>
      <w:bookmarkStart w:id="3" w:name="_Toc504465398"/>
      <w:r w:rsidRPr="00A323D5">
        <w:rPr>
          <w:rFonts w:ascii="Tahoma" w:hAnsi="Tahoma" w:cs="Tahoma"/>
          <w:b w:val="0"/>
          <w:color w:val="auto"/>
          <w:sz w:val="20"/>
          <w:szCs w:val="20"/>
        </w:rPr>
        <w:t>wo opatrzyć dopiskiem "ZMIANA". W przypadku złożenia kilku „ZMIAN” kopertę (paczkę) każdej „ZMIANY” należy dodatkowo opatrzyć napisem „zmiana nr .....”.</w:t>
      </w:r>
    </w:p>
    <w:p w:rsidR="00772D06" w:rsidRPr="00A323D5" w:rsidRDefault="00772D06" w:rsidP="00DF4693">
      <w:pPr>
        <w:tabs>
          <w:tab w:val="left" w:pos="851"/>
        </w:tabs>
        <w:spacing w:after="0" w:line="240" w:lineRule="auto"/>
        <w:ind w:left="851" w:hanging="425"/>
        <w:jc w:val="both"/>
        <w:rPr>
          <w:rFonts w:ascii="Tahoma" w:hAnsi="Tahoma" w:cs="Tahoma"/>
          <w:sz w:val="20"/>
          <w:szCs w:val="20"/>
        </w:rPr>
      </w:pPr>
      <w:r w:rsidRPr="00A323D5">
        <w:rPr>
          <w:rFonts w:ascii="Tahoma" w:hAnsi="Tahoma" w:cs="Tahoma"/>
          <w:sz w:val="20"/>
          <w:szCs w:val="20"/>
        </w:rPr>
        <w:t xml:space="preserve">5) </w:t>
      </w:r>
      <w:r w:rsidRPr="00A323D5">
        <w:rPr>
          <w:rFonts w:ascii="Tahoma" w:hAnsi="Tahoma" w:cs="Tahoma"/>
          <w:sz w:val="20"/>
          <w:szCs w:val="20"/>
        </w:rPr>
        <w:tab/>
      </w:r>
      <w:bookmarkEnd w:id="3"/>
      <w:r w:rsidRPr="00A323D5">
        <w:rPr>
          <w:rFonts w:ascii="Tahoma" w:hAnsi="Tahoma" w:cs="Tahoma"/>
          <w:b/>
          <w:sz w:val="20"/>
          <w:szCs w:val="20"/>
        </w:rPr>
        <w:t>Wycofanie złożonej oferty</w:t>
      </w:r>
      <w:r w:rsidRPr="00A323D5">
        <w:rPr>
          <w:rFonts w:ascii="Tahoma" w:hAnsi="Tahoma" w:cs="Tahoma"/>
          <w:sz w:val="20"/>
          <w:szCs w:val="20"/>
        </w:rPr>
        <w:t xml:space="preserve"> następuje poprzez złożenie pisemnego powiadomienia podpisanego przez umocowanego na piśmie przedstawiciela Wykonawcy. Wycofanie  należy złożyć w miejscu i według zasad obowiązujących przy składaniu oferty. Odpowiednio opisaną kopertę(paczkę) zawierającą powiadomienie należy dodatkowo opatrzyć dopiskiem "WYCOFANIE".</w:t>
      </w:r>
    </w:p>
    <w:p w:rsidR="00772D06" w:rsidRPr="00A323D5" w:rsidRDefault="00772D06" w:rsidP="00DF4693">
      <w:pPr>
        <w:pStyle w:val="Tekstpodstawowy"/>
        <w:tabs>
          <w:tab w:val="left" w:pos="4820"/>
        </w:tabs>
        <w:spacing w:after="0"/>
        <w:ind w:left="993" w:hanging="567"/>
        <w:rPr>
          <w:rFonts w:ascii="Tahoma" w:hAnsi="Tahoma" w:cs="Tahoma"/>
          <w:color w:val="auto"/>
          <w:sz w:val="20"/>
          <w:szCs w:val="20"/>
        </w:rPr>
      </w:pPr>
    </w:p>
    <w:p w:rsidR="00694245" w:rsidRPr="00A323D5" w:rsidRDefault="00694245" w:rsidP="00694245">
      <w:pPr>
        <w:pStyle w:val="Tekstpodstawowy"/>
        <w:tabs>
          <w:tab w:val="left" w:pos="4820"/>
        </w:tabs>
        <w:spacing w:after="0"/>
        <w:ind w:left="851" w:hanging="425"/>
        <w:rPr>
          <w:rFonts w:ascii="Tahoma" w:hAnsi="Tahoma" w:cs="Tahoma"/>
          <w:b/>
          <w:bCs/>
          <w:color w:val="auto"/>
          <w:sz w:val="20"/>
          <w:szCs w:val="20"/>
        </w:rPr>
      </w:pPr>
      <w:r w:rsidRPr="00A323D5">
        <w:rPr>
          <w:rFonts w:ascii="Tahoma" w:hAnsi="Tahoma" w:cs="Tahoma"/>
          <w:b/>
          <w:color w:val="auto"/>
          <w:sz w:val="20"/>
          <w:szCs w:val="20"/>
        </w:rPr>
        <w:t xml:space="preserve">2. </w:t>
      </w:r>
      <w:r w:rsidRPr="00A323D5">
        <w:rPr>
          <w:rFonts w:ascii="Tahoma" w:hAnsi="Tahoma" w:cs="Tahoma"/>
          <w:b/>
          <w:color w:val="auto"/>
          <w:sz w:val="20"/>
          <w:szCs w:val="20"/>
        </w:rPr>
        <w:tab/>
        <w:t xml:space="preserve">Miejsce oraz termin </w:t>
      </w:r>
      <w:r w:rsidRPr="00A323D5">
        <w:rPr>
          <w:rFonts w:ascii="Tahoma" w:hAnsi="Tahoma" w:cs="Tahoma"/>
          <w:b/>
          <w:bCs/>
          <w:color w:val="auto"/>
          <w:sz w:val="20"/>
          <w:szCs w:val="20"/>
        </w:rPr>
        <w:t>otwarcia ofert</w:t>
      </w:r>
      <w:r w:rsidRPr="00A323D5">
        <w:rPr>
          <w:rFonts w:ascii="Tahoma" w:hAnsi="Tahoma" w:cs="Tahoma"/>
          <w:b/>
          <w:color w:val="auto"/>
          <w:sz w:val="20"/>
          <w:szCs w:val="20"/>
        </w:rPr>
        <w:t xml:space="preserve"> -</w:t>
      </w:r>
      <w:r w:rsidRPr="00A323D5">
        <w:rPr>
          <w:rFonts w:ascii="Tahoma" w:hAnsi="Tahoma" w:cs="Tahoma"/>
          <w:color w:val="auto"/>
          <w:sz w:val="20"/>
          <w:szCs w:val="20"/>
        </w:rPr>
        <w:t xml:space="preserve"> </w:t>
      </w:r>
      <w:r w:rsidRPr="00A323D5">
        <w:rPr>
          <w:rFonts w:ascii="Tahoma" w:hAnsi="Tahoma" w:cs="Tahoma"/>
          <w:color w:val="auto"/>
          <w:sz w:val="20"/>
          <w:szCs w:val="20"/>
        </w:rPr>
        <w:tab/>
        <w:t xml:space="preserve">Ośrodek Pomocy Społecznej w Nysie ul. KEN 1A- </w:t>
      </w:r>
      <w:r w:rsidRPr="00A323D5">
        <w:rPr>
          <w:rFonts w:ascii="Tahoma" w:hAnsi="Tahoma" w:cs="Tahoma"/>
          <w:b/>
          <w:color w:val="auto"/>
          <w:sz w:val="20"/>
          <w:szCs w:val="20"/>
        </w:rPr>
        <w:t xml:space="preserve">  </w:t>
      </w:r>
      <w:r w:rsidRPr="00A323D5">
        <w:rPr>
          <w:rFonts w:ascii="Tahoma" w:hAnsi="Tahoma" w:cs="Tahoma"/>
          <w:b/>
          <w:bCs/>
          <w:color w:val="auto"/>
          <w:sz w:val="20"/>
          <w:szCs w:val="20"/>
        </w:rPr>
        <w:t xml:space="preserve"> </w:t>
      </w:r>
    </w:p>
    <w:p w:rsidR="00694245" w:rsidRPr="001F3D5F" w:rsidRDefault="00694245" w:rsidP="00694245">
      <w:pPr>
        <w:pStyle w:val="Tekstpodstawowy"/>
        <w:tabs>
          <w:tab w:val="left" w:pos="4820"/>
        </w:tabs>
        <w:spacing w:after="0"/>
        <w:ind w:left="4820" w:hanging="567"/>
        <w:rPr>
          <w:rFonts w:ascii="Tahoma" w:hAnsi="Tahoma" w:cs="Tahoma"/>
          <w:b/>
          <w:bCs/>
          <w:color w:val="auto"/>
          <w:sz w:val="20"/>
          <w:szCs w:val="20"/>
        </w:rPr>
      </w:pPr>
      <w:r w:rsidRPr="00A323D5">
        <w:rPr>
          <w:rFonts w:ascii="Tahoma" w:hAnsi="Tahoma" w:cs="Tahoma"/>
          <w:b/>
          <w:bCs/>
          <w:color w:val="auto"/>
          <w:sz w:val="20"/>
          <w:szCs w:val="20"/>
        </w:rPr>
        <w:tab/>
        <w:t xml:space="preserve">Sekretariat </w:t>
      </w:r>
      <w:r w:rsidRPr="00A323D5">
        <w:rPr>
          <w:rFonts w:ascii="Tahoma" w:hAnsi="Tahoma" w:cs="Tahoma"/>
          <w:color w:val="auto"/>
          <w:sz w:val="20"/>
          <w:szCs w:val="20"/>
        </w:rPr>
        <w:t xml:space="preserve">w dniu </w:t>
      </w:r>
      <w:r w:rsidR="00ED462F">
        <w:rPr>
          <w:rFonts w:ascii="Tahoma" w:hAnsi="Tahoma" w:cs="Tahoma"/>
          <w:b/>
          <w:color w:val="auto"/>
          <w:sz w:val="20"/>
          <w:szCs w:val="20"/>
          <w:lang w:val="pl-PL"/>
        </w:rPr>
        <w:t>05</w:t>
      </w:r>
      <w:r w:rsidR="001F3D5F" w:rsidRPr="001F3D5F">
        <w:rPr>
          <w:rFonts w:ascii="Tahoma" w:hAnsi="Tahoma" w:cs="Tahoma"/>
          <w:b/>
          <w:color w:val="auto"/>
          <w:sz w:val="20"/>
          <w:szCs w:val="20"/>
          <w:lang w:val="pl-PL"/>
        </w:rPr>
        <w:t xml:space="preserve"> grudnia 2018r.</w:t>
      </w:r>
      <w:r w:rsidR="00774CBA" w:rsidRPr="001F3D5F">
        <w:rPr>
          <w:rFonts w:ascii="Tahoma" w:hAnsi="Tahoma" w:cs="Tahoma"/>
          <w:b/>
          <w:bCs/>
          <w:color w:val="auto"/>
          <w:sz w:val="20"/>
          <w:szCs w:val="20"/>
        </w:rPr>
        <w:t xml:space="preserve"> </w:t>
      </w:r>
      <w:r w:rsidRPr="001F3D5F">
        <w:rPr>
          <w:rFonts w:ascii="Tahoma" w:hAnsi="Tahoma" w:cs="Tahoma"/>
          <w:b/>
          <w:color w:val="auto"/>
          <w:sz w:val="20"/>
          <w:szCs w:val="20"/>
        </w:rPr>
        <w:t xml:space="preserve">o godzinie </w:t>
      </w:r>
      <w:r w:rsidR="007343D7" w:rsidRPr="001F3D5F">
        <w:rPr>
          <w:rFonts w:ascii="Tahoma" w:hAnsi="Tahoma" w:cs="Tahoma"/>
          <w:b/>
          <w:bCs/>
          <w:color w:val="auto"/>
          <w:sz w:val="20"/>
          <w:szCs w:val="20"/>
          <w:lang w:val="pl-PL"/>
        </w:rPr>
        <w:t>1</w:t>
      </w:r>
      <w:r w:rsidR="00522A94" w:rsidRPr="001F3D5F">
        <w:rPr>
          <w:rFonts w:ascii="Tahoma" w:hAnsi="Tahoma" w:cs="Tahoma"/>
          <w:b/>
          <w:bCs/>
          <w:color w:val="auto"/>
          <w:sz w:val="20"/>
          <w:szCs w:val="20"/>
          <w:lang w:val="pl-PL"/>
        </w:rPr>
        <w:t>1</w:t>
      </w:r>
      <w:r w:rsidRPr="001F3D5F">
        <w:rPr>
          <w:rFonts w:ascii="Tahoma" w:hAnsi="Tahoma" w:cs="Tahoma"/>
          <w:b/>
          <w:bCs/>
          <w:color w:val="auto"/>
          <w:sz w:val="20"/>
          <w:szCs w:val="20"/>
        </w:rPr>
        <w:t>:</w:t>
      </w:r>
      <w:r w:rsidR="00522A94" w:rsidRPr="001F3D5F">
        <w:rPr>
          <w:rFonts w:ascii="Tahoma" w:hAnsi="Tahoma" w:cs="Tahoma"/>
          <w:b/>
          <w:bCs/>
          <w:color w:val="auto"/>
          <w:sz w:val="20"/>
          <w:szCs w:val="20"/>
          <w:lang w:val="pl-PL"/>
        </w:rPr>
        <w:t>00</w:t>
      </w:r>
      <w:r w:rsidRPr="001F3D5F">
        <w:rPr>
          <w:rFonts w:ascii="Tahoma" w:hAnsi="Tahoma" w:cs="Tahoma"/>
          <w:b/>
          <w:bCs/>
          <w:color w:val="auto"/>
          <w:sz w:val="20"/>
          <w:szCs w:val="20"/>
        </w:rPr>
        <w:t>.</w:t>
      </w:r>
    </w:p>
    <w:p w:rsidR="00694245" w:rsidRPr="001F3D5F" w:rsidRDefault="00694245" w:rsidP="00694245">
      <w:pPr>
        <w:pStyle w:val="Tekstpodstawowy"/>
        <w:tabs>
          <w:tab w:val="left" w:pos="4820"/>
        </w:tabs>
        <w:spacing w:after="0"/>
        <w:ind w:left="851" w:hanging="425"/>
        <w:jc w:val="both"/>
        <w:rPr>
          <w:rFonts w:ascii="Tahoma" w:hAnsi="Tahoma" w:cs="Tahoma"/>
          <w:b/>
          <w:bCs/>
          <w:color w:val="auto"/>
          <w:sz w:val="20"/>
          <w:szCs w:val="20"/>
        </w:rPr>
      </w:pPr>
    </w:p>
    <w:p w:rsidR="00772D06" w:rsidRPr="00A323D5" w:rsidRDefault="00772D06" w:rsidP="00DF4693">
      <w:pPr>
        <w:tabs>
          <w:tab w:val="left" w:pos="851"/>
        </w:tabs>
        <w:spacing w:after="0" w:line="240" w:lineRule="auto"/>
        <w:ind w:left="861" w:hanging="435"/>
        <w:jc w:val="both"/>
        <w:rPr>
          <w:rFonts w:ascii="Tahoma" w:hAnsi="Tahoma" w:cs="Tahoma"/>
          <w:sz w:val="20"/>
          <w:szCs w:val="20"/>
        </w:rPr>
      </w:pPr>
      <w:r w:rsidRPr="00A323D5">
        <w:rPr>
          <w:rFonts w:ascii="Tahoma" w:hAnsi="Tahoma" w:cs="Tahoma"/>
          <w:bCs/>
          <w:sz w:val="20"/>
          <w:szCs w:val="20"/>
        </w:rPr>
        <w:t>1)</w:t>
      </w:r>
      <w:r w:rsidRPr="00A323D5">
        <w:rPr>
          <w:rFonts w:ascii="Tahoma" w:hAnsi="Tahoma" w:cs="Tahoma"/>
          <w:bCs/>
          <w:sz w:val="20"/>
          <w:szCs w:val="20"/>
        </w:rPr>
        <w:tab/>
      </w:r>
      <w:r w:rsidRPr="00A323D5">
        <w:rPr>
          <w:rFonts w:ascii="Tahoma" w:hAnsi="Tahoma" w:cs="Tahoma"/>
          <w:bCs/>
          <w:sz w:val="20"/>
          <w:szCs w:val="20"/>
        </w:rPr>
        <w:tab/>
      </w:r>
      <w:r w:rsidRPr="00A323D5">
        <w:rPr>
          <w:rFonts w:ascii="Tahoma" w:hAnsi="Tahoma" w:cs="Tahoma"/>
          <w:sz w:val="20"/>
          <w:szCs w:val="20"/>
        </w:rPr>
        <w:t>Bezpośrednio przed otwarciem ofert Zamawiający podaje kwotę, jaką zamierza przeznaczyć na sfinansowanie zamówienia.</w:t>
      </w:r>
    </w:p>
    <w:p w:rsidR="00772D06" w:rsidRPr="00A323D5" w:rsidRDefault="00772D06" w:rsidP="00DF4693">
      <w:pPr>
        <w:tabs>
          <w:tab w:val="left" w:pos="851"/>
        </w:tabs>
        <w:spacing w:after="0" w:line="240" w:lineRule="auto"/>
        <w:ind w:left="900" w:hanging="474"/>
        <w:jc w:val="both"/>
        <w:rPr>
          <w:rFonts w:ascii="Tahoma" w:hAnsi="Tahoma" w:cs="Tahoma"/>
          <w:sz w:val="20"/>
          <w:szCs w:val="20"/>
        </w:rPr>
      </w:pPr>
      <w:r w:rsidRPr="00A323D5">
        <w:rPr>
          <w:rFonts w:ascii="Tahoma" w:hAnsi="Tahoma" w:cs="Tahoma"/>
          <w:bCs/>
          <w:sz w:val="20"/>
          <w:szCs w:val="20"/>
        </w:rPr>
        <w:t>2)</w:t>
      </w:r>
      <w:r w:rsidRPr="00A323D5">
        <w:rPr>
          <w:rFonts w:ascii="Tahoma" w:hAnsi="Tahoma" w:cs="Tahoma"/>
          <w:bCs/>
          <w:sz w:val="20"/>
          <w:szCs w:val="20"/>
        </w:rPr>
        <w:tab/>
      </w:r>
      <w:r w:rsidRPr="00A323D5">
        <w:rPr>
          <w:rFonts w:ascii="Tahoma" w:hAnsi="Tahoma" w:cs="Tahoma"/>
          <w:sz w:val="20"/>
          <w:szCs w:val="20"/>
        </w:rPr>
        <w:t>W trakcie publicznej sesji otwarcia ofert nie będą otwierane koperty (paczki) zawierające oferty, których dotyczy "WYCOFANIE". Takie oferty zostaną  odesłane Wykonawcom bez otwierania.</w:t>
      </w:r>
    </w:p>
    <w:p w:rsidR="00772D06" w:rsidRPr="00A323D5" w:rsidRDefault="00772D06" w:rsidP="00DF4693">
      <w:pPr>
        <w:tabs>
          <w:tab w:val="left" w:pos="851"/>
          <w:tab w:val="left" w:pos="900"/>
        </w:tabs>
        <w:spacing w:after="0" w:line="240" w:lineRule="auto"/>
        <w:ind w:left="900" w:hanging="474"/>
        <w:jc w:val="both"/>
        <w:rPr>
          <w:rFonts w:ascii="Tahoma" w:hAnsi="Tahoma" w:cs="Tahoma"/>
          <w:sz w:val="20"/>
          <w:szCs w:val="20"/>
        </w:rPr>
      </w:pPr>
      <w:r w:rsidRPr="00A323D5">
        <w:rPr>
          <w:rFonts w:ascii="Tahoma" w:hAnsi="Tahoma" w:cs="Tahoma"/>
          <w:bCs/>
          <w:sz w:val="20"/>
          <w:szCs w:val="20"/>
        </w:rPr>
        <w:t>3)</w:t>
      </w:r>
      <w:r w:rsidRPr="00A323D5">
        <w:rPr>
          <w:rFonts w:ascii="Tahoma" w:hAnsi="Tahoma" w:cs="Tahoma"/>
          <w:bCs/>
          <w:sz w:val="20"/>
          <w:szCs w:val="20"/>
        </w:rPr>
        <w:tab/>
      </w:r>
      <w:r w:rsidRPr="00A323D5">
        <w:rPr>
          <w:rFonts w:ascii="Tahoma" w:hAnsi="Tahoma" w:cs="Tahoma"/>
          <w:bCs/>
          <w:sz w:val="20"/>
          <w:szCs w:val="20"/>
        </w:rPr>
        <w:tab/>
      </w:r>
      <w:r w:rsidRPr="00A323D5">
        <w:rPr>
          <w:rFonts w:ascii="Tahoma" w:hAnsi="Tahoma" w:cs="Tahoma"/>
          <w:sz w:val="20"/>
          <w:szCs w:val="20"/>
        </w:rPr>
        <w:t>Koperty (paczki) oznakowane dopiskiem "ZMIANA" zostaną otwarte przed otwarciem kopert</w:t>
      </w:r>
    </w:p>
    <w:p w:rsidR="00772D06" w:rsidRPr="00A323D5" w:rsidRDefault="00772D06" w:rsidP="00DF4693">
      <w:pPr>
        <w:tabs>
          <w:tab w:val="left" w:pos="851"/>
          <w:tab w:val="left" w:pos="900"/>
        </w:tabs>
        <w:spacing w:after="0" w:line="240" w:lineRule="auto"/>
        <w:ind w:left="900" w:hanging="474"/>
        <w:jc w:val="both"/>
        <w:rPr>
          <w:rFonts w:ascii="Tahoma" w:hAnsi="Tahoma" w:cs="Tahoma"/>
          <w:sz w:val="20"/>
          <w:szCs w:val="20"/>
        </w:rPr>
      </w:pPr>
      <w:r w:rsidRPr="00A323D5">
        <w:rPr>
          <w:rFonts w:ascii="Tahoma" w:hAnsi="Tahoma" w:cs="Tahoma"/>
          <w:sz w:val="20"/>
          <w:szCs w:val="20"/>
        </w:rPr>
        <w:tab/>
        <w:t>(paczek) zawierających oferty, których dotyczą te zmiany. Po stwierdzeniu poprawności procedury dokonania zmian zmiany zostaną dołączone do oferty.</w:t>
      </w:r>
    </w:p>
    <w:p w:rsidR="00772D06" w:rsidRPr="00A323D5" w:rsidRDefault="00772D06" w:rsidP="00DF4693">
      <w:pPr>
        <w:tabs>
          <w:tab w:val="left" w:pos="540"/>
          <w:tab w:val="left" w:pos="851"/>
          <w:tab w:val="left" w:pos="900"/>
        </w:tabs>
        <w:spacing w:after="0" w:line="240" w:lineRule="auto"/>
        <w:ind w:left="-540" w:firstLine="966"/>
        <w:jc w:val="both"/>
        <w:rPr>
          <w:rFonts w:ascii="Tahoma" w:hAnsi="Tahoma" w:cs="Tahoma"/>
          <w:sz w:val="20"/>
          <w:szCs w:val="20"/>
        </w:rPr>
      </w:pPr>
      <w:r w:rsidRPr="00A323D5">
        <w:rPr>
          <w:rFonts w:ascii="Tahoma" w:hAnsi="Tahoma" w:cs="Tahoma"/>
          <w:bCs/>
          <w:sz w:val="20"/>
          <w:szCs w:val="20"/>
        </w:rPr>
        <w:t>4)</w:t>
      </w:r>
      <w:r w:rsidRPr="00A323D5">
        <w:rPr>
          <w:rFonts w:ascii="Tahoma" w:hAnsi="Tahoma" w:cs="Tahoma"/>
          <w:bCs/>
          <w:sz w:val="20"/>
          <w:szCs w:val="20"/>
        </w:rPr>
        <w:tab/>
      </w:r>
      <w:r w:rsidRPr="00A323D5">
        <w:rPr>
          <w:rFonts w:ascii="Tahoma" w:hAnsi="Tahoma" w:cs="Tahoma"/>
          <w:sz w:val="20"/>
          <w:szCs w:val="20"/>
        </w:rPr>
        <w:t>W trakcie otwierania kopert z ofertami Zamawiający każdorazowo ogłosi obecnym:</w:t>
      </w:r>
    </w:p>
    <w:p w:rsidR="00772D06" w:rsidRPr="00A323D5" w:rsidRDefault="00772D06" w:rsidP="00DF4693">
      <w:pPr>
        <w:tabs>
          <w:tab w:val="left" w:pos="851"/>
        </w:tabs>
        <w:spacing w:after="0" w:line="240" w:lineRule="auto"/>
        <w:ind w:left="851"/>
        <w:jc w:val="both"/>
        <w:rPr>
          <w:rFonts w:ascii="Tahoma" w:hAnsi="Tahoma" w:cs="Tahoma"/>
          <w:sz w:val="20"/>
          <w:szCs w:val="20"/>
        </w:rPr>
      </w:pPr>
      <w:r w:rsidRPr="00A323D5">
        <w:rPr>
          <w:rFonts w:ascii="Tahoma" w:hAnsi="Tahoma" w:cs="Tahoma"/>
          <w:sz w:val="20"/>
          <w:szCs w:val="20"/>
        </w:rPr>
        <w:t>a)</w:t>
      </w:r>
      <w:r w:rsidRPr="00A323D5">
        <w:rPr>
          <w:rFonts w:ascii="Tahoma" w:hAnsi="Tahoma" w:cs="Tahoma"/>
          <w:sz w:val="20"/>
          <w:szCs w:val="20"/>
        </w:rPr>
        <w:tab/>
        <w:t>stan i ilość kopert (paczek) zawierających otwieraną ofertę;</w:t>
      </w:r>
    </w:p>
    <w:p w:rsidR="00772D06" w:rsidRPr="00A323D5" w:rsidRDefault="00772D06" w:rsidP="00DF4693">
      <w:pPr>
        <w:tabs>
          <w:tab w:val="left" w:pos="851"/>
        </w:tabs>
        <w:spacing w:after="0" w:line="240" w:lineRule="auto"/>
        <w:jc w:val="both"/>
        <w:rPr>
          <w:rFonts w:ascii="Tahoma" w:hAnsi="Tahoma" w:cs="Tahoma"/>
          <w:sz w:val="20"/>
          <w:szCs w:val="20"/>
        </w:rPr>
      </w:pPr>
      <w:r w:rsidRPr="00A323D5">
        <w:rPr>
          <w:rFonts w:ascii="Tahoma" w:hAnsi="Tahoma" w:cs="Tahoma"/>
          <w:sz w:val="20"/>
          <w:szCs w:val="20"/>
        </w:rPr>
        <w:tab/>
        <w:t>b)</w:t>
      </w:r>
      <w:r w:rsidRPr="00A323D5">
        <w:rPr>
          <w:rFonts w:ascii="Tahoma" w:hAnsi="Tahoma" w:cs="Tahoma"/>
          <w:sz w:val="20"/>
          <w:szCs w:val="20"/>
        </w:rPr>
        <w:tab/>
        <w:t>nazwę i adres Wykonawcy, którego oferta jest otwierana;</w:t>
      </w:r>
    </w:p>
    <w:p w:rsidR="00772D06" w:rsidRPr="00A323D5" w:rsidRDefault="00772D06" w:rsidP="00DF4693">
      <w:pPr>
        <w:tabs>
          <w:tab w:val="left" w:pos="851"/>
        </w:tabs>
        <w:spacing w:after="0" w:line="240" w:lineRule="auto"/>
        <w:ind w:left="1440" w:hanging="1440"/>
        <w:jc w:val="both"/>
        <w:rPr>
          <w:rFonts w:ascii="Tahoma" w:hAnsi="Tahoma" w:cs="Tahoma"/>
          <w:sz w:val="20"/>
          <w:szCs w:val="20"/>
        </w:rPr>
      </w:pPr>
      <w:r w:rsidRPr="00A323D5">
        <w:rPr>
          <w:rFonts w:ascii="Tahoma" w:hAnsi="Tahoma" w:cs="Tahoma"/>
          <w:sz w:val="20"/>
          <w:szCs w:val="20"/>
        </w:rPr>
        <w:tab/>
        <w:t>c)</w:t>
      </w:r>
      <w:r w:rsidRPr="00A323D5">
        <w:rPr>
          <w:rFonts w:ascii="Tahoma" w:hAnsi="Tahoma" w:cs="Tahoma"/>
          <w:sz w:val="20"/>
          <w:szCs w:val="20"/>
        </w:rPr>
        <w:tab/>
        <w:t xml:space="preserve">informacje dotyczące ceny całej oferty, terminu wykonania zamówienia, okresu gwarancji i warunków płatności zawartych w formularzach ofertowych.  </w:t>
      </w:r>
    </w:p>
    <w:p w:rsidR="00772D06" w:rsidRPr="00A323D5" w:rsidRDefault="00772D06" w:rsidP="00DF4693">
      <w:pPr>
        <w:tabs>
          <w:tab w:val="left" w:pos="851"/>
          <w:tab w:val="left" w:pos="1260"/>
        </w:tabs>
        <w:spacing w:after="0" w:line="240" w:lineRule="auto"/>
        <w:ind w:left="900" w:hanging="474"/>
        <w:jc w:val="both"/>
        <w:rPr>
          <w:rFonts w:ascii="Tahoma" w:hAnsi="Tahoma" w:cs="Tahoma"/>
          <w:sz w:val="20"/>
          <w:szCs w:val="20"/>
        </w:rPr>
      </w:pPr>
      <w:r w:rsidRPr="00A323D5">
        <w:rPr>
          <w:rFonts w:ascii="Tahoma" w:hAnsi="Tahoma" w:cs="Tahoma"/>
          <w:sz w:val="20"/>
          <w:szCs w:val="20"/>
        </w:rPr>
        <w:tab/>
        <w:t xml:space="preserve">Powyższe informacje zostaną odnotowane w protokole postępowania przetargowego. </w:t>
      </w:r>
    </w:p>
    <w:p w:rsidR="00772D06" w:rsidRPr="00A323D5" w:rsidRDefault="00772D06" w:rsidP="00DF4693">
      <w:pPr>
        <w:tabs>
          <w:tab w:val="left" w:pos="851"/>
          <w:tab w:val="left" w:pos="1260"/>
        </w:tabs>
        <w:spacing w:after="0" w:line="240" w:lineRule="auto"/>
        <w:ind w:hanging="474"/>
        <w:jc w:val="both"/>
        <w:rPr>
          <w:rFonts w:ascii="Tahoma" w:hAnsi="Tahoma" w:cs="Tahoma"/>
          <w:sz w:val="20"/>
          <w:szCs w:val="20"/>
        </w:rPr>
      </w:pPr>
    </w:p>
    <w:p w:rsidR="00420B8E" w:rsidRPr="00420B8E" w:rsidRDefault="00772D06" w:rsidP="00420B8E">
      <w:pPr>
        <w:tabs>
          <w:tab w:val="left" w:pos="540"/>
          <w:tab w:val="left" w:pos="900"/>
        </w:tabs>
        <w:spacing w:after="0" w:line="240" w:lineRule="auto"/>
        <w:ind w:left="900" w:hanging="474"/>
        <w:jc w:val="both"/>
        <w:rPr>
          <w:rFonts w:ascii="Tahoma" w:hAnsi="Tahoma" w:cs="Tahoma"/>
          <w:sz w:val="20"/>
          <w:szCs w:val="20"/>
        </w:rPr>
      </w:pPr>
      <w:r w:rsidRPr="00A323D5">
        <w:rPr>
          <w:rFonts w:ascii="Tahoma" w:hAnsi="Tahoma" w:cs="Tahoma"/>
          <w:bCs/>
          <w:sz w:val="20"/>
          <w:szCs w:val="20"/>
        </w:rPr>
        <w:t>5)</w:t>
      </w:r>
      <w:r w:rsidRPr="00A323D5">
        <w:rPr>
          <w:rFonts w:ascii="Tahoma" w:hAnsi="Tahoma" w:cs="Tahoma"/>
          <w:bCs/>
          <w:sz w:val="20"/>
          <w:szCs w:val="20"/>
        </w:rPr>
        <w:tab/>
      </w:r>
      <w:r w:rsidR="000F073A" w:rsidRPr="000F073A">
        <w:rPr>
          <w:rFonts w:ascii="Tahoma" w:hAnsi="Tahoma" w:cs="Tahoma"/>
          <w:sz w:val="20"/>
          <w:szCs w:val="20"/>
        </w:rPr>
        <w:t xml:space="preserve">Niezwłocznie po otwarciu ofert zamawiający zamieszcza na stronie internetowej informacje </w:t>
      </w:r>
      <w:r w:rsidR="000F073A" w:rsidRPr="00420B8E">
        <w:rPr>
          <w:rFonts w:ascii="Tahoma" w:hAnsi="Tahoma" w:cs="Tahoma"/>
          <w:sz w:val="20"/>
          <w:szCs w:val="20"/>
        </w:rPr>
        <w:t>dotyczące:</w:t>
      </w:r>
    </w:p>
    <w:p w:rsidR="00772D06" w:rsidRPr="00420B8E" w:rsidRDefault="00420B8E" w:rsidP="00420B8E">
      <w:pPr>
        <w:tabs>
          <w:tab w:val="left" w:pos="900"/>
        </w:tabs>
        <w:spacing w:after="0" w:line="240" w:lineRule="auto"/>
        <w:ind w:left="900" w:hanging="360"/>
        <w:rPr>
          <w:rFonts w:ascii="Tahoma" w:hAnsi="Tahoma" w:cs="Tahoma"/>
          <w:sz w:val="20"/>
          <w:szCs w:val="20"/>
        </w:rPr>
      </w:pPr>
      <w:r>
        <w:rPr>
          <w:rFonts w:ascii="Tahoma" w:hAnsi="Tahoma" w:cs="Tahoma"/>
          <w:sz w:val="20"/>
          <w:szCs w:val="20"/>
        </w:rPr>
        <w:t xml:space="preserve">      a) </w:t>
      </w:r>
      <w:r w:rsidRPr="00420B8E">
        <w:rPr>
          <w:rFonts w:ascii="Tahoma" w:hAnsi="Tahoma" w:cs="Tahoma"/>
          <w:sz w:val="20"/>
          <w:szCs w:val="20"/>
        </w:rPr>
        <w:t xml:space="preserve">kwoty, jaką zamierza przeznaczyć </w:t>
      </w:r>
      <w:r>
        <w:rPr>
          <w:rFonts w:ascii="Tahoma" w:hAnsi="Tahoma" w:cs="Tahoma"/>
          <w:sz w:val="20"/>
          <w:szCs w:val="20"/>
        </w:rPr>
        <w:t>na sfinansowanie zamówienia;</w:t>
      </w:r>
      <w:r>
        <w:rPr>
          <w:rFonts w:ascii="Tahoma" w:hAnsi="Tahoma" w:cs="Tahoma"/>
          <w:sz w:val="20"/>
          <w:szCs w:val="20"/>
        </w:rPr>
        <w:br/>
        <w:t xml:space="preserve">b) </w:t>
      </w:r>
      <w:r w:rsidRPr="00420B8E">
        <w:rPr>
          <w:rFonts w:ascii="Tahoma" w:hAnsi="Tahoma" w:cs="Tahoma"/>
          <w:sz w:val="20"/>
          <w:szCs w:val="20"/>
        </w:rPr>
        <w:t>firm oraz adresów wykonawców, którz</w:t>
      </w:r>
      <w:r>
        <w:rPr>
          <w:rFonts w:ascii="Tahoma" w:hAnsi="Tahoma" w:cs="Tahoma"/>
          <w:sz w:val="20"/>
          <w:szCs w:val="20"/>
        </w:rPr>
        <w:t>y złożyli oferty w terminie;</w:t>
      </w:r>
      <w:r>
        <w:rPr>
          <w:rFonts w:ascii="Tahoma" w:hAnsi="Tahoma" w:cs="Tahoma"/>
          <w:sz w:val="20"/>
          <w:szCs w:val="20"/>
        </w:rPr>
        <w:br/>
        <w:t xml:space="preserve">c) </w:t>
      </w:r>
      <w:r w:rsidRPr="00420B8E">
        <w:rPr>
          <w:rFonts w:ascii="Tahoma" w:hAnsi="Tahoma" w:cs="Tahoma"/>
          <w:sz w:val="20"/>
          <w:szCs w:val="20"/>
        </w:rPr>
        <w:t>ceny, terminu wykonania zamówienia, okresu gwarancji i warunków płatności zawartych w ofertach.</w:t>
      </w:r>
    </w:p>
    <w:p w:rsidR="00772D06" w:rsidRPr="000F073A" w:rsidRDefault="00772D06" w:rsidP="00DF4693">
      <w:pPr>
        <w:spacing w:after="0" w:line="240" w:lineRule="auto"/>
        <w:ind w:left="900" w:hanging="474"/>
        <w:jc w:val="both"/>
        <w:rPr>
          <w:rFonts w:ascii="Tahoma" w:hAnsi="Tahoma" w:cs="Tahoma"/>
          <w:sz w:val="20"/>
          <w:szCs w:val="20"/>
        </w:rPr>
      </w:pPr>
      <w:bookmarkStart w:id="4" w:name="_Toc65818281"/>
      <w:bookmarkStart w:id="5" w:name="_Toc65818785"/>
      <w:r w:rsidRPr="000F073A">
        <w:rPr>
          <w:rFonts w:ascii="Tahoma" w:hAnsi="Tahoma" w:cs="Tahoma"/>
          <w:sz w:val="20"/>
          <w:szCs w:val="20"/>
        </w:rPr>
        <w:t>6)</w:t>
      </w:r>
      <w:r w:rsidRPr="000F073A">
        <w:rPr>
          <w:rFonts w:ascii="Tahoma" w:hAnsi="Tahoma" w:cs="Tahoma"/>
          <w:sz w:val="20"/>
          <w:szCs w:val="20"/>
        </w:rPr>
        <w:tab/>
        <w:t>Ofertę złożoną po terminie Zamawiający zwróci niezwłocznie</w:t>
      </w:r>
      <w:r w:rsidRPr="000F073A">
        <w:rPr>
          <w:rFonts w:ascii="Tahoma" w:hAnsi="Tahoma" w:cs="Tahoma"/>
          <w:b/>
          <w:sz w:val="20"/>
          <w:szCs w:val="20"/>
        </w:rPr>
        <w:t>.</w:t>
      </w:r>
      <w:bookmarkEnd w:id="4"/>
      <w:bookmarkEnd w:id="5"/>
    </w:p>
    <w:p w:rsidR="00497064" w:rsidRDefault="00497064" w:rsidP="00642BBA">
      <w:pPr>
        <w:tabs>
          <w:tab w:val="left" w:pos="426"/>
        </w:tabs>
        <w:jc w:val="both"/>
        <w:rPr>
          <w:rFonts w:ascii="Tahoma" w:hAnsi="Tahoma" w:cs="Tahoma"/>
          <w:b/>
          <w:bCs/>
          <w:sz w:val="24"/>
          <w:szCs w:val="24"/>
        </w:rPr>
      </w:pPr>
    </w:p>
    <w:p w:rsidR="00736345" w:rsidRDefault="00736345" w:rsidP="00642BBA">
      <w:pPr>
        <w:tabs>
          <w:tab w:val="left" w:pos="426"/>
        </w:tabs>
        <w:jc w:val="both"/>
        <w:rPr>
          <w:rFonts w:ascii="Tahoma" w:hAnsi="Tahoma" w:cs="Tahoma"/>
          <w:b/>
          <w:bCs/>
          <w:sz w:val="24"/>
          <w:szCs w:val="24"/>
        </w:rPr>
      </w:pPr>
    </w:p>
    <w:p w:rsidR="00772D06" w:rsidRPr="00A323D5" w:rsidRDefault="0028529C" w:rsidP="00642BBA">
      <w:pPr>
        <w:tabs>
          <w:tab w:val="left" w:pos="426"/>
        </w:tabs>
        <w:jc w:val="both"/>
        <w:rPr>
          <w:rFonts w:ascii="Tahoma" w:hAnsi="Tahoma" w:cs="Tahoma"/>
          <w:b/>
          <w:bCs/>
          <w:sz w:val="24"/>
          <w:szCs w:val="24"/>
        </w:rPr>
      </w:pPr>
      <w:r>
        <w:rPr>
          <w:rFonts w:ascii="Tahoma" w:hAnsi="Tahoma" w:cs="Tahoma"/>
          <w:b/>
          <w:bCs/>
          <w:sz w:val="24"/>
          <w:szCs w:val="24"/>
        </w:rPr>
        <w:lastRenderedPageBreak/>
        <w:t xml:space="preserve">10. </w:t>
      </w:r>
      <w:r w:rsidR="00772D06" w:rsidRPr="00A323D5">
        <w:rPr>
          <w:rFonts w:ascii="Tahoma" w:hAnsi="Tahoma" w:cs="Tahoma"/>
          <w:b/>
          <w:bCs/>
          <w:sz w:val="24"/>
          <w:szCs w:val="24"/>
        </w:rPr>
        <w:t>Opis sposobu obliczenia ceny :</w:t>
      </w:r>
    </w:p>
    <w:p w:rsidR="00772D06" w:rsidRPr="00A323D5" w:rsidRDefault="00772D06" w:rsidP="00DF4693">
      <w:pPr>
        <w:tabs>
          <w:tab w:val="left" w:pos="900"/>
        </w:tabs>
        <w:spacing w:after="0" w:line="240" w:lineRule="auto"/>
        <w:ind w:left="902" w:hanging="474"/>
        <w:jc w:val="both"/>
        <w:rPr>
          <w:rFonts w:ascii="Tahoma" w:hAnsi="Tahoma" w:cs="Tahoma"/>
          <w:i/>
          <w:sz w:val="20"/>
          <w:szCs w:val="20"/>
        </w:rPr>
      </w:pPr>
      <w:r w:rsidRPr="00A323D5">
        <w:rPr>
          <w:rFonts w:ascii="Tahoma" w:hAnsi="Tahoma" w:cs="Tahoma"/>
          <w:b/>
          <w:bCs/>
          <w:noProof/>
          <w:sz w:val="20"/>
          <w:szCs w:val="20"/>
        </w:rPr>
        <w:t>1.</w:t>
      </w:r>
      <w:r w:rsidRPr="00A323D5">
        <w:rPr>
          <w:rFonts w:ascii="Tahoma" w:hAnsi="Tahoma" w:cs="Tahoma"/>
          <w:bCs/>
          <w:noProof/>
          <w:sz w:val="20"/>
          <w:szCs w:val="20"/>
        </w:rPr>
        <w:tab/>
      </w:r>
      <w:r w:rsidRPr="00A323D5">
        <w:rPr>
          <w:rFonts w:ascii="Tahoma" w:hAnsi="Tahoma" w:cs="Tahoma"/>
          <w:noProof/>
          <w:sz w:val="20"/>
          <w:szCs w:val="20"/>
        </w:rPr>
        <w:t xml:space="preserve">Podana w ofercie cena musi być wyrażona w </w:t>
      </w:r>
      <w:r w:rsidRPr="00A323D5">
        <w:rPr>
          <w:rFonts w:ascii="Tahoma" w:hAnsi="Tahoma" w:cs="Tahoma"/>
          <w:bCs/>
          <w:noProof/>
          <w:sz w:val="20"/>
          <w:szCs w:val="20"/>
        </w:rPr>
        <w:t>PLN.</w:t>
      </w:r>
      <w:r w:rsidRPr="00A323D5">
        <w:rPr>
          <w:rFonts w:ascii="Tahoma" w:hAnsi="Tahoma" w:cs="Tahoma"/>
          <w:i/>
          <w:sz w:val="20"/>
          <w:szCs w:val="20"/>
        </w:rPr>
        <w:t xml:space="preserve"> </w:t>
      </w:r>
    </w:p>
    <w:p w:rsidR="00772D06" w:rsidRPr="00A323D5" w:rsidRDefault="00772D06" w:rsidP="00DF4693">
      <w:pPr>
        <w:pStyle w:val="Tekstpodstawowy"/>
        <w:spacing w:after="0"/>
        <w:ind w:left="902"/>
        <w:jc w:val="both"/>
        <w:rPr>
          <w:rFonts w:ascii="Tahoma" w:hAnsi="Tahoma" w:cs="Tahoma"/>
          <w:b/>
          <w:color w:val="auto"/>
          <w:sz w:val="20"/>
          <w:szCs w:val="20"/>
        </w:rPr>
      </w:pPr>
    </w:p>
    <w:p w:rsidR="00404F2D" w:rsidRPr="00A323D5" w:rsidRDefault="00772D06" w:rsidP="00DF4693">
      <w:pPr>
        <w:tabs>
          <w:tab w:val="left" w:pos="900"/>
        </w:tabs>
        <w:spacing w:after="0" w:line="240" w:lineRule="auto"/>
        <w:ind w:left="902" w:hanging="474"/>
        <w:jc w:val="both"/>
        <w:rPr>
          <w:rFonts w:ascii="Tahoma" w:hAnsi="Tahoma" w:cs="Tahoma"/>
          <w:noProof/>
          <w:sz w:val="20"/>
          <w:szCs w:val="20"/>
        </w:rPr>
      </w:pPr>
      <w:r w:rsidRPr="00A323D5">
        <w:rPr>
          <w:rFonts w:ascii="Tahoma" w:hAnsi="Tahoma" w:cs="Tahoma"/>
          <w:b/>
          <w:sz w:val="20"/>
          <w:szCs w:val="20"/>
        </w:rPr>
        <w:t>2.</w:t>
      </w:r>
      <w:r w:rsidRPr="00A323D5">
        <w:rPr>
          <w:rFonts w:ascii="Tahoma" w:hAnsi="Tahoma" w:cs="Tahoma"/>
          <w:sz w:val="20"/>
          <w:szCs w:val="20"/>
        </w:rPr>
        <w:tab/>
        <w:t>Cena</w:t>
      </w:r>
      <w:r w:rsidRPr="00A323D5">
        <w:rPr>
          <w:rFonts w:ascii="Tahoma" w:hAnsi="Tahoma" w:cs="Tahoma"/>
          <w:noProof/>
          <w:sz w:val="20"/>
          <w:szCs w:val="20"/>
        </w:rPr>
        <w:t xml:space="preserve"> musi uwzględniać wszystkie wymagania  niniejszej SIWZ oraz obejmować wszelkie koszty, jakie poniesie Wykonawca z tytułu należytej oraz zgodnej z obowiązującymi przepisami realizacji przedmiotu zamówienia. </w:t>
      </w:r>
      <w:r w:rsidR="00404F2D" w:rsidRPr="00A323D5">
        <w:rPr>
          <w:rFonts w:ascii="Tahoma" w:hAnsi="Tahoma" w:cs="Tahoma"/>
          <w:noProof/>
          <w:sz w:val="20"/>
          <w:szCs w:val="20"/>
        </w:rPr>
        <w:t xml:space="preserve"> </w:t>
      </w:r>
    </w:p>
    <w:p w:rsidR="00772D06" w:rsidRPr="00A323D5" w:rsidRDefault="00404F2D" w:rsidP="00DF4693">
      <w:pPr>
        <w:tabs>
          <w:tab w:val="left" w:pos="900"/>
        </w:tabs>
        <w:spacing w:after="0" w:line="240" w:lineRule="auto"/>
        <w:ind w:left="902" w:hanging="474"/>
        <w:jc w:val="both"/>
        <w:rPr>
          <w:rFonts w:ascii="Tahoma" w:hAnsi="Tahoma" w:cs="Tahoma"/>
          <w:sz w:val="20"/>
          <w:szCs w:val="20"/>
        </w:rPr>
      </w:pPr>
      <w:r w:rsidRPr="00A323D5">
        <w:rPr>
          <w:rFonts w:ascii="Tahoma" w:hAnsi="Tahoma" w:cs="Tahoma"/>
          <w:b/>
          <w:sz w:val="20"/>
          <w:szCs w:val="20"/>
        </w:rPr>
        <w:tab/>
      </w:r>
      <w:r w:rsidRPr="00A323D5">
        <w:rPr>
          <w:rFonts w:ascii="Tahoma" w:hAnsi="Tahoma" w:cs="Tahoma"/>
          <w:sz w:val="20"/>
          <w:szCs w:val="20"/>
        </w:rPr>
        <w:t>Cena</w:t>
      </w:r>
      <w:r w:rsidRPr="00A323D5">
        <w:rPr>
          <w:rFonts w:ascii="Tahoma" w:hAnsi="Tahoma" w:cs="Tahoma"/>
          <w:b/>
          <w:sz w:val="20"/>
          <w:szCs w:val="20"/>
        </w:rPr>
        <w:t xml:space="preserve"> </w:t>
      </w:r>
      <w:r w:rsidR="00772D06" w:rsidRPr="00A323D5">
        <w:rPr>
          <w:rFonts w:ascii="Tahoma" w:hAnsi="Tahoma" w:cs="Tahoma"/>
          <w:sz w:val="20"/>
          <w:szCs w:val="20"/>
        </w:rPr>
        <w:t>ofertowa będzie traktowana jako ostateczna cena umowna i nie będzie podlegała żadnym negocjacjom. Cena ofertowa powinna zawierać wszystkie koszty niezbędne dla wykonania zamówienia .</w:t>
      </w:r>
    </w:p>
    <w:p w:rsidR="00772D06" w:rsidRPr="00A323D5" w:rsidRDefault="00772D06" w:rsidP="00DF4693">
      <w:pPr>
        <w:autoSpaceDE w:val="0"/>
        <w:autoSpaceDN w:val="0"/>
        <w:adjustRightInd w:val="0"/>
        <w:spacing w:after="0" w:line="240" w:lineRule="auto"/>
        <w:ind w:left="900"/>
        <w:jc w:val="both"/>
        <w:rPr>
          <w:rFonts w:ascii="Tahoma" w:hAnsi="Tahoma" w:cs="Tahoma"/>
          <w:sz w:val="20"/>
          <w:szCs w:val="20"/>
        </w:rPr>
      </w:pPr>
      <w:r w:rsidRPr="00A323D5">
        <w:rPr>
          <w:rFonts w:ascii="Tahoma" w:hAnsi="Tahoma" w:cs="Tahoma"/>
          <w:sz w:val="20"/>
          <w:szCs w:val="20"/>
        </w:rPr>
        <w:t>Wszystkie ceny określone przez Wykonawcę zostaną ustalone na okres ważności umowy i nie będą podlegały zmianom. Wszelkie rozliczenia związane z realizacją zamówienia publicznego którego dotyczy niniejsza SIWZ dokonywane będą w złotych polskich.</w:t>
      </w:r>
    </w:p>
    <w:p w:rsidR="00D91D55" w:rsidRDefault="00D91D55" w:rsidP="002B15BD">
      <w:pPr>
        <w:pStyle w:val="Tekstpodstawowywcity2"/>
        <w:spacing w:after="0" w:line="240" w:lineRule="auto"/>
        <w:ind w:left="0"/>
        <w:rPr>
          <w:rFonts w:ascii="Tahoma" w:hAnsi="Tahoma" w:cs="Tahoma"/>
          <w:b/>
          <w:bCs/>
          <w:sz w:val="24"/>
          <w:szCs w:val="24"/>
          <w:lang w:val="pl-PL"/>
        </w:rPr>
      </w:pPr>
    </w:p>
    <w:p w:rsidR="00D91D55" w:rsidRDefault="00D91D55" w:rsidP="00DF4693">
      <w:pPr>
        <w:pStyle w:val="Tekstpodstawowywcity2"/>
        <w:spacing w:after="0" w:line="240" w:lineRule="auto"/>
        <w:ind w:left="284" w:hanging="284"/>
        <w:rPr>
          <w:rFonts w:ascii="Tahoma" w:hAnsi="Tahoma" w:cs="Tahoma"/>
          <w:b/>
          <w:bCs/>
          <w:sz w:val="24"/>
          <w:szCs w:val="24"/>
          <w:lang w:val="pl-PL"/>
        </w:rPr>
      </w:pPr>
    </w:p>
    <w:p w:rsidR="00772D06" w:rsidRPr="00A323D5" w:rsidRDefault="00772D06" w:rsidP="00FC6096">
      <w:pPr>
        <w:pStyle w:val="Tekstpodstawowywcity2"/>
        <w:numPr>
          <w:ilvl w:val="0"/>
          <w:numId w:val="25"/>
        </w:numPr>
        <w:spacing w:after="0" w:line="240" w:lineRule="auto"/>
        <w:rPr>
          <w:rFonts w:ascii="Tahoma" w:hAnsi="Tahoma" w:cs="Tahoma"/>
          <w:b/>
          <w:bCs/>
          <w:sz w:val="24"/>
          <w:szCs w:val="24"/>
        </w:rPr>
      </w:pPr>
      <w:r w:rsidRPr="00A323D5">
        <w:rPr>
          <w:rFonts w:ascii="Tahoma" w:hAnsi="Tahoma" w:cs="Tahoma"/>
          <w:b/>
          <w:bCs/>
          <w:sz w:val="24"/>
          <w:szCs w:val="24"/>
        </w:rPr>
        <w:t xml:space="preserve">Opis kryteriów, którymi zamawiający będzie się kierował przy wyborze     </w:t>
      </w:r>
    </w:p>
    <w:p w:rsidR="00772D06" w:rsidRDefault="00772D06" w:rsidP="00DF4693">
      <w:pPr>
        <w:pStyle w:val="Tekstpodstawowywcity2"/>
        <w:spacing w:after="0" w:line="240" w:lineRule="auto"/>
        <w:ind w:left="284" w:hanging="284"/>
        <w:rPr>
          <w:rFonts w:ascii="Tahoma" w:hAnsi="Tahoma" w:cs="Tahoma"/>
          <w:b/>
          <w:bCs/>
          <w:sz w:val="24"/>
          <w:szCs w:val="24"/>
          <w:lang w:val="pl-PL"/>
        </w:rPr>
      </w:pPr>
      <w:r w:rsidRPr="00A323D5">
        <w:rPr>
          <w:rFonts w:ascii="Tahoma" w:hAnsi="Tahoma" w:cs="Tahoma"/>
          <w:b/>
          <w:bCs/>
          <w:sz w:val="24"/>
          <w:szCs w:val="24"/>
        </w:rPr>
        <w:t xml:space="preserve">      oferty, wraz z podaniem znaczenia tych kryteriów oraz sposobu oceny ofert.</w:t>
      </w:r>
    </w:p>
    <w:p w:rsidR="009E708B" w:rsidRPr="009E708B" w:rsidRDefault="009E708B" w:rsidP="00DF4693">
      <w:pPr>
        <w:pStyle w:val="Tekstpodstawowywcity2"/>
        <w:spacing w:after="0" w:line="240" w:lineRule="auto"/>
        <w:ind w:left="284" w:hanging="284"/>
        <w:rPr>
          <w:rFonts w:ascii="Tahoma" w:hAnsi="Tahoma" w:cs="Tahoma"/>
          <w:b/>
          <w:bCs/>
          <w:sz w:val="24"/>
          <w:szCs w:val="24"/>
          <w:lang w:val="pl-PL"/>
        </w:rPr>
      </w:pPr>
    </w:p>
    <w:p w:rsidR="00772D06" w:rsidRDefault="00772D06" w:rsidP="00FC6096">
      <w:pPr>
        <w:pStyle w:val="Tekstpodstawowy"/>
        <w:numPr>
          <w:ilvl w:val="0"/>
          <w:numId w:val="7"/>
        </w:numPr>
        <w:tabs>
          <w:tab w:val="left" w:pos="851"/>
        </w:tabs>
        <w:spacing w:after="0"/>
        <w:rPr>
          <w:rFonts w:ascii="Tahoma" w:hAnsi="Tahoma" w:cs="Tahoma"/>
          <w:noProof/>
          <w:color w:val="auto"/>
          <w:sz w:val="20"/>
          <w:szCs w:val="20"/>
        </w:rPr>
      </w:pPr>
      <w:r w:rsidRPr="00A323D5">
        <w:rPr>
          <w:rFonts w:ascii="Tahoma" w:hAnsi="Tahoma" w:cs="Tahoma"/>
          <w:noProof/>
          <w:color w:val="auto"/>
          <w:sz w:val="20"/>
          <w:szCs w:val="20"/>
        </w:rPr>
        <w:t>Oferty zostaną ocenione przez Zamawiającego w oparciu o następujące kryteria i ich znaczenie:</w:t>
      </w:r>
    </w:p>
    <w:p w:rsidR="00744C99" w:rsidRPr="005F6E73" w:rsidRDefault="00744C99" w:rsidP="005F6E73">
      <w:pPr>
        <w:pStyle w:val="Tekstpodstawowy"/>
        <w:tabs>
          <w:tab w:val="left" w:pos="851"/>
        </w:tabs>
        <w:spacing w:after="0"/>
        <w:ind w:left="426"/>
        <w:rPr>
          <w:rFonts w:ascii="Tahoma" w:hAnsi="Tahoma" w:cs="Tahoma"/>
          <w:noProof/>
          <w:color w:val="auto"/>
          <w:sz w:val="20"/>
          <w:szCs w:val="20"/>
          <w:lang w:val="pl-PL"/>
        </w:rPr>
      </w:pPr>
    </w:p>
    <w:tbl>
      <w:tblPr>
        <w:tblW w:w="78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4"/>
        <w:gridCol w:w="2562"/>
        <w:gridCol w:w="2103"/>
        <w:gridCol w:w="2174"/>
      </w:tblGrid>
      <w:tr w:rsidR="00744C99" w:rsidRPr="00A323D5" w:rsidTr="009E708B">
        <w:trPr>
          <w:jc w:val="center"/>
        </w:trPr>
        <w:tc>
          <w:tcPr>
            <w:tcW w:w="974" w:type="dxa"/>
          </w:tcPr>
          <w:p w:rsidR="00744C99" w:rsidRPr="00A323D5" w:rsidRDefault="00744C99" w:rsidP="007C2004">
            <w:pPr>
              <w:jc w:val="center"/>
              <w:rPr>
                <w:rFonts w:ascii="Tahoma" w:hAnsi="Tahoma" w:cs="Tahoma"/>
                <w:noProof/>
                <w:sz w:val="16"/>
                <w:szCs w:val="16"/>
              </w:rPr>
            </w:pPr>
            <w:r w:rsidRPr="00A323D5">
              <w:rPr>
                <w:rFonts w:ascii="Tahoma" w:hAnsi="Tahoma" w:cs="Tahoma"/>
                <w:noProof/>
                <w:sz w:val="16"/>
                <w:szCs w:val="16"/>
              </w:rPr>
              <w:t>Lp.</w:t>
            </w:r>
          </w:p>
        </w:tc>
        <w:tc>
          <w:tcPr>
            <w:tcW w:w="2562" w:type="dxa"/>
          </w:tcPr>
          <w:p w:rsidR="00744C99" w:rsidRPr="00A323D5" w:rsidRDefault="00744C99" w:rsidP="007C2004">
            <w:pPr>
              <w:jc w:val="center"/>
              <w:rPr>
                <w:rFonts w:ascii="Tahoma" w:hAnsi="Tahoma" w:cs="Tahoma"/>
                <w:noProof/>
                <w:sz w:val="16"/>
                <w:szCs w:val="16"/>
              </w:rPr>
            </w:pPr>
            <w:r w:rsidRPr="00A323D5">
              <w:rPr>
                <w:rFonts w:ascii="Tahoma" w:hAnsi="Tahoma" w:cs="Tahoma"/>
                <w:noProof/>
                <w:sz w:val="16"/>
                <w:szCs w:val="16"/>
              </w:rPr>
              <w:t>Kryterium</w:t>
            </w:r>
          </w:p>
        </w:tc>
        <w:tc>
          <w:tcPr>
            <w:tcW w:w="2103" w:type="dxa"/>
          </w:tcPr>
          <w:p w:rsidR="00744C99" w:rsidRPr="00A323D5" w:rsidRDefault="00744C99" w:rsidP="007C2004">
            <w:pPr>
              <w:jc w:val="center"/>
              <w:rPr>
                <w:rFonts w:ascii="Tahoma" w:hAnsi="Tahoma" w:cs="Tahoma"/>
                <w:noProof/>
                <w:sz w:val="16"/>
                <w:szCs w:val="16"/>
              </w:rPr>
            </w:pPr>
            <w:r w:rsidRPr="00A323D5">
              <w:rPr>
                <w:rFonts w:ascii="Tahoma" w:hAnsi="Tahoma" w:cs="Tahoma"/>
                <w:noProof/>
                <w:sz w:val="16"/>
                <w:szCs w:val="16"/>
              </w:rPr>
              <w:t>Znaczenie procentowe</w:t>
            </w:r>
          </w:p>
          <w:p w:rsidR="00744C99" w:rsidRPr="00A323D5" w:rsidRDefault="00744C99" w:rsidP="007C2004">
            <w:pPr>
              <w:jc w:val="center"/>
              <w:rPr>
                <w:rFonts w:ascii="Tahoma" w:hAnsi="Tahoma" w:cs="Tahoma"/>
                <w:noProof/>
                <w:sz w:val="16"/>
                <w:szCs w:val="16"/>
              </w:rPr>
            </w:pPr>
          </w:p>
        </w:tc>
        <w:tc>
          <w:tcPr>
            <w:tcW w:w="2174" w:type="dxa"/>
          </w:tcPr>
          <w:p w:rsidR="00744C99" w:rsidRPr="00A323D5" w:rsidRDefault="00744C99" w:rsidP="007C2004">
            <w:pPr>
              <w:jc w:val="center"/>
              <w:rPr>
                <w:rFonts w:ascii="Tahoma" w:hAnsi="Tahoma" w:cs="Tahoma"/>
                <w:noProof/>
                <w:sz w:val="16"/>
                <w:szCs w:val="16"/>
              </w:rPr>
            </w:pPr>
            <w:r w:rsidRPr="00A323D5">
              <w:rPr>
                <w:rFonts w:ascii="Tahoma" w:hAnsi="Tahoma" w:cs="Tahoma"/>
                <w:noProof/>
                <w:sz w:val="16"/>
                <w:szCs w:val="16"/>
              </w:rPr>
              <w:t>Maksymalna ilość punktów jakie może otrzymać oferta za dane kryterium</w:t>
            </w:r>
          </w:p>
        </w:tc>
      </w:tr>
      <w:tr w:rsidR="00744C99" w:rsidRPr="00A323D5" w:rsidTr="009E708B">
        <w:trPr>
          <w:jc w:val="center"/>
        </w:trPr>
        <w:tc>
          <w:tcPr>
            <w:tcW w:w="974" w:type="dxa"/>
          </w:tcPr>
          <w:p w:rsidR="00744C99" w:rsidRPr="00A323D5" w:rsidRDefault="00744C99" w:rsidP="007C2004">
            <w:pPr>
              <w:ind w:firstLine="20"/>
              <w:jc w:val="center"/>
              <w:rPr>
                <w:rFonts w:ascii="Tahoma" w:hAnsi="Tahoma" w:cs="Tahoma"/>
                <w:noProof/>
                <w:sz w:val="16"/>
                <w:szCs w:val="16"/>
              </w:rPr>
            </w:pPr>
            <w:r w:rsidRPr="00A323D5">
              <w:rPr>
                <w:rFonts w:ascii="Tahoma" w:hAnsi="Tahoma" w:cs="Tahoma"/>
                <w:noProof/>
                <w:sz w:val="16"/>
                <w:szCs w:val="16"/>
              </w:rPr>
              <w:t>1</w:t>
            </w:r>
          </w:p>
        </w:tc>
        <w:tc>
          <w:tcPr>
            <w:tcW w:w="2562" w:type="dxa"/>
          </w:tcPr>
          <w:p w:rsidR="00744C99" w:rsidRPr="00A323D5" w:rsidRDefault="00744C99" w:rsidP="00744C99">
            <w:pPr>
              <w:numPr>
                <w:ilvl w:val="12"/>
                <w:numId w:val="0"/>
              </w:numPr>
              <w:jc w:val="center"/>
              <w:rPr>
                <w:rFonts w:ascii="Tahoma" w:hAnsi="Tahoma" w:cs="Tahoma"/>
                <w:b/>
                <w:noProof/>
                <w:sz w:val="16"/>
                <w:szCs w:val="16"/>
              </w:rPr>
            </w:pPr>
            <w:r w:rsidRPr="00A323D5">
              <w:rPr>
                <w:rFonts w:ascii="Tahoma" w:hAnsi="Tahoma" w:cs="Tahoma"/>
                <w:b/>
                <w:noProof/>
                <w:sz w:val="16"/>
                <w:szCs w:val="16"/>
              </w:rPr>
              <w:t xml:space="preserve">Cena ( C ) </w:t>
            </w:r>
          </w:p>
        </w:tc>
        <w:tc>
          <w:tcPr>
            <w:tcW w:w="2103" w:type="dxa"/>
          </w:tcPr>
          <w:p w:rsidR="00744C99" w:rsidRPr="00A323D5" w:rsidRDefault="008623E6" w:rsidP="00744C99">
            <w:pPr>
              <w:numPr>
                <w:ilvl w:val="12"/>
                <w:numId w:val="0"/>
              </w:numPr>
              <w:jc w:val="center"/>
              <w:rPr>
                <w:rFonts w:ascii="Tahoma" w:hAnsi="Tahoma" w:cs="Tahoma"/>
                <w:b/>
                <w:noProof/>
                <w:sz w:val="16"/>
                <w:szCs w:val="16"/>
              </w:rPr>
            </w:pPr>
            <w:r>
              <w:rPr>
                <w:rFonts w:ascii="Tahoma" w:hAnsi="Tahoma" w:cs="Tahoma"/>
                <w:b/>
                <w:noProof/>
                <w:sz w:val="16"/>
                <w:szCs w:val="16"/>
              </w:rPr>
              <w:t>60</w:t>
            </w:r>
            <w:r w:rsidR="00744C99" w:rsidRPr="00A323D5">
              <w:rPr>
                <w:rFonts w:ascii="Tahoma" w:hAnsi="Tahoma" w:cs="Tahoma"/>
                <w:b/>
                <w:noProof/>
                <w:sz w:val="16"/>
                <w:szCs w:val="16"/>
              </w:rPr>
              <w:t xml:space="preserve"> %</w:t>
            </w:r>
          </w:p>
        </w:tc>
        <w:tc>
          <w:tcPr>
            <w:tcW w:w="2174" w:type="dxa"/>
          </w:tcPr>
          <w:p w:rsidR="00744C99" w:rsidRPr="00A323D5" w:rsidRDefault="00BF19E1" w:rsidP="007C2004">
            <w:pPr>
              <w:numPr>
                <w:ilvl w:val="12"/>
                <w:numId w:val="0"/>
              </w:numPr>
              <w:jc w:val="center"/>
              <w:rPr>
                <w:rFonts w:ascii="Tahoma" w:hAnsi="Tahoma" w:cs="Tahoma"/>
                <w:noProof/>
                <w:sz w:val="16"/>
                <w:szCs w:val="16"/>
              </w:rPr>
            </w:pPr>
            <w:r>
              <w:rPr>
                <w:rFonts w:ascii="Tahoma" w:hAnsi="Tahoma" w:cs="Tahoma"/>
                <w:noProof/>
                <w:sz w:val="16"/>
                <w:szCs w:val="16"/>
              </w:rPr>
              <w:t>60</w:t>
            </w:r>
            <w:r w:rsidR="00744C99" w:rsidRPr="00A323D5">
              <w:rPr>
                <w:rFonts w:ascii="Tahoma" w:hAnsi="Tahoma" w:cs="Tahoma"/>
                <w:noProof/>
                <w:sz w:val="16"/>
                <w:szCs w:val="16"/>
              </w:rPr>
              <w:t xml:space="preserve">  punktów</w:t>
            </w:r>
          </w:p>
        </w:tc>
      </w:tr>
      <w:tr w:rsidR="00D21DD1" w:rsidRPr="00A323D5" w:rsidTr="009E708B">
        <w:trPr>
          <w:jc w:val="center"/>
        </w:trPr>
        <w:tc>
          <w:tcPr>
            <w:tcW w:w="974" w:type="dxa"/>
          </w:tcPr>
          <w:p w:rsidR="00D21DD1" w:rsidRPr="00A323D5" w:rsidRDefault="00D21DD1" w:rsidP="00D21DD1">
            <w:pPr>
              <w:ind w:firstLine="20"/>
              <w:jc w:val="center"/>
              <w:rPr>
                <w:rFonts w:ascii="Tahoma" w:hAnsi="Tahoma" w:cs="Tahoma"/>
                <w:noProof/>
                <w:sz w:val="16"/>
                <w:szCs w:val="16"/>
              </w:rPr>
            </w:pPr>
            <w:r>
              <w:rPr>
                <w:rFonts w:ascii="Tahoma" w:hAnsi="Tahoma" w:cs="Tahoma"/>
                <w:noProof/>
                <w:sz w:val="16"/>
                <w:szCs w:val="16"/>
              </w:rPr>
              <w:t>2</w:t>
            </w:r>
          </w:p>
        </w:tc>
        <w:tc>
          <w:tcPr>
            <w:tcW w:w="2562" w:type="dxa"/>
          </w:tcPr>
          <w:p w:rsidR="00D21DD1" w:rsidRPr="00717803" w:rsidRDefault="00A92B07" w:rsidP="00717803">
            <w:pPr>
              <w:pStyle w:val="Tekstpodstawowy"/>
              <w:spacing w:line="360" w:lineRule="auto"/>
              <w:rPr>
                <w:rFonts w:ascii="Arial" w:hAnsi="Arial" w:cs="Arial"/>
                <w:b/>
                <w:sz w:val="16"/>
                <w:szCs w:val="16"/>
                <w:lang w:val="pl-PL"/>
              </w:rPr>
            </w:pPr>
            <w:r w:rsidRPr="00D21DD1">
              <w:rPr>
                <w:rFonts w:ascii="Tahoma" w:hAnsi="Tahoma" w:cs="Tahoma"/>
                <w:sz w:val="20"/>
              </w:rPr>
              <w:t>Liczba osób zatrudnionych przy realizacji zamówienia na podstawie umowy o pracę w pełnym wymiarze czasu pracy (L)</w:t>
            </w:r>
          </w:p>
        </w:tc>
        <w:tc>
          <w:tcPr>
            <w:tcW w:w="2103" w:type="dxa"/>
          </w:tcPr>
          <w:p w:rsidR="00D21DD1" w:rsidRDefault="00D21DD1" w:rsidP="00D21DD1">
            <w:pPr>
              <w:numPr>
                <w:ilvl w:val="12"/>
                <w:numId w:val="0"/>
              </w:numPr>
              <w:jc w:val="center"/>
              <w:rPr>
                <w:rFonts w:ascii="Tahoma" w:hAnsi="Tahoma" w:cs="Tahoma"/>
                <w:b/>
                <w:noProof/>
                <w:sz w:val="16"/>
                <w:szCs w:val="16"/>
              </w:rPr>
            </w:pPr>
            <w:r>
              <w:rPr>
                <w:rFonts w:ascii="Tahoma" w:hAnsi="Tahoma" w:cs="Tahoma"/>
                <w:b/>
                <w:noProof/>
                <w:sz w:val="16"/>
                <w:szCs w:val="16"/>
              </w:rPr>
              <w:t>40 %</w:t>
            </w:r>
          </w:p>
        </w:tc>
        <w:tc>
          <w:tcPr>
            <w:tcW w:w="2174" w:type="dxa"/>
          </w:tcPr>
          <w:p w:rsidR="00D21DD1" w:rsidRDefault="00D21DD1" w:rsidP="00D21DD1">
            <w:pPr>
              <w:numPr>
                <w:ilvl w:val="12"/>
                <w:numId w:val="0"/>
              </w:numPr>
              <w:jc w:val="center"/>
              <w:rPr>
                <w:rFonts w:ascii="Tahoma" w:hAnsi="Tahoma" w:cs="Tahoma"/>
                <w:noProof/>
                <w:sz w:val="16"/>
                <w:szCs w:val="16"/>
              </w:rPr>
            </w:pPr>
            <w:r>
              <w:rPr>
                <w:rFonts w:ascii="Tahoma" w:hAnsi="Tahoma" w:cs="Tahoma"/>
                <w:noProof/>
                <w:sz w:val="16"/>
                <w:szCs w:val="16"/>
              </w:rPr>
              <w:t xml:space="preserve">40 punktów </w:t>
            </w:r>
          </w:p>
        </w:tc>
      </w:tr>
    </w:tbl>
    <w:p w:rsidR="005F6E73" w:rsidRDefault="005F6E73" w:rsidP="00D21DD1">
      <w:pPr>
        <w:pStyle w:val="Tekstpodstawowy21"/>
        <w:tabs>
          <w:tab w:val="left" w:pos="851"/>
        </w:tabs>
        <w:ind w:left="851"/>
        <w:jc w:val="left"/>
        <w:rPr>
          <w:sz w:val="26"/>
          <w:szCs w:val="26"/>
        </w:rPr>
      </w:pPr>
    </w:p>
    <w:p w:rsidR="005F6E73" w:rsidRPr="005F6E73" w:rsidRDefault="005F6E73" w:rsidP="005F6E73">
      <w:pPr>
        <w:pStyle w:val="Tekstpodstawowy21"/>
        <w:tabs>
          <w:tab w:val="left" w:pos="851"/>
        </w:tabs>
        <w:ind w:left="851"/>
        <w:jc w:val="left"/>
        <w:rPr>
          <w:rFonts w:ascii="Tahoma" w:hAnsi="Tahoma" w:cs="Tahoma"/>
          <w:sz w:val="20"/>
        </w:rPr>
      </w:pPr>
      <w:r>
        <w:rPr>
          <w:rFonts w:ascii="Tahoma" w:hAnsi="Tahoma" w:cs="Tahoma"/>
          <w:sz w:val="20"/>
        </w:rPr>
        <w:t>2</w:t>
      </w:r>
      <w:r w:rsidRPr="005F6E73">
        <w:rPr>
          <w:rFonts w:ascii="Tahoma" w:hAnsi="Tahoma" w:cs="Tahoma"/>
          <w:sz w:val="20"/>
        </w:rPr>
        <w:t>. Kryterium „Cena”</w:t>
      </w:r>
      <w:r w:rsidRPr="005F6E73">
        <w:rPr>
          <w:rFonts w:ascii="Tahoma" w:hAnsi="Tahoma" w:cs="Tahoma"/>
          <w:sz w:val="20"/>
        </w:rPr>
        <w:br/>
        <w:t>W przypadku kryterium "Cena" oferta otrzyma zaokrągloną do dwóch miejsc po przecinku ilość punktów wynikającą z działania:</w:t>
      </w:r>
    </w:p>
    <w:p w:rsidR="005F6E73" w:rsidRPr="005F6E73" w:rsidRDefault="005F6E73" w:rsidP="005F6E73">
      <w:pPr>
        <w:pStyle w:val="Tekstpodstawowy21"/>
        <w:tabs>
          <w:tab w:val="left" w:pos="851"/>
        </w:tabs>
        <w:ind w:left="851"/>
        <w:jc w:val="left"/>
        <w:rPr>
          <w:rFonts w:ascii="Tahoma" w:hAnsi="Tahoma" w:cs="Tahoma"/>
          <w:sz w:val="20"/>
        </w:rPr>
      </w:pPr>
      <w:r w:rsidRPr="005F6E73">
        <w:rPr>
          <w:rFonts w:ascii="Tahoma" w:hAnsi="Tahoma" w:cs="Tahoma"/>
          <w:sz w:val="20"/>
        </w:rPr>
        <w:t xml:space="preserve">Pi (C) =  </w:t>
      </w:r>
      <w:r w:rsidRPr="005F6E73">
        <w:rPr>
          <w:rFonts w:ascii="Tahoma" w:hAnsi="Tahoma" w:cs="Tahoma"/>
          <w:sz w:val="20"/>
          <w:lang w:val="en-US"/>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75pt" o:ole="" fillcolor="window">
            <v:imagedata r:id="rId13" o:title=""/>
          </v:shape>
          <o:OLEObject Type="Embed" ProgID="Equation.3" ShapeID="_x0000_i1025" DrawAspect="Content" ObjectID="_1604833285" r:id="rId14"/>
        </w:object>
      </w:r>
      <w:r w:rsidRPr="005F6E73">
        <w:rPr>
          <w:rFonts w:ascii="Tahoma" w:hAnsi="Tahoma" w:cs="Tahoma"/>
          <w:sz w:val="20"/>
        </w:rPr>
        <w:t xml:space="preserve">  • 100 pkt.</w:t>
      </w:r>
    </w:p>
    <w:p w:rsidR="005F6E73" w:rsidRPr="005F6E73" w:rsidRDefault="005F6E73" w:rsidP="005F6E73">
      <w:pPr>
        <w:pStyle w:val="Tekstpodstawowy21"/>
        <w:tabs>
          <w:tab w:val="left" w:pos="851"/>
        </w:tabs>
        <w:ind w:left="851"/>
        <w:jc w:val="left"/>
        <w:rPr>
          <w:rFonts w:ascii="Tahoma" w:hAnsi="Tahoma" w:cs="Tahoma"/>
          <w:sz w:val="20"/>
        </w:rPr>
      </w:pPr>
      <w:r w:rsidRPr="005F6E73">
        <w:rPr>
          <w:rFonts w:ascii="Tahoma" w:hAnsi="Tahoma" w:cs="Tahoma"/>
          <w:sz w:val="20"/>
        </w:rPr>
        <w:t>gdzie:</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6946"/>
      </w:tblGrid>
      <w:tr w:rsidR="005F6E73" w:rsidRPr="005F6E73" w:rsidTr="00F0705F">
        <w:tc>
          <w:tcPr>
            <w:tcW w:w="1559" w:type="dxa"/>
          </w:tcPr>
          <w:p w:rsidR="005F6E73" w:rsidRPr="005F6E73" w:rsidRDefault="005F6E73" w:rsidP="005F6E73">
            <w:pPr>
              <w:pStyle w:val="Tekstpodstawowy21"/>
              <w:tabs>
                <w:tab w:val="left" w:pos="851"/>
              </w:tabs>
              <w:ind w:left="851"/>
              <w:jc w:val="left"/>
              <w:rPr>
                <w:rFonts w:ascii="Tahoma" w:hAnsi="Tahoma" w:cs="Tahoma"/>
                <w:sz w:val="20"/>
              </w:rPr>
            </w:pPr>
            <w:r w:rsidRPr="005F6E73">
              <w:rPr>
                <w:rFonts w:ascii="Tahoma" w:hAnsi="Tahoma" w:cs="Tahoma"/>
                <w:sz w:val="20"/>
              </w:rPr>
              <w:t>Pi(C)</w:t>
            </w:r>
          </w:p>
        </w:tc>
        <w:tc>
          <w:tcPr>
            <w:tcW w:w="6946" w:type="dxa"/>
          </w:tcPr>
          <w:p w:rsidR="005F6E73" w:rsidRPr="005F6E73" w:rsidRDefault="005F6E73" w:rsidP="005F6E73">
            <w:pPr>
              <w:pStyle w:val="Tekstpodstawowy21"/>
              <w:tabs>
                <w:tab w:val="left" w:pos="851"/>
              </w:tabs>
              <w:ind w:left="851"/>
              <w:jc w:val="left"/>
              <w:rPr>
                <w:rFonts w:ascii="Tahoma" w:hAnsi="Tahoma" w:cs="Tahoma"/>
                <w:sz w:val="20"/>
              </w:rPr>
            </w:pPr>
            <w:r w:rsidRPr="005F6E73">
              <w:rPr>
                <w:rFonts w:ascii="Tahoma" w:hAnsi="Tahoma" w:cs="Tahoma"/>
                <w:sz w:val="20"/>
              </w:rPr>
              <w:t>ilość punktów jakie otrzyma oferta "i" za kryterium "Cena";</w:t>
            </w:r>
          </w:p>
        </w:tc>
      </w:tr>
      <w:tr w:rsidR="005F6E73" w:rsidRPr="005F6E73" w:rsidTr="00F0705F">
        <w:tc>
          <w:tcPr>
            <w:tcW w:w="1559" w:type="dxa"/>
          </w:tcPr>
          <w:p w:rsidR="005F6E73" w:rsidRPr="005F6E73" w:rsidRDefault="005F6E73" w:rsidP="005F6E73">
            <w:pPr>
              <w:pStyle w:val="Tekstpodstawowy21"/>
              <w:tabs>
                <w:tab w:val="left" w:pos="851"/>
              </w:tabs>
              <w:ind w:left="851"/>
              <w:jc w:val="left"/>
              <w:rPr>
                <w:rFonts w:ascii="Tahoma" w:hAnsi="Tahoma" w:cs="Tahoma"/>
                <w:sz w:val="20"/>
              </w:rPr>
            </w:pPr>
            <w:r w:rsidRPr="005F6E73">
              <w:rPr>
                <w:rFonts w:ascii="Tahoma" w:hAnsi="Tahoma" w:cs="Tahoma"/>
                <w:sz w:val="20"/>
              </w:rPr>
              <w:t>Cmin</w:t>
            </w:r>
          </w:p>
        </w:tc>
        <w:tc>
          <w:tcPr>
            <w:tcW w:w="6946" w:type="dxa"/>
          </w:tcPr>
          <w:p w:rsidR="005F6E73" w:rsidRPr="005F6E73" w:rsidRDefault="005F6E73" w:rsidP="005F6E73">
            <w:pPr>
              <w:pStyle w:val="Tekstpodstawowy21"/>
              <w:tabs>
                <w:tab w:val="left" w:pos="851"/>
              </w:tabs>
              <w:ind w:left="851"/>
              <w:jc w:val="left"/>
              <w:rPr>
                <w:rFonts w:ascii="Tahoma" w:hAnsi="Tahoma" w:cs="Tahoma"/>
                <w:sz w:val="20"/>
              </w:rPr>
            </w:pPr>
            <w:r w:rsidRPr="005F6E73">
              <w:rPr>
                <w:rFonts w:ascii="Tahoma" w:hAnsi="Tahoma" w:cs="Tahoma"/>
                <w:sz w:val="20"/>
              </w:rPr>
              <w:t>najniższa cena spośród wszystkich ważnych i nieodrzuconych ofert;</w:t>
            </w:r>
          </w:p>
        </w:tc>
      </w:tr>
      <w:tr w:rsidR="005F6E73" w:rsidRPr="005F6E73" w:rsidTr="00F0705F">
        <w:tc>
          <w:tcPr>
            <w:tcW w:w="1559" w:type="dxa"/>
          </w:tcPr>
          <w:p w:rsidR="005F6E73" w:rsidRPr="005F6E73" w:rsidRDefault="005F6E73" w:rsidP="005F6E73">
            <w:pPr>
              <w:pStyle w:val="Tekstpodstawowy21"/>
              <w:tabs>
                <w:tab w:val="left" w:pos="851"/>
              </w:tabs>
              <w:ind w:left="851"/>
              <w:jc w:val="left"/>
              <w:rPr>
                <w:rFonts w:ascii="Tahoma" w:hAnsi="Tahoma" w:cs="Tahoma"/>
                <w:sz w:val="20"/>
              </w:rPr>
            </w:pPr>
            <w:r w:rsidRPr="005F6E73">
              <w:rPr>
                <w:rFonts w:ascii="Tahoma" w:hAnsi="Tahoma" w:cs="Tahoma"/>
                <w:sz w:val="20"/>
              </w:rPr>
              <w:t>Ci</w:t>
            </w:r>
          </w:p>
        </w:tc>
        <w:tc>
          <w:tcPr>
            <w:tcW w:w="6946" w:type="dxa"/>
          </w:tcPr>
          <w:p w:rsidR="005F6E73" w:rsidRPr="005F6E73" w:rsidRDefault="005F6E73" w:rsidP="005F6E73">
            <w:pPr>
              <w:pStyle w:val="Tekstpodstawowy21"/>
              <w:tabs>
                <w:tab w:val="left" w:pos="851"/>
              </w:tabs>
              <w:ind w:left="851"/>
              <w:jc w:val="left"/>
              <w:rPr>
                <w:rFonts w:ascii="Tahoma" w:hAnsi="Tahoma" w:cs="Tahoma"/>
                <w:sz w:val="20"/>
                <w:lang w:val="it-IT"/>
              </w:rPr>
            </w:pPr>
            <w:r w:rsidRPr="005F6E73">
              <w:rPr>
                <w:rFonts w:ascii="Tahoma" w:hAnsi="Tahoma" w:cs="Tahoma"/>
                <w:sz w:val="20"/>
                <w:lang w:val="it-IT"/>
              </w:rPr>
              <w:t>cena oferty "i";</w:t>
            </w:r>
          </w:p>
        </w:tc>
      </w:tr>
      <w:tr w:rsidR="005F6E73" w:rsidRPr="005F6E73" w:rsidTr="00F0705F">
        <w:tc>
          <w:tcPr>
            <w:tcW w:w="1559" w:type="dxa"/>
          </w:tcPr>
          <w:p w:rsidR="005F6E73" w:rsidRPr="005F6E73" w:rsidRDefault="005F6E73" w:rsidP="005F6E73">
            <w:pPr>
              <w:pStyle w:val="Tekstpodstawowy21"/>
              <w:tabs>
                <w:tab w:val="left" w:pos="851"/>
              </w:tabs>
              <w:ind w:left="851"/>
              <w:jc w:val="left"/>
              <w:rPr>
                <w:rFonts w:ascii="Tahoma" w:hAnsi="Tahoma" w:cs="Tahoma"/>
                <w:sz w:val="20"/>
              </w:rPr>
            </w:pPr>
            <w:r w:rsidRPr="005F6E73">
              <w:rPr>
                <w:rFonts w:ascii="Tahoma" w:hAnsi="Tahoma" w:cs="Tahoma"/>
                <w:sz w:val="20"/>
              </w:rPr>
              <w:t>Max (C)</w:t>
            </w:r>
          </w:p>
        </w:tc>
        <w:tc>
          <w:tcPr>
            <w:tcW w:w="6946" w:type="dxa"/>
          </w:tcPr>
          <w:p w:rsidR="005F6E73" w:rsidRPr="005F6E73" w:rsidRDefault="005F6E73" w:rsidP="005F6E73">
            <w:pPr>
              <w:pStyle w:val="Tekstpodstawowy21"/>
              <w:tabs>
                <w:tab w:val="left" w:pos="851"/>
              </w:tabs>
              <w:ind w:left="851"/>
              <w:jc w:val="left"/>
              <w:rPr>
                <w:rFonts w:ascii="Tahoma" w:hAnsi="Tahoma" w:cs="Tahoma"/>
                <w:sz w:val="20"/>
              </w:rPr>
            </w:pPr>
            <w:r w:rsidRPr="005F6E73">
              <w:rPr>
                <w:rFonts w:ascii="Tahoma" w:hAnsi="Tahoma" w:cs="Tahoma"/>
                <w:sz w:val="20"/>
              </w:rPr>
              <w:t>maksymalna ilość punktów jakie może otrzymać oferta za kryterium "Cena".</w:t>
            </w:r>
          </w:p>
        </w:tc>
      </w:tr>
    </w:tbl>
    <w:p w:rsidR="005F6E73" w:rsidRPr="005F6E73" w:rsidRDefault="005F6E73" w:rsidP="00D21DD1">
      <w:pPr>
        <w:pStyle w:val="Tekstpodstawowy21"/>
        <w:tabs>
          <w:tab w:val="left" w:pos="851"/>
        </w:tabs>
        <w:ind w:left="851"/>
        <w:jc w:val="left"/>
        <w:rPr>
          <w:rFonts w:ascii="Tahoma" w:hAnsi="Tahoma" w:cs="Tahoma"/>
          <w:sz w:val="20"/>
        </w:rPr>
      </w:pPr>
    </w:p>
    <w:p w:rsidR="00851A3B" w:rsidRDefault="005F6E73" w:rsidP="00D21DD1">
      <w:pPr>
        <w:pStyle w:val="Tekstpodstawowy21"/>
        <w:tabs>
          <w:tab w:val="left" w:pos="851"/>
        </w:tabs>
        <w:ind w:left="851"/>
        <w:jc w:val="left"/>
        <w:rPr>
          <w:rFonts w:ascii="Tahoma" w:hAnsi="Tahoma" w:cs="Tahoma"/>
          <w:sz w:val="20"/>
        </w:rPr>
      </w:pPr>
      <w:r>
        <w:rPr>
          <w:rFonts w:ascii="Arial" w:hAnsi="Arial" w:cs="Arial"/>
          <w:sz w:val="26"/>
          <w:szCs w:val="26"/>
        </w:rPr>
        <w:t>3</w:t>
      </w:r>
      <w:r w:rsidR="00D21DD1" w:rsidRPr="005F6E73">
        <w:rPr>
          <w:rFonts w:ascii="Arial" w:hAnsi="Arial" w:cs="Arial"/>
          <w:sz w:val="26"/>
          <w:szCs w:val="26"/>
        </w:rPr>
        <w:t xml:space="preserve">. </w:t>
      </w:r>
      <w:r w:rsidR="00D21DD1" w:rsidRPr="005F6E73">
        <w:rPr>
          <w:rFonts w:ascii="Arial" w:hAnsi="Arial" w:cs="Arial"/>
          <w:sz w:val="20"/>
        </w:rPr>
        <w:t>Kryterium</w:t>
      </w:r>
      <w:r w:rsidR="00D21DD1" w:rsidRPr="00D21DD1">
        <w:rPr>
          <w:rFonts w:ascii="Tahoma" w:hAnsi="Tahoma" w:cs="Tahoma"/>
          <w:sz w:val="20"/>
        </w:rPr>
        <w:t xml:space="preserve"> „Liczba osób zatrudnionych przy realizacji zamówienia na podstawie umowy o pracę w pełnym wymiarze czasu pracy (L) = waga </w:t>
      </w:r>
      <w:r w:rsidR="00851A3B">
        <w:rPr>
          <w:rFonts w:ascii="Tahoma" w:hAnsi="Tahoma" w:cs="Tahoma"/>
          <w:sz w:val="20"/>
        </w:rPr>
        <w:t>40%</w:t>
      </w:r>
    </w:p>
    <w:p w:rsidR="00957C81" w:rsidRDefault="00D21DD1" w:rsidP="00D21DD1">
      <w:pPr>
        <w:pStyle w:val="Tekstpodstawowy21"/>
        <w:tabs>
          <w:tab w:val="left" w:pos="851"/>
        </w:tabs>
        <w:ind w:left="851"/>
        <w:jc w:val="left"/>
        <w:rPr>
          <w:rFonts w:ascii="Tahoma" w:hAnsi="Tahoma" w:cs="Tahoma"/>
          <w:sz w:val="20"/>
        </w:rPr>
      </w:pPr>
      <w:r w:rsidRPr="00D21DD1">
        <w:rPr>
          <w:rFonts w:ascii="Tahoma" w:hAnsi="Tahoma" w:cs="Tahoma"/>
          <w:sz w:val="20"/>
        </w:rPr>
        <w:t>Ocena dokonana zostanie na podstawie ilości zadeklarowane</w:t>
      </w:r>
      <w:r w:rsidR="00957C81">
        <w:rPr>
          <w:rFonts w:ascii="Tahoma" w:hAnsi="Tahoma" w:cs="Tahoma"/>
          <w:sz w:val="20"/>
        </w:rPr>
        <w:t xml:space="preserve">j przez Wykonawcę </w:t>
      </w:r>
      <w:r w:rsidR="00957C81">
        <w:rPr>
          <w:rFonts w:ascii="Tahoma" w:hAnsi="Tahoma" w:cs="Tahoma"/>
          <w:sz w:val="20"/>
        </w:rPr>
        <w:br/>
      </w:r>
      <w:r w:rsidR="002F70C5">
        <w:rPr>
          <w:rFonts w:ascii="Tahoma" w:hAnsi="Tahoma" w:cs="Tahoma"/>
          <w:sz w:val="20"/>
        </w:rPr>
        <w:t>– Formularz</w:t>
      </w:r>
      <w:r w:rsidRPr="00D21DD1">
        <w:rPr>
          <w:rFonts w:ascii="Tahoma" w:hAnsi="Tahoma" w:cs="Tahoma"/>
          <w:sz w:val="20"/>
        </w:rPr>
        <w:t xml:space="preserve"> oferty pracowników </w:t>
      </w:r>
      <w:r w:rsidR="00957C81">
        <w:rPr>
          <w:rFonts w:ascii="Tahoma" w:hAnsi="Tahoma" w:cs="Tahoma"/>
          <w:sz w:val="20"/>
        </w:rPr>
        <w:t xml:space="preserve">zatrudnionych na umowę o pracę </w:t>
      </w:r>
      <w:r w:rsidRPr="00D21DD1">
        <w:rPr>
          <w:rFonts w:ascii="Tahoma" w:hAnsi="Tahoma" w:cs="Tahoma"/>
          <w:sz w:val="20"/>
        </w:rPr>
        <w:t xml:space="preserve">w pełnym wymiarze czasu pracy (w przeliczeniu na pełny etat).  </w:t>
      </w:r>
      <w:r w:rsidRPr="00D21DD1">
        <w:rPr>
          <w:rFonts w:ascii="Tahoma" w:hAnsi="Tahoma" w:cs="Tahoma"/>
          <w:sz w:val="20"/>
        </w:rPr>
        <w:br/>
      </w:r>
    </w:p>
    <w:p w:rsidR="00242B89" w:rsidRDefault="00D21DD1" w:rsidP="00D21DD1">
      <w:pPr>
        <w:pStyle w:val="Tekstpodstawowy21"/>
        <w:tabs>
          <w:tab w:val="left" w:pos="851"/>
        </w:tabs>
        <w:ind w:left="851"/>
        <w:jc w:val="left"/>
        <w:rPr>
          <w:rFonts w:ascii="Tahoma" w:hAnsi="Tahoma" w:cs="Tahoma"/>
          <w:sz w:val="20"/>
        </w:rPr>
      </w:pPr>
      <w:r w:rsidRPr="00D21DD1">
        <w:rPr>
          <w:rFonts w:ascii="Tahoma" w:hAnsi="Tahoma" w:cs="Tahoma"/>
          <w:sz w:val="20"/>
        </w:rPr>
        <w:lastRenderedPageBreak/>
        <w:t xml:space="preserve">Zamawiający przyzna </w:t>
      </w:r>
      <w:r w:rsidR="002C09D8">
        <w:rPr>
          <w:rFonts w:ascii="Tahoma" w:hAnsi="Tahoma" w:cs="Tahoma"/>
          <w:sz w:val="20"/>
        </w:rPr>
        <w:t>Wykonawcy</w:t>
      </w:r>
      <w:r w:rsidR="00223EE2">
        <w:rPr>
          <w:rFonts w:ascii="Tahoma" w:hAnsi="Tahoma" w:cs="Tahoma"/>
          <w:sz w:val="20"/>
        </w:rPr>
        <w:t xml:space="preserve"> </w:t>
      </w:r>
      <w:r w:rsidRPr="00D21DD1">
        <w:rPr>
          <w:rFonts w:ascii="Tahoma" w:hAnsi="Tahoma" w:cs="Tahoma"/>
          <w:sz w:val="20"/>
        </w:rPr>
        <w:t>punktację w tym kryterium zgodnie z poniższym zapisem:</w:t>
      </w:r>
      <w:r w:rsidRPr="00D21DD1">
        <w:rPr>
          <w:rFonts w:ascii="Tahoma" w:hAnsi="Tahoma" w:cs="Tahoma"/>
          <w:sz w:val="20"/>
        </w:rPr>
        <w:br/>
        <w:t xml:space="preserve">-  </w:t>
      </w:r>
      <w:r w:rsidR="006D4C4F">
        <w:rPr>
          <w:rFonts w:ascii="Tahoma" w:hAnsi="Tahoma" w:cs="Tahoma"/>
          <w:sz w:val="20"/>
        </w:rPr>
        <w:t>5</w:t>
      </w:r>
      <w:r w:rsidR="00957C81">
        <w:rPr>
          <w:rFonts w:ascii="Tahoma" w:hAnsi="Tahoma" w:cs="Tahoma"/>
          <w:sz w:val="20"/>
        </w:rPr>
        <w:t xml:space="preserve"> zadeklarowane </w:t>
      </w:r>
      <w:r w:rsidRPr="00D21DD1">
        <w:rPr>
          <w:rFonts w:ascii="Tahoma" w:hAnsi="Tahoma" w:cs="Tahoma"/>
          <w:sz w:val="20"/>
        </w:rPr>
        <w:t xml:space="preserve"> </w:t>
      </w:r>
      <w:r w:rsidR="00242B89" w:rsidRPr="00D21DD1">
        <w:rPr>
          <w:rFonts w:ascii="Tahoma" w:hAnsi="Tahoma" w:cs="Tahoma"/>
          <w:sz w:val="20"/>
        </w:rPr>
        <w:t>osob</w:t>
      </w:r>
      <w:r w:rsidR="00242B89">
        <w:rPr>
          <w:rFonts w:ascii="Tahoma" w:hAnsi="Tahoma" w:cs="Tahoma"/>
          <w:sz w:val="20"/>
        </w:rPr>
        <w:t>y</w:t>
      </w:r>
      <w:r w:rsidRPr="00D21DD1">
        <w:rPr>
          <w:rFonts w:ascii="Tahoma" w:hAnsi="Tahoma" w:cs="Tahoma"/>
          <w:sz w:val="20"/>
        </w:rPr>
        <w:t xml:space="preserve"> w pełnym wymiarze czasu pracy  </w:t>
      </w:r>
      <w:r w:rsidRPr="00D21DD1">
        <w:rPr>
          <w:rFonts w:ascii="Tahoma" w:hAnsi="Tahoma" w:cs="Tahoma"/>
          <w:sz w:val="20"/>
        </w:rPr>
        <w:tab/>
        <w:t xml:space="preserve">– L = </w:t>
      </w:r>
      <w:r w:rsidR="00E96F15">
        <w:rPr>
          <w:rFonts w:ascii="Tahoma" w:hAnsi="Tahoma" w:cs="Tahoma"/>
          <w:sz w:val="20"/>
        </w:rPr>
        <w:t>100</w:t>
      </w:r>
      <w:r w:rsidR="006D4C4F">
        <w:rPr>
          <w:rFonts w:ascii="Tahoma" w:hAnsi="Tahoma" w:cs="Tahoma"/>
          <w:sz w:val="20"/>
        </w:rPr>
        <w:t xml:space="preserve"> pkt.</w:t>
      </w:r>
      <w:r w:rsidR="006D4C4F">
        <w:rPr>
          <w:rFonts w:ascii="Tahoma" w:hAnsi="Tahoma" w:cs="Tahoma"/>
          <w:sz w:val="20"/>
        </w:rPr>
        <w:br/>
        <w:t>-  4</w:t>
      </w:r>
      <w:r w:rsidR="00381AF0">
        <w:rPr>
          <w:rFonts w:ascii="Tahoma" w:hAnsi="Tahoma" w:cs="Tahoma"/>
          <w:sz w:val="20"/>
        </w:rPr>
        <w:t xml:space="preserve"> </w:t>
      </w:r>
      <w:r w:rsidRPr="00D21DD1">
        <w:rPr>
          <w:rFonts w:ascii="Tahoma" w:hAnsi="Tahoma" w:cs="Tahoma"/>
          <w:sz w:val="20"/>
        </w:rPr>
        <w:t>zadeklarowane osoby w pełnym wymiarze czasu pracy</w:t>
      </w:r>
      <w:r w:rsidRPr="00D21DD1">
        <w:rPr>
          <w:rFonts w:ascii="Tahoma" w:hAnsi="Tahoma" w:cs="Tahoma"/>
          <w:sz w:val="20"/>
        </w:rPr>
        <w:tab/>
        <w:t xml:space="preserve">– L = </w:t>
      </w:r>
      <w:r w:rsidR="006D4C4F">
        <w:rPr>
          <w:rFonts w:ascii="Tahoma" w:hAnsi="Tahoma" w:cs="Tahoma"/>
          <w:sz w:val="20"/>
        </w:rPr>
        <w:t>0</w:t>
      </w:r>
      <w:r w:rsidR="00242B89">
        <w:rPr>
          <w:rFonts w:ascii="Tahoma" w:hAnsi="Tahoma" w:cs="Tahoma"/>
          <w:sz w:val="20"/>
        </w:rPr>
        <w:t xml:space="preserve"> pkt.</w:t>
      </w:r>
      <w:r w:rsidR="00242B89">
        <w:rPr>
          <w:rFonts w:ascii="Tahoma" w:hAnsi="Tahoma" w:cs="Tahoma"/>
          <w:sz w:val="20"/>
        </w:rPr>
        <w:br/>
        <w:t xml:space="preserve">Jeżeli Wykonawca zadeklaruje mniej niż </w:t>
      </w:r>
      <w:r w:rsidR="006D4C4F">
        <w:rPr>
          <w:rFonts w:ascii="Tahoma" w:hAnsi="Tahoma" w:cs="Tahoma"/>
          <w:sz w:val="20"/>
        </w:rPr>
        <w:t>cztery</w:t>
      </w:r>
      <w:r w:rsidR="00242B89">
        <w:rPr>
          <w:rFonts w:ascii="Tahoma" w:hAnsi="Tahoma" w:cs="Tahoma"/>
          <w:sz w:val="20"/>
        </w:rPr>
        <w:t xml:space="preserve"> osoby zatrudnione na umowę o pracę zostanie wykluczony z postępowania z uwagi na nie spełnienie warunków.</w:t>
      </w:r>
      <w:r w:rsidRPr="00D21DD1">
        <w:rPr>
          <w:rFonts w:ascii="Tahoma" w:hAnsi="Tahoma" w:cs="Tahoma"/>
          <w:sz w:val="20"/>
        </w:rPr>
        <w:t xml:space="preserve">  </w:t>
      </w:r>
    </w:p>
    <w:p w:rsidR="00242B89" w:rsidRDefault="00242B89" w:rsidP="00D21DD1">
      <w:pPr>
        <w:pStyle w:val="Tekstpodstawowy21"/>
        <w:tabs>
          <w:tab w:val="left" w:pos="851"/>
        </w:tabs>
        <w:ind w:left="851"/>
        <w:jc w:val="left"/>
        <w:rPr>
          <w:rFonts w:ascii="Tahoma" w:hAnsi="Tahoma" w:cs="Tahoma"/>
          <w:sz w:val="20"/>
        </w:rPr>
      </w:pPr>
      <w:r>
        <w:rPr>
          <w:rFonts w:ascii="Tahoma" w:hAnsi="Tahoma" w:cs="Tahoma"/>
          <w:sz w:val="20"/>
        </w:rPr>
        <w:t>Oferty, w których:</w:t>
      </w:r>
    </w:p>
    <w:p w:rsidR="00571130" w:rsidRDefault="00242B89" w:rsidP="00D21DD1">
      <w:pPr>
        <w:pStyle w:val="Tekstpodstawowy21"/>
        <w:tabs>
          <w:tab w:val="left" w:pos="851"/>
        </w:tabs>
        <w:ind w:left="851"/>
        <w:jc w:val="left"/>
        <w:rPr>
          <w:rFonts w:ascii="Tahoma" w:hAnsi="Tahoma" w:cs="Tahoma"/>
          <w:sz w:val="20"/>
        </w:rPr>
      </w:pPr>
      <w:r>
        <w:rPr>
          <w:rFonts w:ascii="Tahoma" w:hAnsi="Tahoma" w:cs="Tahoma"/>
          <w:sz w:val="20"/>
        </w:rPr>
        <w:t xml:space="preserve">- </w:t>
      </w:r>
      <w:r w:rsidR="00D21DD1" w:rsidRPr="00D21DD1">
        <w:rPr>
          <w:rFonts w:ascii="Tahoma" w:hAnsi="Tahoma" w:cs="Tahoma"/>
          <w:sz w:val="20"/>
        </w:rPr>
        <w:t xml:space="preserve">nie zostanie wypełniony </w:t>
      </w:r>
      <w:r w:rsidR="00EC5A69">
        <w:rPr>
          <w:rFonts w:ascii="Tahoma" w:hAnsi="Tahoma" w:cs="Tahoma"/>
          <w:sz w:val="20"/>
        </w:rPr>
        <w:t>wykaz</w:t>
      </w:r>
      <w:r w:rsidR="00CD4825">
        <w:rPr>
          <w:rFonts w:ascii="Tahoma" w:hAnsi="Tahoma" w:cs="Tahoma"/>
          <w:sz w:val="20"/>
        </w:rPr>
        <w:t xml:space="preserve"> dot. ilości osób zatrudnionych na umowę o pracę</w:t>
      </w:r>
      <w:r w:rsidR="00D21DD1" w:rsidRPr="00D21DD1">
        <w:rPr>
          <w:rFonts w:ascii="Tahoma" w:hAnsi="Tahoma" w:cs="Tahoma"/>
          <w:sz w:val="20"/>
        </w:rPr>
        <w:t xml:space="preserve"> </w:t>
      </w:r>
      <w:r w:rsidR="00CD4825">
        <w:rPr>
          <w:rFonts w:ascii="Tahoma" w:hAnsi="Tahoma" w:cs="Tahoma"/>
          <w:sz w:val="20"/>
        </w:rPr>
        <w:t>Wykonawca otrzyma</w:t>
      </w:r>
      <w:r w:rsidR="00D21DD1" w:rsidRPr="00D21DD1">
        <w:rPr>
          <w:rFonts w:ascii="Tahoma" w:hAnsi="Tahoma" w:cs="Tahoma"/>
          <w:sz w:val="20"/>
        </w:rPr>
        <w:t xml:space="preserve"> w tym kryterium</w:t>
      </w:r>
      <w:r w:rsidR="00CD4825">
        <w:rPr>
          <w:rFonts w:ascii="Tahoma" w:hAnsi="Tahoma" w:cs="Tahoma"/>
          <w:sz w:val="20"/>
        </w:rPr>
        <w:t xml:space="preserve"> </w:t>
      </w:r>
      <w:r w:rsidR="00D21DD1" w:rsidRPr="00D21DD1">
        <w:rPr>
          <w:rFonts w:ascii="Tahoma" w:hAnsi="Tahoma" w:cs="Tahoma"/>
          <w:sz w:val="20"/>
        </w:rPr>
        <w:t>0 pkt,</w:t>
      </w:r>
      <w:r w:rsidR="00D21DD1" w:rsidRPr="00D21DD1">
        <w:rPr>
          <w:rFonts w:ascii="Tahoma" w:hAnsi="Tahoma" w:cs="Tahoma"/>
          <w:sz w:val="20"/>
        </w:rPr>
        <w:br/>
      </w:r>
      <w:r>
        <w:rPr>
          <w:rFonts w:ascii="Tahoma" w:hAnsi="Tahoma" w:cs="Tahoma"/>
          <w:sz w:val="20"/>
        </w:rPr>
        <w:t xml:space="preserve">- </w:t>
      </w:r>
      <w:r w:rsidR="00D21DD1" w:rsidRPr="00D21DD1">
        <w:rPr>
          <w:rFonts w:ascii="Tahoma" w:hAnsi="Tahoma" w:cs="Tahoma"/>
          <w:sz w:val="20"/>
        </w:rPr>
        <w:t>Zamawiający uzna za najkorzystniejszą ofertę Wykonawcy, który spełni warunki udziału w postępowaniu, a jego oferta nie będzie podlegać odrzuceniu oraz otrzyma największą liczbę punktów wyliczoną zgodnie ze wzorem:</w:t>
      </w:r>
    </w:p>
    <w:p w:rsidR="008416B4" w:rsidRPr="008416B4" w:rsidRDefault="00D21DD1" w:rsidP="00D21DD1">
      <w:pPr>
        <w:pStyle w:val="Tekstpodstawowy21"/>
        <w:tabs>
          <w:tab w:val="left" w:pos="851"/>
        </w:tabs>
        <w:ind w:left="851"/>
        <w:jc w:val="left"/>
        <w:rPr>
          <w:rFonts w:ascii="Tahoma" w:hAnsi="Tahoma" w:cs="Tahoma"/>
          <w:sz w:val="20"/>
        </w:rPr>
      </w:pPr>
      <w:r w:rsidRPr="00D21DD1">
        <w:rPr>
          <w:rFonts w:ascii="Tahoma" w:hAnsi="Tahoma" w:cs="Tahoma"/>
          <w:sz w:val="20"/>
        </w:rPr>
        <w:br/>
      </w:r>
      <w:r w:rsidR="00571130" w:rsidRPr="008416B4">
        <w:rPr>
          <w:rFonts w:ascii="Tahoma" w:hAnsi="Tahoma" w:cs="Tahoma"/>
          <w:sz w:val="20"/>
        </w:rPr>
        <w:t>K</w:t>
      </w:r>
      <w:r w:rsidR="00571130" w:rsidRPr="008416B4">
        <w:rPr>
          <w:rFonts w:ascii="Tahoma" w:hAnsi="Tahoma" w:cs="Tahoma"/>
          <w:sz w:val="20"/>
          <w:vertAlign w:val="subscript"/>
        </w:rPr>
        <w:t xml:space="preserve">0 = </w:t>
      </w:r>
      <w:r w:rsidR="00571130" w:rsidRPr="008416B4">
        <w:rPr>
          <w:rFonts w:ascii="Tahoma" w:hAnsi="Tahoma" w:cs="Tahoma"/>
          <w:sz w:val="20"/>
        </w:rPr>
        <w:t>C*0,60 + + L*</w:t>
      </w:r>
      <w:r w:rsidR="00B43E51">
        <w:rPr>
          <w:rFonts w:ascii="Tahoma" w:hAnsi="Tahoma" w:cs="Tahoma"/>
          <w:sz w:val="20"/>
        </w:rPr>
        <w:t>0,40</w:t>
      </w:r>
    </w:p>
    <w:p w:rsidR="00FE588C" w:rsidRPr="008416B4" w:rsidRDefault="008416B4" w:rsidP="00D21DD1">
      <w:pPr>
        <w:pStyle w:val="Tekstpodstawowy21"/>
        <w:tabs>
          <w:tab w:val="left" w:pos="851"/>
        </w:tabs>
        <w:ind w:left="851"/>
        <w:jc w:val="left"/>
        <w:rPr>
          <w:rFonts w:ascii="Tahoma" w:hAnsi="Tahoma" w:cs="Tahoma"/>
          <w:noProof/>
          <w:sz w:val="20"/>
        </w:rPr>
      </w:pPr>
      <w:r w:rsidRPr="008416B4">
        <w:rPr>
          <w:rFonts w:ascii="Tahoma" w:hAnsi="Tahoma" w:cs="Tahoma"/>
          <w:b/>
          <w:sz w:val="20"/>
        </w:rPr>
        <w:t xml:space="preserve">gdzie: </w:t>
      </w:r>
      <w:r w:rsidRPr="008416B4">
        <w:rPr>
          <w:rFonts w:ascii="Tahoma" w:hAnsi="Tahoma" w:cs="Tahoma"/>
          <w:b/>
          <w:sz w:val="20"/>
        </w:rPr>
        <w:br/>
        <w:t>- K</w:t>
      </w:r>
      <w:r w:rsidRPr="008416B4">
        <w:rPr>
          <w:rFonts w:ascii="Tahoma" w:hAnsi="Tahoma" w:cs="Tahoma"/>
          <w:b/>
          <w:sz w:val="20"/>
          <w:vertAlign w:val="subscript"/>
        </w:rPr>
        <w:t xml:space="preserve">0 </w:t>
      </w:r>
      <w:r w:rsidRPr="008416B4">
        <w:rPr>
          <w:rFonts w:ascii="Tahoma" w:hAnsi="Tahoma" w:cs="Tahoma"/>
          <w:b/>
          <w:sz w:val="20"/>
        </w:rPr>
        <w:t>– łączna ilość punktów dla ocenianej oferty,</w:t>
      </w:r>
      <w:r w:rsidRPr="008416B4">
        <w:rPr>
          <w:rFonts w:ascii="Tahoma" w:hAnsi="Tahoma" w:cs="Tahoma"/>
          <w:b/>
          <w:sz w:val="20"/>
        </w:rPr>
        <w:br/>
        <w:t xml:space="preserve">- C- liczba punktów przyznana ofercie </w:t>
      </w:r>
      <w:r w:rsidR="00FD7263">
        <w:rPr>
          <w:rFonts w:ascii="Tahoma" w:hAnsi="Tahoma" w:cs="Tahoma"/>
          <w:b/>
          <w:sz w:val="20"/>
        </w:rPr>
        <w:t>ocenianej w kryterium „Cena”,</w:t>
      </w:r>
      <w:r w:rsidR="00FD7263">
        <w:rPr>
          <w:rFonts w:ascii="Tahoma" w:hAnsi="Tahoma" w:cs="Tahoma"/>
          <w:b/>
          <w:sz w:val="20"/>
        </w:rPr>
        <w:br/>
      </w:r>
      <w:r w:rsidRPr="008416B4">
        <w:rPr>
          <w:rFonts w:ascii="Tahoma" w:hAnsi="Tahoma" w:cs="Tahoma"/>
          <w:b/>
          <w:sz w:val="20"/>
        </w:rPr>
        <w:t xml:space="preserve">- L- Liczba osób zatrudnionych przy realizacji zamówienia na podstawie umowy </w:t>
      </w:r>
      <w:r w:rsidRPr="008416B4">
        <w:rPr>
          <w:rFonts w:ascii="Tahoma" w:hAnsi="Tahoma" w:cs="Tahoma"/>
          <w:b/>
          <w:sz w:val="20"/>
        </w:rPr>
        <w:br/>
        <w:t>o pracę w pełnym wymiarze czasu pracy,</w:t>
      </w:r>
      <w:r w:rsidR="00571130" w:rsidRPr="008416B4">
        <w:rPr>
          <w:rFonts w:ascii="Tahoma" w:hAnsi="Tahoma" w:cs="Tahoma"/>
          <w:sz w:val="20"/>
        </w:rPr>
        <w:br/>
      </w:r>
    </w:p>
    <w:p w:rsidR="00FE588C" w:rsidRDefault="00FE588C" w:rsidP="003F1008">
      <w:pPr>
        <w:pStyle w:val="Tekstpodstawowy21"/>
        <w:tabs>
          <w:tab w:val="left" w:pos="851"/>
        </w:tabs>
        <w:ind w:left="0"/>
        <w:rPr>
          <w:rFonts w:ascii="Tahoma" w:hAnsi="Tahoma" w:cs="Tahoma"/>
          <w:noProof/>
          <w:sz w:val="20"/>
        </w:rPr>
      </w:pPr>
    </w:p>
    <w:p w:rsidR="00772D06" w:rsidRPr="00A323D5" w:rsidRDefault="00772D06" w:rsidP="00642BBA">
      <w:pPr>
        <w:pStyle w:val="Tekstpodstawowy21"/>
        <w:ind w:left="0"/>
        <w:rPr>
          <w:rFonts w:ascii="Tahoma" w:hAnsi="Tahoma" w:cs="Tahoma"/>
          <w:b/>
          <w:noProof/>
          <w:sz w:val="20"/>
        </w:rPr>
      </w:pPr>
    </w:p>
    <w:p w:rsidR="00744C99" w:rsidRPr="00F25594" w:rsidRDefault="00F25594" w:rsidP="00642BBA">
      <w:pPr>
        <w:pStyle w:val="Tekstpodstawowy21"/>
        <w:ind w:left="0"/>
        <w:rPr>
          <w:rFonts w:ascii="Tahoma" w:hAnsi="Tahoma" w:cs="Tahoma"/>
          <w:b/>
          <w:noProof/>
          <w:sz w:val="20"/>
        </w:rPr>
      </w:pPr>
      <w:r w:rsidRPr="00F25594">
        <w:rPr>
          <w:rFonts w:ascii="Tahoma" w:hAnsi="Tahoma" w:cs="Tahoma"/>
          <w:bCs/>
          <w:sz w:val="20"/>
        </w:rPr>
        <w:t>Najkorzystniejsza oferta w odniesieniu do tego kryterium może uzyskać  maksymalnie 100 pkt.</w:t>
      </w:r>
    </w:p>
    <w:p w:rsidR="00FE6875" w:rsidRPr="00D67639" w:rsidRDefault="004B5BAD" w:rsidP="00D67639">
      <w:pPr>
        <w:pStyle w:val="Tekstpodstawowy21"/>
        <w:ind w:left="0"/>
        <w:rPr>
          <w:rFonts w:ascii="Tahoma" w:hAnsi="Tahoma" w:cs="Tahoma"/>
          <w:b/>
          <w:noProof/>
          <w:sz w:val="20"/>
        </w:rPr>
      </w:pPr>
      <w:r>
        <w:rPr>
          <w:rFonts w:ascii="Tahoma" w:hAnsi="Tahoma" w:cs="Tahoma"/>
          <w:b/>
          <w:noProof/>
          <w:sz w:val="20"/>
        </w:rPr>
        <w:t>Z</w:t>
      </w:r>
      <w:r w:rsidR="00FE6875">
        <w:rPr>
          <w:rFonts w:ascii="Tahoma" w:hAnsi="Tahoma" w:cs="Tahoma"/>
          <w:b/>
          <w:noProof/>
          <w:sz w:val="20"/>
        </w:rPr>
        <w:t xml:space="preserve">a najkorzystniejszą ofertę Zamawiający uzna ofertę, </w:t>
      </w:r>
      <w:r w:rsidR="00744D05">
        <w:rPr>
          <w:rFonts w:ascii="Tahoma" w:hAnsi="Tahoma" w:cs="Tahoma"/>
          <w:b/>
          <w:noProof/>
          <w:sz w:val="20"/>
        </w:rPr>
        <w:t>która zdobyła największą</w:t>
      </w:r>
      <w:r w:rsidR="00FE6875">
        <w:rPr>
          <w:rFonts w:ascii="Tahoma" w:hAnsi="Tahoma" w:cs="Tahoma"/>
          <w:b/>
          <w:noProof/>
          <w:sz w:val="20"/>
        </w:rPr>
        <w:t xml:space="preserve"> iloś</w:t>
      </w:r>
      <w:r>
        <w:rPr>
          <w:rFonts w:ascii="Tahoma" w:hAnsi="Tahoma" w:cs="Tahoma"/>
          <w:b/>
          <w:noProof/>
          <w:sz w:val="20"/>
        </w:rPr>
        <w:t>ć</w:t>
      </w:r>
      <w:r w:rsidR="00FE6875">
        <w:rPr>
          <w:rFonts w:ascii="Tahoma" w:hAnsi="Tahoma" w:cs="Tahoma"/>
          <w:b/>
          <w:noProof/>
          <w:sz w:val="20"/>
        </w:rPr>
        <w:t xml:space="preserve"> punktów</w:t>
      </w:r>
      <w:r w:rsidR="00744D05">
        <w:rPr>
          <w:rFonts w:ascii="Tahoma" w:hAnsi="Tahoma" w:cs="Tahoma"/>
          <w:b/>
          <w:noProof/>
          <w:sz w:val="20"/>
        </w:rPr>
        <w:t>.</w:t>
      </w:r>
    </w:p>
    <w:p w:rsidR="00497064" w:rsidRPr="00A323D5" w:rsidRDefault="00497064" w:rsidP="00642BBA">
      <w:pPr>
        <w:pStyle w:val="Tekstpodstawowy21"/>
        <w:ind w:left="0"/>
        <w:rPr>
          <w:rFonts w:ascii="Tahoma" w:hAnsi="Tahoma" w:cs="Tahoma"/>
          <w:b/>
          <w:noProof/>
          <w:sz w:val="20"/>
        </w:rPr>
      </w:pPr>
    </w:p>
    <w:p w:rsidR="00772D06" w:rsidRPr="00A323D5" w:rsidRDefault="00F63B97" w:rsidP="00642BBA">
      <w:pPr>
        <w:ind w:left="720" w:hanging="295"/>
        <w:rPr>
          <w:noProof/>
          <w:sz w:val="20"/>
          <w:szCs w:val="20"/>
        </w:rPr>
      </w:pPr>
      <w:r>
        <w:rPr>
          <w:rFonts w:ascii="Tahoma" w:hAnsi="Tahoma" w:cs="Tahoma"/>
          <w:b/>
          <w:sz w:val="20"/>
          <w:szCs w:val="20"/>
        </w:rPr>
        <w:t>4</w:t>
      </w:r>
      <w:r w:rsidR="00772D06" w:rsidRPr="00A323D5">
        <w:rPr>
          <w:rFonts w:ascii="Tahoma" w:hAnsi="Tahoma" w:cs="Tahoma"/>
          <w:b/>
          <w:sz w:val="20"/>
          <w:szCs w:val="20"/>
        </w:rPr>
        <w:t xml:space="preserve">. </w:t>
      </w:r>
      <w:r w:rsidR="00772D06" w:rsidRPr="00A323D5">
        <w:rPr>
          <w:rFonts w:ascii="Tahoma" w:hAnsi="Tahoma" w:cs="Tahoma"/>
          <w:sz w:val="20"/>
          <w:szCs w:val="20"/>
        </w:rPr>
        <w:tab/>
      </w:r>
      <w:r w:rsidR="00772D06" w:rsidRPr="00A323D5">
        <w:rPr>
          <w:rFonts w:ascii="Tahoma" w:hAnsi="Tahoma" w:cs="Tahoma"/>
          <w:noProof/>
          <w:sz w:val="20"/>
          <w:szCs w:val="20"/>
        </w:rPr>
        <w:t>Niniejsze zamówienie zostanie udzielone temu Wykonawcy, którego oferta uzyska</w:t>
      </w:r>
      <w:r w:rsidR="00744C99" w:rsidRPr="00A323D5">
        <w:rPr>
          <w:rFonts w:ascii="Tahoma" w:hAnsi="Tahoma" w:cs="Tahoma"/>
          <w:noProof/>
          <w:sz w:val="20"/>
          <w:szCs w:val="20"/>
        </w:rPr>
        <w:t xml:space="preserve"> sumę stanowiącą </w:t>
      </w:r>
      <w:r w:rsidR="00772D06" w:rsidRPr="00A323D5">
        <w:rPr>
          <w:rFonts w:ascii="Tahoma" w:hAnsi="Tahoma" w:cs="Tahoma"/>
          <w:noProof/>
          <w:sz w:val="20"/>
          <w:szCs w:val="20"/>
        </w:rPr>
        <w:t>najwyższą liczbę punktów w ocenie punktowej</w:t>
      </w:r>
      <w:r w:rsidR="00744C99" w:rsidRPr="00A323D5">
        <w:rPr>
          <w:rFonts w:ascii="Tahoma" w:hAnsi="Tahoma" w:cs="Tahoma"/>
          <w:noProof/>
          <w:sz w:val="20"/>
          <w:szCs w:val="20"/>
        </w:rPr>
        <w:t xml:space="preserve"> stanowiącą sumę </w:t>
      </w:r>
      <w:r>
        <w:rPr>
          <w:rFonts w:ascii="Tahoma" w:hAnsi="Tahoma" w:cs="Tahoma"/>
          <w:noProof/>
          <w:sz w:val="20"/>
          <w:szCs w:val="20"/>
        </w:rPr>
        <w:t xml:space="preserve"> punktów uzyskanych w kryterium cena i doświadczenie</w:t>
      </w:r>
      <w:r w:rsidR="00772D06" w:rsidRPr="00A323D5">
        <w:rPr>
          <w:rFonts w:ascii="Tahoma" w:hAnsi="Tahoma" w:cs="Tahoma"/>
          <w:noProof/>
          <w:sz w:val="20"/>
          <w:szCs w:val="20"/>
        </w:rPr>
        <w:t>.</w:t>
      </w:r>
    </w:p>
    <w:p w:rsidR="00772D06" w:rsidRDefault="00F63B97" w:rsidP="00642BBA">
      <w:pPr>
        <w:pStyle w:val="Nagwek1"/>
        <w:tabs>
          <w:tab w:val="left" w:pos="851"/>
        </w:tabs>
        <w:ind w:firstLine="426"/>
        <w:rPr>
          <w:rFonts w:ascii="Tahoma" w:hAnsi="Tahoma" w:cs="Tahoma"/>
          <w:color w:val="auto"/>
          <w:sz w:val="20"/>
          <w:szCs w:val="20"/>
        </w:rPr>
      </w:pPr>
      <w:r>
        <w:rPr>
          <w:rFonts w:ascii="Tahoma" w:hAnsi="Tahoma" w:cs="Tahoma"/>
          <w:color w:val="auto"/>
          <w:sz w:val="20"/>
          <w:szCs w:val="20"/>
          <w:lang w:val="pl-PL"/>
        </w:rPr>
        <w:t>5</w:t>
      </w:r>
      <w:r w:rsidR="00772D06" w:rsidRPr="00A323D5">
        <w:rPr>
          <w:rFonts w:ascii="Tahoma" w:hAnsi="Tahoma" w:cs="Tahoma"/>
          <w:color w:val="auto"/>
          <w:sz w:val="20"/>
          <w:szCs w:val="20"/>
        </w:rPr>
        <w:t>.</w:t>
      </w:r>
      <w:r w:rsidR="00772D06" w:rsidRPr="00A323D5">
        <w:rPr>
          <w:rFonts w:ascii="Tahoma" w:hAnsi="Tahoma" w:cs="Tahoma"/>
          <w:color w:val="auto"/>
          <w:sz w:val="20"/>
          <w:szCs w:val="20"/>
        </w:rPr>
        <w:tab/>
        <w:t>Oferta z rażąco niską ceną.</w:t>
      </w:r>
    </w:p>
    <w:p w:rsidR="002C565F" w:rsidRPr="008072BC" w:rsidRDefault="002C565F" w:rsidP="002C565F">
      <w:pPr>
        <w:tabs>
          <w:tab w:val="left" w:pos="851"/>
        </w:tabs>
        <w:rPr>
          <w:rFonts w:ascii="Tahoma" w:hAnsi="Tahoma" w:cs="Tahoma"/>
          <w:sz w:val="20"/>
          <w:szCs w:val="20"/>
          <w:lang w:val="x-none" w:eastAsia="x-none"/>
        </w:rPr>
      </w:pPr>
      <w:r>
        <w:rPr>
          <w:lang w:eastAsia="x-none"/>
        </w:rPr>
        <w:t xml:space="preserve">          1) </w:t>
      </w:r>
      <w:r w:rsidRPr="008072BC">
        <w:rPr>
          <w:rFonts w:ascii="Tahoma" w:hAnsi="Tahoma" w:cs="Tahoma"/>
          <w:sz w:val="20"/>
          <w:szCs w:val="20"/>
          <w:lang w:val="x-none" w:eastAsia="x-none"/>
        </w:rPr>
        <w:t xml:space="preserve">Jeżeli zaoferowana cena lub koszt, lub ich istotne części składowe, wydają się rażąco niskie w </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stosunku do</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przedmiotu zamówienia i budzą wątpliwości zamawiającego co do możliwości wykonania przedmiotu zamówienia zgodnie</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 xml:space="preserve">z wymaganiami określonymi przez zamawiającego lub wynikającymi </w:t>
      </w:r>
      <w:r w:rsidR="00522A94">
        <w:rPr>
          <w:rFonts w:ascii="Tahoma" w:hAnsi="Tahoma" w:cs="Tahoma"/>
          <w:sz w:val="20"/>
          <w:szCs w:val="20"/>
          <w:lang w:eastAsia="x-none"/>
        </w:rPr>
        <w:br/>
      </w:r>
      <w:r w:rsidRPr="008072BC">
        <w:rPr>
          <w:rFonts w:ascii="Tahoma" w:hAnsi="Tahoma" w:cs="Tahoma"/>
          <w:sz w:val="20"/>
          <w:szCs w:val="20"/>
          <w:lang w:val="x-none" w:eastAsia="x-none"/>
        </w:rPr>
        <w:t>z</w:t>
      </w:r>
      <w:r w:rsidRPr="008072BC">
        <w:rPr>
          <w:rFonts w:ascii="Tahoma" w:hAnsi="Tahoma" w:cs="Tahoma"/>
          <w:lang w:val="x-none" w:eastAsia="x-none"/>
        </w:rPr>
        <w:t xml:space="preserve"> odrębnych przepisów, zamawiający </w:t>
      </w:r>
      <w:r w:rsidRPr="008072BC">
        <w:rPr>
          <w:rFonts w:ascii="Tahoma" w:hAnsi="Tahoma" w:cs="Tahoma"/>
          <w:sz w:val="20"/>
          <w:szCs w:val="20"/>
          <w:lang w:val="x-none" w:eastAsia="x-none"/>
        </w:rPr>
        <w:t>zwraca się</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o udzielenie wyjaśnień, w tym złożenie dowodów, dotyczących wyliczenia ceny lub kosztu,</w:t>
      </w:r>
      <w:r w:rsidR="003C7572">
        <w:rPr>
          <w:rFonts w:ascii="Tahoma" w:hAnsi="Tahoma" w:cs="Tahoma"/>
          <w:sz w:val="20"/>
          <w:szCs w:val="20"/>
          <w:lang w:val="x-none" w:eastAsia="x-none"/>
        </w:rPr>
        <w:t xml:space="preserve"> w szczególności w zakresie:</w:t>
      </w:r>
    </w:p>
    <w:p w:rsidR="001B6673" w:rsidRPr="008072BC" w:rsidRDefault="002C565F" w:rsidP="002C565F">
      <w:pPr>
        <w:tabs>
          <w:tab w:val="left" w:pos="851"/>
        </w:tabs>
        <w:rPr>
          <w:rFonts w:ascii="Tahoma" w:hAnsi="Tahoma" w:cs="Tahoma"/>
          <w:sz w:val="20"/>
          <w:szCs w:val="20"/>
          <w:lang w:val="x-none" w:eastAsia="x-none"/>
        </w:rPr>
      </w:pPr>
      <w:r w:rsidRPr="008072BC">
        <w:rPr>
          <w:rFonts w:ascii="Tahoma" w:hAnsi="Tahoma" w:cs="Tahoma"/>
          <w:sz w:val="20"/>
          <w:szCs w:val="20"/>
          <w:lang w:val="x-none" w:eastAsia="x-none"/>
        </w:rPr>
        <w:t>a) oszczędności metody wykonania zamówienia, wybranych rozwiązań technicznych, wyjątkowo sprzyjających warunków</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wykonywania zamówienia dostępnych dla wykonawcy, oryginalności projektu wykonawcy, kosztów pracy, których</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wartość przyjęta do ustalenia ceny nie może być niższa od minimalnego wynagrodzenia za pracę albo minimalnej</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 xml:space="preserve">stawki godzinowej, ustalonych na podstawie przepisów ustawy </w:t>
      </w:r>
      <w:r w:rsidR="00BD0880">
        <w:rPr>
          <w:rFonts w:ascii="Tahoma" w:hAnsi="Tahoma" w:cs="Tahoma"/>
          <w:sz w:val="20"/>
          <w:szCs w:val="20"/>
          <w:lang w:eastAsia="x-none"/>
        </w:rPr>
        <w:br/>
      </w:r>
      <w:r w:rsidRPr="008072BC">
        <w:rPr>
          <w:rFonts w:ascii="Tahoma" w:hAnsi="Tahoma" w:cs="Tahoma"/>
          <w:sz w:val="20"/>
          <w:szCs w:val="20"/>
          <w:lang w:val="x-none" w:eastAsia="x-none"/>
        </w:rPr>
        <w:t>z dnia 10 października 2002 r. o minimalnym wynagrodzeniu</w:t>
      </w:r>
      <w:r w:rsidRPr="008072BC">
        <w:rPr>
          <w:rFonts w:ascii="Tahoma" w:hAnsi="Tahoma" w:cs="Tahoma"/>
          <w:sz w:val="20"/>
          <w:szCs w:val="20"/>
          <w:lang w:eastAsia="x-none"/>
        </w:rPr>
        <w:t xml:space="preserve"> </w:t>
      </w:r>
      <w:r w:rsidRPr="008072BC">
        <w:rPr>
          <w:rFonts w:ascii="Tahoma" w:hAnsi="Tahoma" w:cs="Tahoma"/>
          <w:sz w:val="20"/>
          <w:szCs w:val="20"/>
          <w:lang w:val="x-none" w:eastAsia="x-none"/>
        </w:rPr>
        <w:t>za pracę (Dz. U. z 2017 r. poz. 847</w:t>
      </w:r>
      <w:r w:rsidR="00522A94">
        <w:rPr>
          <w:rFonts w:ascii="Tahoma" w:hAnsi="Tahoma" w:cs="Tahoma"/>
          <w:sz w:val="20"/>
          <w:szCs w:val="20"/>
          <w:lang w:eastAsia="x-none"/>
        </w:rPr>
        <w:t xml:space="preserve"> oraz </w:t>
      </w:r>
      <w:r w:rsidR="00BD0880">
        <w:rPr>
          <w:rFonts w:ascii="Tahoma" w:hAnsi="Tahoma" w:cs="Tahoma"/>
          <w:sz w:val="20"/>
          <w:szCs w:val="20"/>
          <w:lang w:eastAsia="x-none"/>
        </w:rPr>
        <w:br/>
      </w:r>
      <w:r w:rsidR="00522A94">
        <w:rPr>
          <w:rFonts w:ascii="Tahoma" w:hAnsi="Tahoma" w:cs="Tahoma"/>
          <w:sz w:val="20"/>
          <w:szCs w:val="20"/>
          <w:lang w:eastAsia="x-none"/>
        </w:rPr>
        <w:t>z 2018r.poz.650</w:t>
      </w:r>
      <w:r w:rsidRPr="008072BC">
        <w:rPr>
          <w:rFonts w:ascii="Tahoma" w:hAnsi="Tahoma" w:cs="Tahoma"/>
          <w:sz w:val="20"/>
          <w:szCs w:val="20"/>
          <w:lang w:val="x-none" w:eastAsia="x-none"/>
        </w:rPr>
        <w:t>);</w:t>
      </w:r>
      <w:r w:rsidR="001B6673" w:rsidRPr="008072BC">
        <w:rPr>
          <w:rFonts w:ascii="Tahoma" w:hAnsi="Tahoma" w:cs="Tahoma"/>
          <w:sz w:val="20"/>
          <w:szCs w:val="20"/>
          <w:lang w:eastAsia="pl-PL"/>
        </w:rPr>
        <w:t xml:space="preserve"> </w:t>
      </w:r>
    </w:p>
    <w:p w:rsidR="001B6673" w:rsidRPr="00B63E48" w:rsidRDefault="002C565F" w:rsidP="002C565F">
      <w:pPr>
        <w:tabs>
          <w:tab w:val="left" w:pos="851"/>
        </w:tabs>
        <w:spacing w:after="0" w:line="240" w:lineRule="auto"/>
        <w:jc w:val="both"/>
        <w:textAlignment w:val="top"/>
        <w:rPr>
          <w:rFonts w:ascii="Tahoma" w:hAnsi="Tahoma" w:cs="Tahoma"/>
          <w:noProof/>
          <w:sz w:val="20"/>
          <w:szCs w:val="20"/>
        </w:rPr>
      </w:pPr>
      <w:r>
        <w:rPr>
          <w:rFonts w:ascii="Tahoma" w:hAnsi="Tahoma" w:cs="Tahoma"/>
          <w:noProof/>
          <w:sz w:val="20"/>
          <w:szCs w:val="20"/>
        </w:rPr>
        <w:t xml:space="preserve">2) </w:t>
      </w:r>
      <w:r w:rsidR="001B6673" w:rsidRPr="00B63E48">
        <w:rPr>
          <w:rFonts w:ascii="Tahoma" w:hAnsi="Tahoma" w:cs="Tahoma"/>
          <w:noProof/>
          <w:sz w:val="20"/>
          <w:szCs w:val="20"/>
        </w:rPr>
        <w:t xml:space="preserve">Zamawiający </w:t>
      </w:r>
      <w:r w:rsidR="001B6673" w:rsidRPr="00B63E48">
        <w:rPr>
          <w:rFonts w:ascii="Tahoma" w:hAnsi="Tahoma" w:cs="Tahoma"/>
          <w:b/>
          <w:noProof/>
          <w:sz w:val="20"/>
          <w:szCs w:val="20"/>
        </w:rPr>
        <w:t>odrzuca</w:t>
      </w:r>
      <w:r w:rsidR="001B6673" w:rsidRPr="00B63E48">
        <w:rPr>
          <w:rFonts w:ascii="Tahoma" w:hAnsi="Tahoma" w:cs="Tahoma"/>
          <w:noProof/>
          <w:sz w:val="20"/>
          <w:szCs w:val="20"/>
        </w:rPr>
        <w:t xml:space="preserve"> ofertę Wykonawcy, który nie złożył wyjaśnień lub jeżeli dokonana ocena wyjaśnień wraz z dostarczonym dowodami potwierdza, że oferta zawiera rażąco niską cenę w w stosunku do przedmiotu zamówienia.</w:t>
      </w:r>
    </w:p>
    <w:p w:rsidR="00772D06" w:rsidRPr="00A323D5" w:rsidRDefault="00F63B97" w:rsidP="00642BBA">
      <w:pPr>
        <w:pStyle w:val="Nagwek2"/>
        <w:tabs>
          <w:tab w:val="left" w:pos="900"/>
        </w:tabs>
        <w:ind w:left="540" w:hanging="114"/>
        <w:rPr>
          <w:rFonts w:ascii="Tahoma" w:hAnsi="Tahoma" w:cs="Tahoma"/>
          <w:b w:val="0"/>
          <w:noProof/>
          <w:color w:val="auto"/>
          <w:sz w:val="20"/>
          <w:szCs w:val="20"/>
        </w:rPr>
      </w:pPr>
      <w:r>
        <w:rPr>
          <w:rFonts w:ascii="Tahoma" w:hAnsi="Tahoma" w:cs="Tahoma"/>
          <w:noProof/>
          <w:color w:val="auto"/>
          <w:sz w:val="20"/>
          <w:szCs w:val="20"/>
          <w:lang w:val="pl-PL"/>
        </w:rPr>
        <w:t>6</w:t>
      </w:r>
      <w:r w:rsidR="00772D06" w:rsidRPr="00A323D5">
        <w:rPr>
          <w:rFonts w:ascii="Tahoma" w:hAnsi="Tahoma" w:cs="Tahoma"/>
          <w:noProof/>
          <w:color w:val="auto"/>
          <w:sz w:val="20"/>
          <w:szCs w:val="20"/>
        </w:rPr>
        <w:t>.</w:t>
      </w:r>
      <w:r w:rsidR="00772D06" w:rsidRPr="00A323D5">
        <w:rPr>
          <w:rFonts w:ascii="Tahoma" w:hAnsi="Tahoma" w:cs="Tahoma"/>
          <w:b w:val="0"/>
          <w:noProof/>
          <w:color w:val="auto"/>
          <w:sz w:val="20"/>
          <w:szCs w:val="20"/>
        </w:rPr>
        <w:tab/>
      </w:r>
      <w:r w:rsidR="00772D06" w:rsidRPr="00A323D5">
        <w:rPr>
          <w:rFonts w:ascii="Tahoma" w:hAnsi="Tahoma" w:cs="Tahoma"/>
          <w:noProof/>
          <w:color w:val="auto"/>
          <w:sz w:val="20"/>
          <w:szCs w:val="20"/>
        </w:rPr>
        <w:t>Wyjaśnienia treści ofert i poprawianie oczywistych omyłek.</w:t>
      </w:r>
    </w:p>
    <w:p w:rsidR="00772D06" w:rsidRPr="00A323D5" w:rsidRDefault="00772D06" w:rsidP="00A35B1C">
      <w:pPr>
        <w:pStyle w:val="Tekstpodstawowy2"/>
        <w:numPr>
          <w:ilvl w:val="0"/>
          <w:numId w:val="2"/>
        </w:numPr>
        <w:tabs>
          <w:tab w:val="clear" w:pos="1080"/>
          <w:tab w:val="num" w:pos="851"/>
        </w:tabs>
        <w:spacing w:after="0" w:line="240" w:lineRule="auto"/>
        <w:ind w:left="851" w:hanging="425"/>
        <w:jc w:val="both"/>
        <w:rPr>
          <w:rFonts w:ascii="Tahoma" w:hAnsi="Tahoma" w:cs="Tahoma"/>
          <w:noProof/>
        </w:rPr>
      </w:pPr>
      <w:r w:rsidRPr="00A323D5">
        <w:rPr>
          <w:rFonts w:ascii="Tahoma" w:hAnsi="Tahoma" w:cs="Tahoma"/>
          <w:noProof/>
        </w:rPr>
        <w:t>W toku badania i oceny ofert Zamawiający może żądać od Wykonawców wyjaśnień dotyczących treści złożonych ofert. Niedopuszczalne jest prowadzenie między Zamawiającym a Wykonawcą negocjacji dotyczących złożonej oferty oraz, z zastrzeżeniem treści następnego punktu, dokonywanie jakiejkolwiek zmiany w jej treści.</w:t>
      </w:r>
    </w:p>
    <w:p w:rsidR="00772D06" w:rsidRPr="00A323D5" w:rsidRDefault="00772D06" w:rsidP="00A35B1C">
      <w:pPr>
        <w:pStyle w:val="Tekstpodstawowy2"/>
        <w:numPr>
          <w:ilvl w:val="0"/>
          <w:numId w:val="2"/>
        </w:numPr>
        <w:tabs>
          <w:tab w:val="clear" w:pos="1080"/>
          <w:tab w:val="num" w:pos="851"/>
        </w:tabs>
        <w:spacing w:after="0" w:line="240" w:lineRule="auto"/>
        <w:ind w:left="851" w:hanging="425"/>
        <w:jc w:val="both"/>
        <w:rPr>
          <w:rFonts w:ascii="Tahoma" w:hAnsi="Tahoma" w:cs="Tahoma"/>
          <w:noProof/>
        </w:rPr>
      </w:pPr>
      <w:r w:rsidRPr="00A323D5">
        <w:rPr>
          <w:rFonts w:ascii="Tahoma" w:hAnsi="Tahoma" w:cs="Tahoma"/>
          <w:noProof/>
        </w:rPr>
        <w:t xml:space="preserve">Zamawiający poprawia  w ofercie : </w:t>
      </w:r>
    </w:p>
    <w:p w:rsidR="00772D06" w:rsidRPr="00A323D5" w:rsidRDefault="00772D06" w:rsidP="00DF4693">
      <w:pPr>
        <w:pStyle w:val="Tekstpodstawowy2"/>
        <w:tabs>
          <w:tab w:val="left" w:pos="1080"/>
        </w:tabs>
        <w:spacing w:after="0" w:line="240" w:lineRule="auto"/>
        <w:ind w:left="720" w:firstLine="120"/>
        <w:rPr>
          <w:rFonts w:ascii="Tahoma" w:hAnsi="Tahoma" w:cs="Tahoma"/>
          <w:noProof/>
        </w:rPr>
      </w:pPr>
      <w:r w:rsidRPr="00A323D5">
        <w:rPr>
          <w:rFonts w:ascii="Tahoma" w:hAnsi="Tahoma" w:cs="Tahoma"/>
          <w:noProof/>
        </w:rPr>
        <w:t>a)</w:t>
      </w:r>
      <w:r w:rsidRPr="00A323D5">
        <w:rPr>
          <w:rFonts w:ascii="Tahoma" w:hAnsi="Tahoma" w:cs="Tahoma"/>
          <w:noProof/>
        </w:rPr>
        <w:tab/>
        <w:t>oczywiste omyłki pisarskie</w:t>
      </w:r>
    </w:p>
    <w:p w:rsidR="00772D06" w:rsidRPr="00A323D5" w:rsidRDefault="00772D06" w:rsidP="00DF4693">
      <w:pPr>
        <w:pStyle w:val="Tekstpodstawowy2"/>
        <w:tabs>
          <w:tab w:val="left" w:pos="1080"/>
        </w:tabs>
        <w:spacing w:after="0" w:line="240" w:lineRule="auto"/>
        <w:ind w:left="1080" w:hanging="240"/>
        <w:rPr>
          <w:rFonts w:ascii="Tahoma" w:hAnsi="Tahoma" w:cs="Tahoma"/>
          <w:noProof/>
        </w:rPr>
      </w:pPr>
      <w:r w:rsidRPr="00A323D5">
        <w:rPr>
          <w:rFonts w:ascii="Tahoma" w:hAnsi="Tahoma" w:cs="Tahoma"/>
          <w:noProof/>
        </w:rPr>
        <w:lastRenderedPageBreak/>
        <w:t>b)</w:t>
      </w:r>
      <w:r w:rsidRPr="00A323D5">
        <w:rPr>
          <w:rFonts w:ascii="Tahoma" w:hAnsi="Tahoma" w:cs="Tahoma"/>
          <w:noProof/>
        </w:rPr>
        <w:tab/>
        <w:t xml:space="preserve">oczywiste omyłki rachunkowe, z uwzględnieniem konsekwencji rachunkowych dokonanych poprawek, </w:t>
      </w:r>
    </w:p>
    <w:p w:rsidR="00772D06" w:rsidRPr="00A323D5" w:rsidRDefault="00772D06" w:rsidP="00DF4693">
      <w:pPr>
        <w:pStyle w:val="Tekstpodstawowy2"/>
        <w:tabs>
          <w:tab w:val="left" w:pos="1080"/>
        </w:tabs>
        <w:spacing w:after="0" w:line="240" w:lineRule="auto"/>
        <w:ind w:left="1080" w:hanging="240"/>
        <w:rPr>
          <w:rFonts w:ascii="Tahoma" w:hAnsi="Tahoma" w:cs="Tahoma"/>
          <w:noProof/>
        </w:rPr>
      </w:pPr>
      <w:r w:rsidRPr="00A323D5">
        <w:rPr>
          <w:rFonts w:ascii="Tahoma" w:hAnsi="Tahoma" w:cs="Tahoma"/>
          <w:noProof/>
        </w:rPr>
        <w:t>c)</w:t>
      </w:r>
      <w:r w:rsidRPr="00A323D5">
        <w:rPr>
          <w:rFonts w:ascii="Tahoma" w:hAnsi="Tahoma" w:cs="Tahoma"/>
          <w:noProof/>
        </w:rPr>
        <w:tab/>
        <w:t xml:space="preserve">inne omyłki polegająące na niezgodności oferty ze specyfikacją istotnych warunków zamówienia, niepowodującą zmiany w treści oferty  </w:t>
      </w:r>
    </w:p>
    <w:p w:rsidR="00772D06" w:rsidRPr="00A323D5" w:rsidRDefault="00772D06" w:rsidP="00DF4693">
      <w:pPr>
        <w:pStyle w:val="Tekstpodstawowy2"/>
        <w:tabs>
          <w:tab w:val="left" w:pos="1080"/>
        </w:tabs>
        <w:spacing w:after="0" w:line="240" w:lineRule="auto"/>
        <w:ind w:left="720" w:firstLine="120"/>
        <w:rPr>
          <w:rFonts w:ascii="Tahoma" w:hAnsi="Tahoma" w:cs="Tahoma"/>
          <w:noProof/>
        </w:rPr>
      </w:pPr>
      <w:r w:rsidRPr="00A323D5">
        <w:rPr>
          <w:rFonts w:ascii="Tahoma" w:hAnsi="Tahoma" w:cs="Tahoma"/>
          <w:noProof/>
        </w:rPr>
        <w:t xml:space="preserve">- niezwłocznie zawiadamiając o tym wykonawcę, którego oferta została poprawiona. </w:t>
      </w:r>
    </w:p>
    <w:p w:rsidR="00772D06" w:rsidRPr="00A323D5" w:rsidRDefault="001C4125" w:rsidP="00642BBA">
      <w:pPr>
        <w:pStyle w:val="Nagwek1"/>
        <w:tabs>
          <w:tab w:val="left" w:pos="851"/>
        </w:tabs>
        <w:ind w:firstLine="426"/>
        <w:rPr>
          <w:rFonts w:ascii="Tahoma" w:hAnsi="Tahoma" w:cs="Tahoma"/>
          <w:b w:val="0"/>
          <w:color w:val="auto"/>
          <w:sz w:val="20"/>
          <w:szCs w:val="20"/>
        </w:rPr>
      </w:pPr>
      <w:r>
        <w:rPr>
          <w:rFonts w:ascii="Tahoma" w:hAnsi="Tahoma" w:cs="Tahoma"/>
          <w:color w:val="auto"/>
          <w:sz w:val="20"/>
          <w:szCs w:val="20"/>
          <w:lang w:val="pl-PL"/>
        </w:rPr>
        <w:t>7</w:t>
      </w:r>
      <w:r w:rsidR="00772D06" w:rsidRPr="00A323D5">
        <w:rPr>
          <w:rFonts w:ascii="Tahoma" w:hAnsi="Tahoma" w:cs="Tahoma"/>
          <w:color w:val="auto"/>
          <w:sz w:val="20"/>
          <w:szCs w:val="20"/>
        </w:rPr>
        <w:t>.</w:t>
      </w:r>
      <w:r w:rsidR="00772D06" w:rsidRPr="00A323D5">
        <w:rPr>
          <w:rFonts w:ascii="Tahoma" w:hAnsi="Tahoma" w:cs="Tahoma"/>
          <w:b w:val="0"/>
          <w:color w:val="auto"/>
          <w:sz w:val="20"/>
          <w:szCs w:val="20"/>
        </w:rPr>
        <w:tab/>
      </w:r>
      <w:r w:rsidR="00772D06" w:rsidRPr="00A323D5">
        <w:rPr>
          <w:rFonts w:ascii="Tahoma" w:hAnsi="Tahoma" w:cs="Tahoma"/>
          <w:color w:val="auto"/>
          <w:sz w:val="20"/>
          <w:szCs w:val="20"/>
        </w:rPr>
        <w:t xml:space="preserve">Wybór oferty i zawiadomienie o wyborze najkorzystniejszej oferty </w:t>
      </w:r>
    </w:p>
    <w:p w:rsidR="00772D06" w:rsidRPr="00A323D5" w:rsidRDefault="00772D06" w:rsidP="008A3C3F">
      <w:pPr>
        <w:tabs>
          <w:tab w:val="left" w:pos="1134"/>
        </w:tabs>
        <w:spacing w:after="0" w:line="240" w:lineRule="auto"/>
        <w:ind w:left="1134" w:hanging="284"/>
        <w:jc w:val="both"/>
        <w:rPr>
          <w:rFonts w:ascii="Tahoma" w:hAnsi="Tahoma" w:cs="Tahoma"/>
          <w:noProof/>
          <w:sz w:val="20"/>
          <w:szCs w:val="20"/>
        </w:rPr>
      </w:pPr>
      <w:r w:rsidRPr="00A323D5">
        <w:rPr>
          <w:rFonts w:ascii="Tahoma" w:hAnsi="Tahoma" w:cs="Tahoma"/>
          <w:bCs/>
          <w:noProof/>
          <w:sz w:val="20"/>
          <w:szCs w:val="20"/>
        </w:rPr>
        <w:t>1)</w:t>
      </w:r>
      <w:r w:rsidRPr="00A323D5">
        <w:rPr>
          <w:rFonts w:ascii="Tahoma" w:hAnsi="Tahoma" w:cs="Tahoma"/>
          <w:bCs/>
          <w:noProof/>
          <w:sz w:val="20"/>
          <w:szCs w:val="20"/>
        </w:rPr>
        <w:tab/>
      </w:r>
      <w:r w:rsidRPr="00A323D5">
        <w:rPr>
          <w:rFonts w:ascii="Tahoma" w:hAnsi="Tahoma" w:cs="Tahoma"/>
          <w:noProof/>
          <w:sz w:val="20"/>
          <w:szCs w:val="20"/>
        </w:rPr>
        <w:t>Przy dokonywaniu wyboru oferty najkorzystniejszej Zamawiający będzie stosował wyłącznie zasady i kryteria określone w SIWZ.</w:t>
      </w:r>
    </w:p>
    <w:p w:rsidR="00772D06" w:rsidRPr="00A323D5" w:rsidRDefault="00772D06" w:rsidP="008A3C3F">
      <w:pPr>
        <w:tabs>
          <w:tab w:val="left" w:pos="1134"/>
        </w:tabs>
        <w:spacing w:after="0" w:line="240" w:lineRule="auto"/>
        <w:ind w:left="1134" w:hanging="284"/>
        <w:jc w:val="both"/>
        <w:rPr>
          <w:rFonts w:ascii="Tahoma" w:hAnsi="Tahoma" w:cs="Tahoma"/>
          <w:noProof/>
          <w:sz w:val="20"/>
          <w:szCs w:val="20"/>
        </w:rPr>
      </w:pPr>
      <w:r w:rsidRPr="00A323D5">
        <w:rPr>
          <w:rFonts w:ascii="Tahoma" w:hAnsi="Tahoma" w:cs="Tahoma"/>
          <w:bCs/>
          <w:noProof/>
          <w:sz w:val="20"/>
          <w:szCs w:val="20"/>
        </w:rPr>
        <w:t>2)</w:t>
      </w:r>
      <w:r w:rsidRPr="00A323D5">
        <w:rPr>
          <w:rFonts w:ascii="Tahoma" w:hAnsi="Tahoma" w:cs="Tahoma"/>
          <w:bCs/>
          <w:noProof/>
          <w:sz w:val="20"/>
          <w:szCs w:val="20"/>
        </w:rPr>
        <w:tab/>
      </w:r>
      <w:r w:rsidRPr="00A323D5">
        <w:rPr>
          <w:rFonts w:ascii="Tahoma" w:hAnsi="Tahoma" w:cs="Tahoma"/>
          <w:noProof/>
          <w:sz w:val="20"/>
          <w:szCs w:val="20"/>
        </w:rPr>
        <w:t>Zamawiający udzieli zamówienia Wykonawcy, którego oferta zostanie uznana za najkorzystniejszą.</w:t>
      </w:r>
    </w:p>
    <w:p w:rsidR="00772D06" w:rsidRPr="00A323D5" w:rsidRDefault="00772D06" w:rsidP="008A3C3F">
      <w:pPr>
        <w:tabs>
          <w:tab w:val="left" w:pos="900"/>
          <w:tab w:val="left" w:pos="1134"/>
        </w:tabs>
        <w:spacing w:after="0" w:line="240" w:lineRule="auto"/>
        <w:ind w:left="1134" w:hanging="284"/>
        <w:jc w:val="both"/>
        <w:rPr>
          <w:rFonts w:ascii="Tahoma" w:hAnsi="Tahoma" w:cs="Tahoma"/>
          <w:noProof/>
          <w:sz w:val="20"/>
          <w:szCs w:val="20"/>
        </w:rPr>
      </w:pPr>
      <w:r w:rsidRPr="00A323D5">
        <w:rPr>
          <w:rFonts w:ascii="Tahoma" w:hAnsi="Tahoma" w:cs="Tahoma"/>
          <w:bCs/>
          <w:noProof/>
          <w:sz w:val="20"/>
          <w:szCs w:val="20"/>
        </w:rPr>
        <w:t>3)</w:t>
      </w:r>
      <w:r w:rsidRPr="00A323D5">
        <w:rPr>
          <w:rFonts w:ascii="Tahoma" w:hAnsi="Tahoma" w:cs="Tahoma"/>
          <w:bCs/>
          <w:noProof/>
          <w:sz w:val="20"/>
          <w:szCs w:val="20"/>
        </w:rPr>
        <w:tab/>
        <w:t xml:space="preserve">Niezwłocznie po wyborze najkorzystniejszej oferty </w:t>
      </w:r>
      <w:r w:rsidRPr="00A323D5">
        <w:rPr>
          <w:rFonts w:ascii="Tahoma" w:hAnsi="Tahoma" w:cs="Tahoma"/>
          <w:noProof/>
          <w:sz w:val="20"/>
          <w:szCs w:val="20"/>
        </w:rPr>
        <w:t xml:space="preserve">Zamawiający zawiadamia wykonawców, którzy złożyli oferty o : </w:t>
      </w:r>
    </w:p>
    <w:p w:rsidR="00772D06" w:rsidRPr="00A323D5" w:rsidRDefault="00772D06" w:rsidP="008A3C3F">
      <w:pPr>
        <w:tabs>
          <w:tab w:val="left" w:pos="1418"/>
        </w:tabs>
        <w:spacing w:after="0" w:line="240" w:lineRule="auto"/>
        <w:ind w:left="1418" w:hanging="284"/>
        <w:jc w:val="both"/>
        <w:rPr>
          <w:rFonts w:ascii="Tahoma" w:hAnsi="Tahoma" w:cs="Tahoma"/>
          <w:noProof/>
          <w:sz w:val="20"/>
          <w:szCs w:val="20"/>
        </w:rPr>
      </w:pPr>
      <w:r w:rsidRPr="00A323D5">
        <w:rPr>
          <w:rFonts w:ascii="Tahoma" w:hAnsi="Tahoma" w:cs="Tahoma"/>
          <w:bCs/>
          <w:noProof/>
          <w:sz w:val="20"/>
          <w:szCs w:val="20"/>
        </w:rPr>
        <w:t>a)</w:t>
      </w:r>
      <w:r w:rsidRPr="00A323D5">
        <w:rPr>
          <w:rFonts w:ascii="Tahoma" w:hAnsi="Tahoma" w:cs="Tahoma"/>
          <w:bCs/>
          <w:noProof/>
          <w:sz w:val="20"/>
          <w:szCs w:val="20"/>
        </w:rPr>
        <w:tab/>
        <w:t>wyborze najkorzystniejszej oferty, podając</w:t>
      </w:r>
      <w:r w:rsidRPr="00A323D5">
        <w:rPr>
          <w:rFonts w:ascii="Tahoma" w:hAnsi="Tahoma" w:cs="Tahoma"/>
          <w:noProof/>
          <w:sz w:val="20"/>
          <w:szCs w:val="20"/>
        </w:rPr>
        <w:t xml:space="preserve"> nazwę (firmę) ,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 , </w:t>
      </w:r>
    </w:p>
    <w:p w:rsidR="00772D06" w:rsidRPr="00A323D5" w:rsidRDefault="00772D06" w:rsidP="008A3C3F">
      <w:pPr>
        <w:tabs>
          <w:tab w:val="left" w:pos="900"/>
          <w:tab w:val="left" w:pos="1418"/>
        </w:tabs>
        <w:spacing w:after="0" w:line="240" w:lineRule="auto"/>
        <w:ind w:left="1418" w:hanging="284"/>
        <w:jc w:val="both"/>
        <w:rPr>
          <w:rFonts w:ascii="Tahoma" w:hAnsi="Tahoma" w:cs="Tahoma"/>
          <w:bCs/>
          <w:noProof/>
          <w:sz w:val="20"/>
          <w:szCs w:val="20"/>
        </w:rPr>
      </w:pPr>
      <w:r w:rsidRPr="00A323D5">
        <w:rPr>
          <w:rFonts w:ascii="Tahoma" w:hAnsi="Tahoma" w:cs="Tahoma"/>
          <w:bCs/>
          <w:noProof/>
          <w:sz w:val="20"/>
          <w:szCs w:val="20"/>
        </w:rPr>
        <w:t>b)</w:t>
      </w:r>
      <w:r w:rsidRPr="00A323D5">
        <w:rPr>
          <w:rFonts w:ascii="Tahoma" w:hAnsi="Tahoma" w:cs="Tahoma"/>
          <w:bCs/>
          <w:noProof/>
          <w:sz w:val="20"/>
          <w:szCs w:val="20"/>
        </w:rPr>
        <w:tab/>
        <w:t>wykonawcach, których oferty zostały odrzucone podając uzasadnbienie faktyczne i prawne,</w:t>
      </w:r>
    </w:p>
    <w:p w:rsidR="00772D06" w:rsidRPr="00A323D5" w:rsidRDefault="00772D06" w:rsidP="008A3C3F">
      <w:pPr>
        <w:tabs>
          <w:tab w:val="left" w:pos="900"/>
          <w:tab w:val="left" w:pos="1418"/>
        </w:tabs>
        <w:spacing w:after="0" w:line="240" w:lineRule="auto"/>
        <w:ind w:left="1418" w:hanging="284"/>
        <w:jc w:val="both"/>
        <w:rPr>
          <w:rFonts w:ascii="Tahoma" w:hAnsi="Tahoma" w:cs="Tahoma"/>
          <w:bCs/>
          <w:noProof/>
          <w:sz w:val="20"/>
          <w:szCs w:val="20"/>
        </w:rPr>
      </w:pPr>
      <w:r w:rsidRPr="00A323D5">
        <w:rPr>
          <w:rFonts w:ascii="Tahoma" w:hAnsi="Tahoma" w:cs="Tahoma"/>
          <w:bCs/>
          <w:noProof/>
          <w:sz w:val="20"/>
          <w:szCs w:val="20"/>
        </w:rPr>
        <w:t>c)</w:t>
      </w:r>
      <w:r w:rsidRPr="00A323D5">
        <w:rPr>
          <w:rFonts w:ascii="Tahoma" w:hAnsi="Tahoma" w:cs="Tahoma"/>
          <w:bCs/>
          <w:noProof/>
          <w:sz w:val="20"/>
          <w:szCs w:val="20"/>
        </w:rPr>
        <w:tab/>
        <w:t>wykonawcach, którzy zostali wykluczeni z postępowania o udzielenie zamówienia, podając uzasadnienie faktyczne i prawne.</w:t>
      </w:r>
    </w:p>
    <w:p w:rsidR="00772D06" w:rsidRPr="00A323D5" w:rsidRDefault="00772D06" w:rsidP="008A3C3F">
      <w:pPr>
        <w:tabs>
          <w:tab w:val="left" w:pos="900"/>
          <w:tab w:val="left" w:pos="1418"/>
        </w:tabs>
        <w:spacing w:after="0" w:line="240" w:lineRule="auto"/>
        <w:ind w:left="1418" w:hanging="284"/>
        <w:jc w:val="both"/>
        <w:rPr>
          <w:rFonts w:ascii="Tahoma" w:hAnsi="Tahoma" w:cs="Tahoma"/>
          <w:bCs/>
          <w:noProof/>
          <w:sz w:val="20"/>
          <w:szCs w:val="20"/>
        </w:rPr>
      </w:pPr>
      <w:r w:rsidRPr="00A323D5">
        <w:rPr>
          <w:rFonts w:ascii="Tahoma" w:hAnsi="Tahoma" w:cs="Tahoma"/>
          <w:bCs/>
          <w:noProof/>
          <w:sz w:val="20"/>
          <w:szCs w:val="20"/>
        </w:rPr>
        <w:t>d)</w:t>
      </w:r>
      <w:r w:rsidRPr="00A323D5">
        <w:rPr>
          <w:rFonts w:ascii="Tahoma" w:hAnsi="Tahoma" w:cs="Tahoma"/>
          <w:bCs/>
          <w:noProof/>
          <w:sz w:val="20"/>
          <w:szCs w:val="20"/>
        </w:rPr>
        <w:tab/>
        <w:t>terminie, określonym zgodnie z art.94 ust.1 lub 2 pzp.po którego upływie umowa w sprawie zamówienia publicznego może być zawarta.</w:t>
      </w:r>
    </w:p>
    <w:p w:rsidR="00772D06" w:rsidRPr="00A323D5" w:rsidRDefault="00772D06" w:rsidP="008A3C3F">
      <w:pPr>
        <w:tabs>
          <w:tab w:val="left" w:pos="900"/>
          <w:tab w:val="left" w:pos="1418"/>
        </w:tabs>
        <w:spacing w:after="0" w:line="240" w:lineRule="auto"/>
        <w:ind w:left="1418" w:hanging="283"/>
        <w:jc w:val="both"/>
        <w:rPr>
          <w:rFonts w:ascii="Tahoma" w:hAnsi="Tahoma" w:cs="Tahoma"/>
          <w:bCs/>
          <w:noProof/>
          <w:sz w:val="20"/>
          <w:szCs w:val="20"/>
        </w:rPr>
      </w:pPr>
    </w:p>
    <w:p w:rsidR="00772D06" w:rsidRPr="00A323D5" w:rsidRDefault="00772D06" w:rsidP="008A3C3F">
      <w:pPr>
        <w:tabs>
          <w:tab w:val="left" w:pos="480"/>
          <w:tab w:val="left" w:pos="900"/>
          <w:tab w:val="left" w:pos="1134"/>
        </w:tabs>
        <w:spacing w:after="0" w:line="240" w:lineRule="auto"/>
        <w:ind w:left="1134" w:hanging="283"/>
        <w:jc w:val="both"/>
        <w:rPr>
          <w:rFonts w:ascii="Tahoma" w:hAnsi="Tahoma" w:cs="Tahoma"/>
          <w:noProof/>
          <w:sz w:val="20"/>
          <w:szCs w:val="20"/>
        </w:rPr>
      </w:pPr>
      <w:r w:rsidRPr="00A323D5">
        <w:rPr>
          <w:rFonts w:ascii="Tahoma" w:hAnsi="Tahoma" w:cs="Tahoma"/>
          <w:bCs/>
          <w:noProof/>
          <w:sz w:val="20"/>
          <w:szCs w:val="20"/>
        </w:rPr>
        <w:t>4)</w:t>
      </w:r>
      <w:r w:rsidRPr="00A323D5">
        <w:rPr>
          <w:rFonts w:ascii="Tahoma" w:hAnsi="Tahoma" w:cs="Tahoma"/>
          <w:bCs/>
          <w:noProof/>
          <w:sz w:val="20"/>
          <w:szCs w:val="20"/>
        </w:rPr>
        <w:tab/>
        <w:t>Niewłocznie po wyborze najkorzystniejszej oferty  Zamawiajacy zamieszcza informację , o których mowa w pkt.</w:t>
      </w:r>
      <w:r w:rsidR="00F77F65">
        <w:rPr>
          <w:rFonts w:ascii="Tahoma" w:hAnsi="Tahoma" w:cs="Tahoma"/>
          <w:bCs/>
          <w:noProof/>
          <w:sz w:val="20"/>
          <w:szCs w:val="20"/>
        </w:rPr>
        <w:t>6</w:t>
      </w:r>
      <w:r w:rsidRPr="00A323D5">
        <w:rPr>
          <w:rFonts w:ascii="Tahoma" w:hAnsi="Tahoma" w:cs="Tahoma"/>
          <w:bCs/>
          <w:noProof/>
          <w:sz w:val="20"/>
          <w:szCs w:val="20"/>
        </w:rPr>
        <w:t>.3)a) na stronie internetowej oraz w miejscu publicznie dostępnym w swojej siedzibie.</w:t>
      </w:r>
      <w:r w:rsidRPr="00A323D5">
        <w:rPr>
          <w:rFonts w:ascii="Tahoma" w:hAnsi="Tahoma" w:cs="Tahoma"/>
          <w:noProof/>
          <w:sz w:val="20"/>
          <w:szCs w:val="20"/>
        </w:rPr>
        <w:t xml:space="preserve"> </w:t>
      </w:r>
    </w:p>
    <w:p w:rsidR="00772D06" w:rsidRPr="00A323D5" w:rsidRDefault="00772D06" w:rsidP="008A3C3F">
      <w:pPr>
        <w:pStyle w:val="Tekstpodstawowy"/>
        <w:spacing w:after="0"/>
        <w:ind w:left="850" w:hanging="425"/>
        <w:rPr>
          <w:rFonts w:ascii="Tahoma" w:hAnsi="Tahoma" w:cs="Tahoma"/>
          <w:b/>
          <w:bCs/>
          <w:noProof/>
          <w:color w:val="auto"/>
          <w:sz w:val="20"/>
          <w:szCs w:val="20"/>
        </w:rPr>
      </w:pPr>
    </w:p>
    <w:p w:rsidR="00FC162A" w:rsidRPr="00FC162A" w:rsidRDefault="00FC162A" w:rsidP="008A3C3F">
      <w:pPr>
        <w:pStyle w:val="Tekstpodstawowy"/>
        <w:tabs>
          <w:tab w:val="left" w:pos="993"/>
        </w:tabs>
        <w:spacing w:after="0"/>
        <w:rPr>
          <w:rFonts w:ascii="Tahoma" w:hAnsi="Tahoma" w:cs="Tahoma"/>
          <w:color w:val="auto"/>
          <w:sz w:val="20"/>
          <w:szCs w:val="20"/>
          <w:lang w:val="pl-PL"/>
        </w:rPr>
      </w:pPr>
    </w:p>
    <w:p w:rsidR="00772D06" w:rsidRPr="0028529C" w:rsidRDefault="00772D06" w:rsidP="00FC6096">
      <w:pPr>
        <w:pStyle w:val="Akapitzlist"/>
        <w:numPr>
          <w:ilvl w:val="0"/>
          <w:numId w:val="25"/>
        </w:numPr>
        <w:autoSpaceDE w:val="0"/>
        <w:autoSpaceDN w:val="0"/>
        <w:spacing w:after="0" w:line="240" w:lineRule="auto"/>
        <w:jc w:val="both"/>
        <w:rPr>
          <w:rFonts w:ascii="Tahoma" w:hAnsi="Tahoma" w:cs="Tahoma"/>
          <w:b/>
          <w:bCs/>
          <w:sz w:val="24"/>
          <w:szCs w:val="24"/>
        </w:rPr>
      </w:pPr>
      <w:r w:rsidRPr="0028529C">
        <w:rPr>
          <w:rFonts w:ascii="Tahoma" w:hAnsi="Tahoma" w:cs="Tahoma"/>
          <w:b/>
          <w:bCs/>
          <w:sz w:val="24"/>
          <w:szCs w:val="24"/>
        </w:rPr>
        <w:t>Informację o formalnościach, jakie powinny zostać dopełnione po wyborze oferty w celu zawarcia umowy w sprawie zamówienia publicznego.</w:t>
      </w:r>
    </w:p>
    <w:p w:rsidR="00772D06" w:rsidRPr="00A323D5" w:rsidRDefault="00772D06" w:rsidP="008A3C3F">
      <w:pPr>
        <w:tabs>
          <w:tab w:val="right" w:pos="284"/>
          <w:tab w:val="left" w:pos="408"/>
          <w:tab w:val="left" w:pos="851"/>
        </w:tabs>
        <w:spacing w:after="0" w:line="240" w:lineRule="auto"/>
        <w:ind w:left="851" w:hanging="443"/>
        <w:jc w:val="both"/>
        <w:rPr>
          <w:rFonts w:ascii="Tahoma" w:hAnsi="Tahoma" w:cs="Tahoma"/>
          <w:sz w:val="20"/>
          <w:szCs w:val="20"/>
        </w:rPr>
      </w:pPr>
    </w:p>
    <w:p w:rsidR="00772D06" w:rsidRPr="00A323D5" w:rsidRDefault="00772D06" w:rsidP="008A3C3F">
      <w:pPr>
        <w:tabs>
          <w:tab w:val="right" w:pos="284"/>
          <w:tab w:val="left" w:pos="408"/>
          <w:tab w:val="left" w:pos="851"/>
        </w:tabs>
        <w:spacing w:after="0" w:line="240" w:lineRule="auto"/>
        <w:ind w:left="851" w:hanging="443"/>
        <w:jc w:val="both"/>
        <w:rPr>
          <w:rFonts w:ascii="Tahoma" w:hAnsi="Tahoma" w:cs="Tahoma"/>
          <w:sz w:val="20"/>
          <w:szCs w:val="20"/>
        </w:rPr>
      </w:pPr>
      <w:r w:rsidRPr="00A323D5">
        <w:rPr>
          <w:rFonts w:ascii="Tahoma" w:hAnsi="Tahoma" w:cs="Tahoma"/>
          <w:b/>
          <w:sz w:val="20"/>
          <w:szCs w:val="20"/>
        </w:rPr>
        <w:t>1.</w:t>
      </w:r>
      <w:r w:rsidRPr="00A323D5">
        <w:rPr>
          <w:rFonts w:ascii="Tahoma" w:hAnsi="Tahoma" w:cs="Tahoma"/>
          <w:sz w:val="20"/>
          <w:szCs w:val="20"/>
        </w:rPr>
        <w:tab/>
        <w:t xml:space="preserve">Zamawiający zawrze umowę w sprawie zamówienia publicznego w terminie określonym art. 94 Pzp. </w:t>
      </w:r>
    </w:p>
    <w:p w:rsidR="00772D06" w:rsidRPr="00A323D5" w:rsidRDefault="00772D06" w:rsidP="008A3C3F">
      <w:pPr>
        <w:tabs>
          <w:tab w:val="right" w:pos="284"/>
          <w:tab w:val="left" w:pos="408"/>
          <w:tab w:val="left" w:pos="851"/>
        </w:tabs>
        <w:spacing w:after="0" w:line="240" w:lineRule="auto"/>
        <w:ind w:left="851" w:hanging="443"/>
        <w:jc w:val="both"/>
        <w:rPr>
          <w:rFonts w:ascii="Tahoma" w:hAnsi="Tahoma" w:cs="Tahoma"/>
          <w:sz w:val="20"/>
          <w:szCs w:val="20"/>
        </w:rPr>
      </w:pPr>
      <w:r w:rsidRPr="00A323D5">
        <w:rPr>
          <w:rFonts w:ascii="Tahoma" w:hAnsi="Tahoma" w:cs="Tahoma"/>
          <w:b/>
          <w:bCs/>
          <w:sz w:val="20"/>
          <w:szCs w:val="20"/>
        </w:rPr>
        <w:t>2.</w:t>
      </w:r>
      <w:r w:rsidRPr="00A323D5">
        <w:rPr>
          <w:rFonts w:ascii="Tahoma" w:hAnsi="Tahoma" w:cs="Tahoma"/>
          <w:bCs/>
          <w:sz w:val="20"/>
          <w:szCs w:val="20"/>
        </w:rPr>
        <w:tab/>
        <w:t>Zamawiający niezwłocznie po zawarciu umowy</w:t>
      </w:r>
      <w:r w:rsidRPr="00A323D5">
        <w:rPr>
          <w:rFonts w:ascii="Tahoma" w:hAnsi="Tahoma" w:cs="Tahoma"/>
          <w:sz w:val="20"/>
          <w:szCs w:val="20"/>
        </w:rPr>
        <w:t xml:space="preserve"> w sprawie zamówienia publicznego zamieszcza ogłos</w:t>
      </w:r>
      <w:r w:rsidR="004129DF">
        <w:rPr>
          <w:rFonts w:ascii="Tahoma" w:hAnsi="Tahoma" w:cs="Tahoma"/>
          <w:sz w:val="20"/>
          <w:szCs w:val="20"/>
        </w:rPr>
        <w:t>zenie o udzieleniu zamówienia.</w:t>
      </w:r>
      <w:r w:rsidRPr="00A323D5">
        <w:rPr>
          <w:rFonts w:ascii="Tahoma" w:hAnsi="Tahoma" w:cs="Tahoma"/>
          <w:sz w:val="20"/>
          <w:szCs w:val="20"/>
        </w:rPr>
        <w:t xml:space="preserve"> </w:t>
      </w:r>
    </w:p>
    <w:p w:rsidR="00772D06" w:rsidRPr="00A323D5" w:rsidRDefault="00772D06" w:rsidP="008A3C3F">
      <w:pPr>
        <w:tabs>
          <w:tab w:val="right" w:pos="284"/>
          <w:tab w:val="left" w:pos="408"/>
        </w:tabs>
        <w:spacing w:after="0" w:line="240" w:lineRule="auto"/>
        <w:ind w:left="408"/>
        <w:jc w:val="both"/>
        <w:rPr>
          <w:rFonts w:ascii="Tahoma" w:hAnsi="Tahoma" w:cs="Tahoma"/>
          <w:sz w:val="20"/>
          <w:szCs w:val="20"/>
        </w:rPr>
      </w:pPr>
    </w:p>
    <w:p w:rsidR="00772D06" w:rsidRPr="00A323D5" w:rsidRDefault="00772D06" w:rsidP="008A3C3F">
      <w:pPr>
        <w:tabs>
          <w:tab w:val="left" w:pos="851"/>
        </w:tabs>
        <w:spacing w:after="0" w:line="240" w:lineRule="auto"/>
        <w:ind w:left="540" w:hanging="114"/>
        <w:rPr>
          <w:rFonts w:ascii="Tahoma" w:hAnsi="Tahoma" w:cs="Tahoma"/>
          <w:noProof/>
          <w:sz w:val="20"/>
          <w:szCs w:val="20"/>
        </w:rPr>
      </w:pPr>
      <w:r w:rsidRPr="00A323D5">
        <w:rPr>
          <w:rFonts w:ascii="Tahoma" w:hAnsi="Tahoma" w:cs="Tahoma"/>
          <w:b/>
          <w:noProof/>
          <w:sz w:val="20"/>
          <w:szCs w:val="20"/>
        </w:rPr>
        <w:t>3.</w:t>
      </w:r>
      <w:r w:rsidRPr="00A323D5">
        <w:rPr>
          <w:rFonts w:ascii="Tahoma" w:hAnsi="Tahoma" w:cs="Tahoma"/>
          <w:bCs/>
          <w:noProof/>
          <w:sz w:val="20"/>
          <w:szCs w:val="20"/>
        </w:rPr>
        <w:tab/>
      </w:r>
      <w:r w:rsidRPr="00A323D5">
        <w:rPr>
          <w:rFonts w:ascii="Tahoma" w:hAnsi="Tahoma" w:cs="Tahoma"/>
          <w:noProof/>
          <w:sz w:val="20"/>
          <w:szCs w:val="20"/>
        </w:rPr>
        <w:t>Zgodnie z art. 139  i art. 140 Pzp. umowa w sprawie niniejszego zamówienia:</w:t>
      </w:r>
    </w:p>
    <w:p w:rsidR="00772D06" w:rsidRPr="00A323D5" w:rsidRDefault="00772D06" w:rsidP="00A35B1C">
      <w:pPr>
        <w:numPr>
          <w:ilvl w:val="0"/>
          <w:numId w:val="3"/>
        </w:numPr>
        <w:tabs>
          <w:tab w:val="clear" w:pos="928"/>
          <w:tab w:val="num" w:pos="1134"/>
        </w:tabs>
        <w:spacing w:after="0" w:line="240" w:lineRule="auto"/>
        <w:ind w:left="993" w:hanging="142"/>
        <w:rPr>
          <w:rFonts w:ascii="Tahoma" w:hAnsi="Tahoma" w:cs="Tahoma"/>
          <w:noProof/>
          <w:sz w:val="20"/>
          <w:szCs w:val="20"/>
        </w:rPr>
      </w:pPr>
      <w:r w:rsidRPr="00A323D5">
        <w:rPr>
          <w:rFonts w:ascii="Tahoma" w:hAnsi="Tahoma" w:cs="Tahoma"/>
          <w:noProof/>
          <w:sz w:val="20"/>
          <w:szCs w:val="20"/>
        </w:rPr>
        <w:t xml:space="preserve">zostanie zawarta w formie pisemnej pod rygorem nieważności, </w:t>
      </w:r>
    </w:p>
    <w:p w:rsidR="00772D06" w:rsidRPr="00A323D5" w:rsidRDefault="00772D06" w:rsidP="00A35B1C">
      <w:pPr>
        <w:numPr>
          <w:ilvl w:val="0"/>
          <w:numId w:val="3"/>
        </w:numPr>
        <w:tabs>
          <w:tab w:val="clear" w:pos="928"/>
          <w:tab w:val="num" w:pos="360"/>
          <w:tab w:val="num" w:pos="1134"/>
        </w:tabs>
        <w:spacing w:after="0" w:line="240" w:lineRule="auto"/>
        <w:ind w:left="993" w:hanging="142"/>
        <w:rPr>
          <w:rFonts w:ascii="Tahoma" w:hAnsi="Tahoma" w:cs="Tahoma"/>
          <w:noProof/>
          <w:sz w:val="20"/>
          <w:szCs w:val="20"/>
        </w:rPr>
      </w:pPr>
      <w:r w:rsidRPr="00A323D5">
        <w:rPr>
          <w:rFonts w:ascii="Tahoma" w:hAnsi="Tahoma" w:cs="Tahoma"/>
          <w:noProof/>
          <w:sz w:val="20"/>
          <w:szCs w:val="20"/>
        </w:rPr>
        <w:t xml:space="preserve">mają do niej zastosowanie przepisy kodeksu cywilnego, jeżeli przepisy ustawy nie stanowią     </w:t>
      </w:r>
    </w:p>
    <w:p w:rsidR="00772D06" w:rsidRPr="00A323D5" w:rsidRDefault="00772D06" w:rsidP="008A3C3F">
      <w:pPr>
        <w:spacing w:after="0" w:line="240" w:lineRule="auto"/>
        <w:ind w:left="993"/>
        <w:rPr>
          <w:rFonts w:ascii="Tahoma" w:hAnsi="Tahoma" w:cs="Tahoma"/>
          <w:noProof/>
          <w:sz w:val="20"/>
          <w:szCs w:val="20"/>
        </w:rPr>
      </w:pPr>
      <w:r w:rsidRPr="00A323D5">
        <w:rPr>
          <w:rFonts w:ascii="Tahoma" w:hAnsi="Tahoma" w:cs="Tahoma"/>
          <w:noProof/>
          <w:sz w:val="20"/>
          <w:szCs w:val="20"/>
        </w:rPr>
        <w:t xml:space="preserve">   inaczej;</w:t>
      </w:r>
    </w:p>
    <w:p w:rsidR="00772D06" w:rsidRPr="00A323D5" w:rsidRDefault="00772D06" w:rsidP="00A35B1C">
      <w:pPr>
        <w:numPr>
          <w:ilvl w:val="0"/>
          <w:numId w:val="3"/>
        </w:numPr>
        <w:tabs>
          <w:tab w:val="clear" w:pos="928"/>
          <w:tab w:val="num" w:pos="993"/>
          <w:tab w:val="num" w:pos="1134"/>
        </w:tabs>
        <w:spacing w:after="0" w:line="240" w:lineRule="auto"/>
        <w:ind w:left="993" w:hanging="142"/>
        <w:jc w:val="both"/>
        <w:rPr>
          <w:rFonts w:ascii="Tahoma" w:hAnsi="Tahoma" w:cs="Tahoma"/>
          <w:noProof/>
          <w:sz w:val="20"/>
          <w:szCs w:val="20"/>
        </w:rPr>
      </w:pPr>
      <w:r w:rsidRPr="00A323D5">
        <w:rPr>
          <w:rFonts w:ascii="Tahoma" w:hAnsi="Tahoma" w:cs="Tahoma"/>
          <w:noProof/>
          <w:sz w:val="20"/>
          <w:szCs w:val="20"/>
        </w:rPr>
        <w:t xml:space="preserve">jest jawna i podlega udostępnieniu na zasadach określonych w przepisach o dostępie do </w:t>
      </w:r>
    </w:p>
    <w:p w:rsidR="00772D06" w:rsidRPr="00A323D5" w:rsidRDefault="00772D06" w:rsidP="008A3C3F">
      <w:pPr>
        <w:spacing w:after="0" w:line="240" w:lineRule="auto"/>
        <w:ind w:left="993"/>
        <w:jc w:val="both"/>
        <w:rPr>
          <w:rFonts w:ascii="Tahoma" w:hAnsi="Tahoma" w:cs="Tahoma"/>
          <w:noProof/>
          <w:sz w:val="20"/>
          <w:szCs w:val="20"/>
        </w:rPr>
      </w:pPr>
      <w:r w:rsidRPr="00A323D5">
        <w:rPr>
          <w:rFonts w:ascii="Tahoma" w:hAnsi="Tahoma" w:cs="Tahoma"/>
          <w:noProof/>
          <w:sz w:val="20"/>
          <w:szCs w:val="20"/>
        </w:rPr>
        <w:t xml:space="preserve">  informacji publicznej; </w:t>
      </w:r>
    </w:p>
    <w:p w:rsidR="00772D06" w:rsidRPr="00A323D5" w:rsidRDefault="00772D06" w:rsidP="00A35B1C">
      <w:pPr>
        <w:numPr>
          <w:ilvl w:val="0"/>
          <w:numId w:val="3"/>
        </w:numPr>
        <w:tabs>
          <w:tab w:val="clear" w:pos="928"/>
          <w:tab w:val="num" w:pos="360"/>
          <w:tab w:val="num" w:pos="1134"/>
        </w:tabs>
        <w:spacing w:after="0" w:line="240" w:lineRule="auto"/>
        <w:ind w:left="993" w:hanging="142"/>
        <w:jc w:val="both"/>
        <w:rPr>
          <w:rFonts w:ascii="Tahoma" w:hAnsi="Tahoma" w:cs="Tahoma"/>
          <w:noProof/>
          <w:sz w:val="20"/>
          <w:szCs w:val="20"/>
        </w:rPr>
      </w:pPr>
      <w:r w:rsidRPr="00A323D5">
        <w:rPr>
          <w:rFonts w:ascii="Tahoma" w:hAnsi="Tahoma" w:cs="Tahoma"/>
          <w:noProof/>
          <w:sz w:val="20"/>
          <w:szCs w:val="20"/>
        </w:rPr>
        <w:t xml:space="preserve">zakres świadczenia Wykonawcy wynikający z umowy jest tożsamy z jego zobowiązaniem    </w:t>
      </w:r>
    </w:p>
    <w:p w:rsidR="00772D06" w:rsidRPr="00A323D5" w:rsidRDefault="00772D06" w:rsidP="008A3C3F">
      <w:pPr>
        <w:tabs>
          <w:tab w:val="num" w:pos="1134"/>
        </w:tabs>
        <w:spacing w:after="0" w:line="240" w:lineRule="auto"/>
        <w:ind w:left="993"/>
        <w:jc w:val="both"/>
        <w:rPr>
          <w:rFonts w:ascii="Tahoma" w:hAnsi="Tahoma" w:cs="Tahoma"/>
          <w:noProof/>
          <w:sz w:val="20"/>
          <w:szCs w:val="20"/>
        </w:rPr>
      </w:pPr>
      <w:r w:rsidRPr="00A323D5">
        <w:rPr>
          <w:rFonts w:ascii="Tahoma" w:hAnsi="Tahoma" w:cs="Tahoma"/>
          <w:noProof/>
          <w:sz w:val="20"/>
          <w:szCs w:val="20"/>
        </w:rPr>
        <w:t xml:space="preserve">  zawartym w ofercie;</w:t>
      </w:r>
    </w:p>
    <w:p w:rsidR="00772D06" w:rsidRPr="00A323D5" w:rsidRDefault="00772D06" w:rsidP="00A35B1C">
      <w:pPr>
        <w:numPr>
          <w:ilvl w:val="0"/>
          <w:numId w:val="3"/>
        </w:numPr>
        <w:tabs>
          <w:tab w:val="clear" w:pos="928"/>
          <w:tab w:val="num" w:pos="360"/>
          <w:tab w:val="num" w:pos="1134"/>
        </w:tabs>
        <w:spacing w:after="0" w:line="240" w:lineRule="auto"/>
        <w:ind w:left="993" w:hanging="142"/>
        <w:jc w:val="both"/>
        <w:rPr>
          <w:rFonts w:ascii="Tahoma" w:hAnsi="Tahoma" w:cs="Tahoma"/>
          <w:noProof/>
          <w:sz w:val="20"/>
          <w:szCs w:val="20"/>
        </w:rPr>
      </w:pPr>
      <w:r w:rsidRPr="00A323D5">
        <w:rPr>
          <w:rFonts w:ascii="Tahoma" w:hAnsi="Tahoma" w:cs="Tahoma"/>
          <w:noProof/>
          <w:sz w:val="20"/>
          <w:szCs w:val="20"/>
        </w:rPr>
        <w:t>jest zawarta na okres wskazany w SIWZ;</w:t>
      </w:r>
    </w:p>
    <w:p w:rsidR="00772D06" w:rsidRPr="00A323D5" w:rsidRDefault="00772D06" w:rsidP="00A35B1C">
      <w:pPr>
        <w:numPr>
          <w:ilvl w:val="0"/>
          <w:numId w:val="3"/>
        </w:numPr>
        <w:tabs>
          <w:tab w:val="clear" w:pos="928"/>
          <w:tab w:val="num" w:pos="360"/>
          <w:tab w:val="num" w:pos="1134"/>
        </w:tabs>
        <w:spacing w:after="0" w:line="240" w:lineRule="auto"/>
        <w:ind w:left="993" w:hanging="142"/>
        <w:jc w:val="both"/>
        <w:rPr>
          <w:rFonts w:ascii="Tahoma" w:hAnsi="Tahoma" w:cs="Tahoma"/>
          <w:noProof/>
          <w:sz w:val="20"/>
          <w:szCs w:val="20"/>
        </w:rPr>
      </w:pPr>
      <w:r w:rsidRPr="00A323D5">
        <w:rPr>
          <w:rFonts w:ascii="Tahoma" w:hAnsi="Tahoma" w:cs="Tahoma"/>
          <w:noProof/>
          <w:sz w:val="20"/>
          <w:szCs w:val="20"/>
        </w:rPr>
        <w:t>jest nieważna:</w:t>
      </w:r>
    </w:p>
    <w:p w:rsidR="00772D06" w:rsidRPr="00A323D5" w:rsidRDefault="00772D06" w:rsidP="00A35B1C">
      <w:pPr>
        <w:numPr>
          <w:ilvl w:val="0"/>
          <w:numId w:val="4"/>
        </w:numPr>
        <w:tabs>
          <w:tab w:val="clear" w:pos="360"/>
          <w:tab w:val="num" w:pos="1134"/>
          <w:tab w:val="num" w:pos="1418"/>
          <w:tab w:val="left" w:pos="1620"/>
        </w:tabs>
        <w:spacing w:after="0" w:line="240" w:lineRule="auto"/>
        <w:ind w:left="1418" w:hanging="142"/>
        <w:jc w:val="both"/>
        <w:rPr>
          <w:rFonts w:ascii="Tahoma" w:hAnsi="Tahoma" w:cs="Tahoma"/>
          <w:noProof/>
          <w:sz w:val="20"/>
          <w:szCs w:val="20"/>
        </w:rPr>
      </w:pPr>
      <w:r w:rsidRPr="00A323D5">
        <w:rPr>
          <w:rFonts w:ascii="Tahoma" w:hAnsi="Tahoma" w:cs="Tahoma"/>
          <w:noProof/>
          <w:sz w:val="20"/>
          <w:szCs w:val="20"/>
        </w:rPr>
        <w:t>jeżeli zachodzą przesłanki określone w art. 146 Pzp.,</w:t>
      </w:r>
    </w:p>
    <w:p w:rsidR="00772D06" w:rsidRPr="00A323D5" w:rsidRDefault="00772D06" w:rsidP="00A35B1C">
      <w:pPr>
        <w:numPr>
          <w:ilvl w:val="0"/>
          <w:numId w:val="4"/>
        </w:numPr>
        <w:tabs>
          <w:tab w:val="clear" w:pos="360"/>
          <w:tab w:val="num" w:pos="1134"/>
          <w:tab w:val="num" w:pos="1418"/>
          <w:tab w:val="left" w:pos="1620"/>
        </w:tabs>
        <w:spacing w:after="0" w:line="240" w:lineRule="auto"/>
        <w:ind w:left="1418" w:hanging="142"/>
        <w:jc w:val="both"/>
        <w:rPr>
          <w:rFonts w:ascii="Tahoma" w:hAnsi="Tahoma" w:cs="Tahoma"/>
          <w:noProof/>
          <w:sz w:val="20"/>
          <w:szCs w:val="20"/>
        </w:rPr>
      </w:pPr>
      <w:r w:rsidRPr="00A323D5">
        <w:rPr>
          <w:rFonts w:ascii="Tahoma" w:hAnsi="Tahoma" w:cs="Tahoma"/>
          <w:noProof/>
          <w:sz w:val="20"/>
          <w:szCs w:val="20"/>
        </w:rPr>
        <w:t>w części wykraczającej poza określenie przedmiotu zamówienia zawarte w niniejszej SIWZ.</w:t>
      </w:r>
    </w:p>
    <w:p w:rsidR="00772D06" w:rsidRPr="00A323D5" w:rsidRDefault="00772D06" w:rsidP="008A3C3F">
      <w:pPr>
        <w:tabs>
          <w:tab w:val="right" w:pos="284"/>
          <w:tab w:val="left" w:pos="408"/>
          <w:tab w:val="left" w:pos="851"/>
        </w:tabs>
        <w:spacing w:after="0" w:line="240" w:lineRule="auto"/>
        <w:ind w:left="851" w:hanging="443"/>
        <w:jc w:val="both"/>
        <w:rPr>
          <w:rFonts w:ascii="Tahoma" w:hAnsi="Tahoma" w:cs="Tahoma"/>
          <w:sz w:val="20"/>
          <w:szCs w:val="20"/>
        </w:rPr>
      </w:pPr>
    </w:p>
    <w:p w:rsidR="00772D06" w:rsidRPr="00A323D5" w:rsidRDefault="00772D06" w:rsidP="000C0480">
      <w:pPr>
        <w:shd w:val="clear" w:color="auto" w:fill="FFFFFF"/>
        <w:adjustRightInd w:val="0"/>
        <w:ind w:left="851" w:hanging="425"/>
        <w:jc w:val="both"/>
        <w:rPr>
          <w:rFonts w:ascii="Tahoma" w:hAnsi="Tahoma" w:cs="Tahoma"/>
          <w:sz w:val="20"/>
          <w:szCs w:val="20"/>
        </w:rPr>
      </w:pPr>
      <w:r w:rsidRPr="00A323D5">
        <w:rPr>
          <w:rFonts w:ascii="Tahoma" w:hAnsi="Tahoma" w:cs="Tahoma"/>
          <w:b/>
          <w:bCs/>
          <w:sz w:val="20"/>
          <w:szCs w:val="20"/>
        </w:rPr>
        <w:t>4</w:t>
      </w:r>
      <w:r w:rsidRPr="00A323D5">
        <w:rPr>
          <w:rFonts w:ascii="Tahoma" w:hAnsi="Tahoma" w:cs="Tahoma"/>
          <w:b/>
          <w:sz w:val="20"/>
          <w:szCs w:val="20"/>
        </w:rPr>
        <w:t>.</w:t>
      </w:r>
      <w:r w:rsidRPr="00A323D5">
        <w:rPr>
          <w:rFonts w:ascii="Tahoma" w:hAnsi="Tahoma" w:cs="Tahoma"/>
          <w:sz w:val="20"/>
          <w:szCs w:val="20"/>
        </w:rPr>
        <w:t xml:space="preserve"> </w:t>
      </w:r>
      <w:r w:rsidRPr="00A323D5">
        <w:rPr>
          <w:rFonts w:ascii="Tahoma" w:hAnsi="Tahoma" w:cs="Tahoma"/>
          <w:sz w:val="20"/>
          <w:szCs w:val="20"/>
        </w:rPr>
        <w:tab/>
      </w:r>
      <w:r w:rsidRPr="00A323D5">
        <w:rPr>
          <w:rFonts w:ascii="Tahoma" w:hAnsi="Tahoma" w:cs="Tahoma"/>
          <w:b/>
          <w:sz w:val="20"/>
          <w:szCs w:val="20"/>
        </w:rPr>
        <w:t>Wykonawcy występujący wspólnie</w:t>
      </w:r>
      <w:r w:rsidRPr="00A323D5">
        <w:rPr>
          <w:rFonts w:ascii="Tahoma" w:hAnsi="Tahoma" w:cs="Tahoma"/>
          <w:sz w:val="20"/>
          <w:szCs w:val="20"/>
        </w:rPr>
        <w:t>, których oferta została uznana za najkorzystniejszą, zobowiązani są przed podpisaniem umowy na realizację niniejszego zamówienia, do zawarcia umowy konsorcjum i dostarczenia jej Zamawiającemu. Umowa konsorcjum winna zawierać:</w:t>
      </w:r>
    </w:p>
    <w:p w:rsidR="00772D06" w:rsidRPr="00A323D5" w:rsidRDefault="00772D06" w:rsidP="00FC6096">
      <w:pPr>
        <w:numPr>
          <w:ilvl w:val="1"/>
          <w:numId w:val="5"/>
        </w:numPr>
        <w:shd w:val="clear" w:color="auto" w:fill="FFFFFF"/>
        <w:tabs>
          <w:tab w:val="clear" w:pos="1440"/>
          <w:tab w:val="num" w:pos="851"/>
        </w:tabs>
        <w:autoSpaceDE w:val="0"/>
        <w:autoSpaceDN w:val="0"/>
        <w:adjustRightInd w:val="0"/>
        <w:spacing w:after="0" w:line="240" w:lineRule="auto"/>
        <w:ind w:left="1134" w:hanging="283"/>
        <w:rPr>
          <w:rFonts w:ascii="Tahoma" w:hAnsi="Tahoma" w:cs="Tahoma"/>
          <w:sz w:val="20"/>
          <w:szCs w:val="20"/>
        </w:rPr>
      </w:pPr>
      <w:r w:rsidRPr="00A323D5">
        <w:rPr>
          <w:rFonts w:ascii="Tahoma" w:hAnsi="Tahoma" w:cs="Tahoma"/>
          <w:sz w:val="20"/>
          <w:szCs w:val="20"/>
        </w:rPr>
        <w:lastRenderedPageBreak/>
        <w:t>wyszczególnienie wykonawców wspólnie ubiegających się o udzielenie zamówienia publicznego,</w:t>
      </w:r>
    </w:p>
    <w:p w:rsidR="00772D06" w:rsidRPr="00A323D5" w:rsidRDefault="00772D06" w:rsidP="00FC6096">
      <w:pPr>
        <w:numPr>
          <w:ilvl w:val="1"/>
          <w:numId w:val="5"/>
        </w:numPr>
        <w:shd w:val="clear" w:color="auto" w:fill="FFFFFF"/>
        <w:tabs>
          <w:tab w:val="clear" w:pos="1440"/>
          <w:tab w:val="num" w:pos="851"/>
        </w:tabs>
        <w:autoSpaceDE w:val="0"/>
        <w:autoSpaceDN w:val="0"/>
        <w:adjustRightInd w:val="0"/>
        <w:spacing w:after="0" w:line="240" w:lineRule="auto"/>
        <w:ind w:left="1134" w:hanging="283"/>
        <w:rPr>
          <w:rFonts w:ascii="Tahoma" w:hAnsi="Tahoma" w:cs="Tahoma"/>
          <w:sz w:val="20"/>
          <w:szCs w:val="20"/>
        </w:rPr>
      </w:pPr>
      <w:r w:rsidRPr="00A323D5">
        <w:rPr>
          <w:rFonts w:ascii="Tahoma" w:hAnsi="Tahoma" w:cs="Tahoma"/>
          <w:sz w:val="20"/>
          <w:szCs w:val="20"/>
        </w:rPr>
        <w:t>określenie celu gospodarczego, dla którego umowa została zawarta (celem tym musi być zrealizowanie zamówienia),</w:t>
      </w:r>
    </w:p>
    <w:p w:rsidR="00772D06" w:rsidRPr="00A323D5" w:rsidRDefault="00772D06" w:rsidP="00A35B1C">
      <w:pPr>
        <w:numPr>
          <w:ilvl w:val="0"/>
          <w:numId w:val="2"/>
        </w:numPr>
        <w:shd w:val="clear" w:color="auto" w:fill="FFFFFF"/>
        <w:tabs>
          <w:tab w:val="clear" w:pos="1080"/>
          <w:tab w:val="num" w:pos="851"/>
        </w:tabs>
        <w:autoSpaceDE w:val="0"/>
        <w:autoSpaceDN w:val="0"/>
        <w:adjustRightInd w:val="0"/>
        <w:spacing w:after="0" w:line="240" w:lineRule="auto"/>
        <w:ind w:left="1134" w:hanging="283"/>
        <w:jc w:val="both"/>
        <w:rPr>
          <w:rFonts w:ascii="Tahoma" w:hAnsi="Tahoma" w:cs="Tahoma"/>
          <w:spacing w:val="-4"/>
          <w:sz w:val="20"/>
          <w:szCs w:val="20"/>
        </w:rPr>
      </w:pPr>
      <w:r w:rsidRPr="00A323D5">
        <w:rPr>
          <w:rFonts w:ascii="Tahoma" w:hAnsi="Tahoma" w:cs="Tahoma"/>
          <w:sz w:val="20"/>
          <w:szCs w:val="20"/>
        </w:rPr>
        <w:t>określenie czasu obowiązywania umowy konsorcjum (co najmniej okres przed podpisaniem umow</w:t>
      </w:r>
      <w:r w:rsidR="00717803">
        <w:rPr>
          <w:rFonts w:ascii="Tahoma" w:hAnsi="Tahoma" w:cs="Tahoma"/>
          <w:sz w:val="20"/>
          <w:szCs w:val="20"/>
        </w:rPr>
        <w:t>y + okres realizacji zamówienia</w:t>
      </w:r>
      <w:r w:rsidRPr="00A323D5">
        <w:rPr>
          <w:rFonts w:ascii="Tahoma" w:hAnsi="Tahoma" w:cs="Tahoma"/>
          <w:sz w:val="20"/>
          <w:szCs w:val="20"/>
        </w:rPr>
        <w:t>),</w:t>
      </w:r>
    </w:p>
    <w:p w:rsidR="00772D06" w:rsidRPr="00A323D5" w:rsidRDefault="00772D06" w:rsidP="00A35B1C">
      <w:pPr>
        <w:numPr>
          <w:ilvl w:val="0"/>
          <w:numId w:val="2"/>
        </w:numPr>
        <w:shd w:val="clear" w:color="auto" w:fill="FFFFFF"/>
        <w:tabs>
          <w:tab w:val="clear" w:pos="1080"/>
          <w:tab w:val="num" w:pos="851"/>
        </w:tabs>
        <w:autoSpaceDE w:val="0"/>
        <w:autoSpaceDN w:val="0"/>
        <w:adjustRightInd w:val="0"/>
        <w:spacing w:after="0" w:line="240" w:lineRule="auto"/>
        <w:ind w:left="1134" w:hanging="283"/>
        <w:jc w:val="both"/>
        <w:rPr>
          <w:rFonts w:ascii="Tahoma" w:hAnsi="Tahoma" w:cs="Tahoma"/>
          <w:sz w:val="20"/>
          <w:szCs w:val="20"/>
        </w:rPr>
      </w:pPr>
      <w:r w:rsidRPr="00A323D5">
        <w:rPr>
          <w:rFonts w:ascii="Tahoma" w:hAnsi="Tahoma" w:cs="Tahoma"/>
          <w:sz w:val="20"/>
          <w:szCs w:val="20"/>
        </w:rPr>
        <w:t xml:space="preserve">określenie lidera konsorcjum (powinien nim być Pełnomocnik wskazany w ofercie </w:t>
      </w:r>
      <w:r w:rsidRPr="00A323D5">
        <w:rPr>
          <w:rFonts w:ascii="Tahoma" w:hAnsi="Tahoma" w:cs="Tahoma"/>
          <w:spacing w:val="-4"/>
          <w:sz w:val="20"/>
          <w:szCs w:val="20"/>
        </w:rPr>
        <w:t xml:space="preserve">Wykonawców wspólnie ubiegających się o udzielenie zamówienia), </w:t>
      </w:r>
    </w:p>
    <w:p w:rsidR="00772D06" w:rsidRPr="00A323D5" w:rsidRDefault="00772D06" w:rsidP="00A35B1C">
      <w:pPr>
        <w:numPr>
          <w:ilvl w:val="0"/>
          <w:numId w:val="2"/>
        </w:numPr>
        <w:shd w:val="clear" w:color="auto" w:fill="FFFFFF"/>
        <w:tabs>
          <w:tab w:val="clear" w:pos="1080"/>
          <w:tab w:val="num" w:pos="851"/>
        </w:tabs>
        <w:autoSpaceDE w:val="0"/>
        <w:autoSpaceDN w:val="0"/>
        <w:adjustRightInd w:val="0"/>
        <w:spacing w:after="0" w:line="240" w:lineRule="auto"/>
        <w:ind w:left="1134" w:hanging="283"/>
        <w:jc w:val="both"/>
        <w:rPr>
          <w:rFonts w:ascii="Tahoma" w:hAnsi="Tahoma" w:cs="Tahoma"/>
          <w:sz w:val="20"/>
          <w:szCs w:val="20"/>
        </w:rPr>
      </w:pPr>
      <w:r w:rsidRPr="00A323D5">
        <w:rPr>
          <w:rFonts w:ascii="Tahoma" w:hAnsi="Tahoma" w:cs="Tahoma"/>
          <w:spacing w:val="-4"/>
          <w:sz w:val="20"/>
          <w:szCs w:val="20"/>
        </w:rPr>
        <w:t>wykluczenie możliwości wypowiedzenia umowy konsorcjum przez któregokolwiek z jego członkó</w:t>
      </w:r>
      <w:r w:rsidR="00F10717">
        <w:rPr>
          <w:rFonts w:ascii="Tahoma" w:hAnsi="Tahoma" w:cs="Tahoma"/>
          <w:spacing w:val="-4"/>
          <w:sz w:val="20"/>
          <w:szCs w:val="20"/>
        </w:rPr>
        <w:t>w do czasu wykonania zamówienia</w:t>
      </w:r>
      <w:r w:rsidRPr="00A323D5">
        <w:rPr>
          <w:rFonts w:ascii="Tahoma" w:hAnsi="Tahoma" w:cs="Tahoma"/>
          <w:spacing w:val="-4"/>
          <w:sz w:val="20"/>
          <w:szCs w:val="20"/>
        </w:rPr>
        <w:t xml:space="preserve">, </w:t>
      </w:r>
    </w:p>
    <w:p w:rsidR="00772D06" w:rsidRPr="00A323D5" w:rsidRDefault="00772D06" w:rsidP="00A35B1C">
      <w:pPr>
        <w:numPr>
          <w:ilvl w:val="0"/>
          <w:numId w:val="2"/>
        </w:numPr>
        <w:shd w:val="clear" w:color="auto" w:fill="FFFFFF"/>
        <w:tabs>
          <w:tab w:val="num" w:pos="851"/>
        </w:tabs>
        <w:autoSpaceDE w:val="0"/>
        <w:autoSpaceDN w:val="0"/>
        <w:adjustRightInd w:val="0"/>
        <w:spacing w:after="0" w:line="240" w:lineRule="auto"/>
        <w:ind w:left="1134" w:hanging="283"/>
        <w:jc w:val="both"/>
        <w:rPr>
          <w:rFonts w:ascii="Tahoma" w:hAnsi="Tahoma" w:cs="Tahoma"/>
          <w:sz w:val="20"/>
          <w:szCs w:val="20"/>
        </w:rPr>
      </w:pPr>
      <w:r w:rsidRPr="00A323D5">
        <w:rPr>
          <w:rFonts w:ascii="Tahoma" w:hAnsi="Tahoma" w:cs="Tahoma"/>
          <w:sz w:val="20"/>
          <w:szCs w:val="20"/>
        </w:rPr>
        <w:t>zapis mówiący, że Wykonawcy występujący wspólnie ponoszą solidarną odpowiedzialność za realizację zamówienia, za niewykonanie lub nienależyte wykonanie zamówienia oraz za wniesienie zabezpieczenia należytego wykonania umowy.</w:t>
      </w:r>
    </w:p>
    <w:p w:rsidR="00772D06" w:rsidRPr="00A323D5" w:rsidRDefault="00772D06" w:rsidP="000C0480">
      <w:pPr>
        <w:ind w:left="851" w:hanging="425"/>
        <w:jc w:val="both"/>
        <w:rPr>
          <w:rFonts w:ascii="Tahoma" w:hAnsi="Tahoma" w:cs="Tahoma"/>
          <w:sz w:val="20"/>
          <w:szCs w:val="20"/>
        </w:rPr>
      </w:pPr>
      <w:r w:rsidRPr="00A323D5">
        <w:rPr>
          <w:rFonts w:ascii="Tahoma" w:hAnsi="Tahoma" w:cs="Tahoma"/>
          <w:b/>
          <w:bCs/>
          <w:sz w:val="20"/>
          <w:szCs w:val="20"/>
        </w:rPr>
        <w:t>5.</w:t>
      </w:r>
      <w:r w:rsidRPr="00A323D5">
        <w:rPr>
          <w:rFonts w:ascii="Tahoma" w:hAnsi="Tahoma" w:cs="Tahoma"/>
          <w:sz w:val="20"/>
          <w:szCs w:val="20"/>
        </w:rPr>
        <w:tab/>
        <w:t xml:space="preserve">Pozostałe kwestie odnoszące się do umowy uregulowane są we wzorze umowy stanowiącym załącznik do SIWZ. </w:t>
      </w:r>
    </w:p>
    <w:p w:rsidR="00772D06" w:rsidRPr="00A323D5" w:rsidRDefault="00772D06" w:rsidP="008A3C3F">
      <w:pPr>
        <w:tabs>
          <w:tab w:val="right" w:pos="284"/>
          <w:tab w:val="left" w:pos="408"/>
          <w:tab w:val="left" w:pos="851"/>
        </w:tabs>
        <w:spacing w:after="0" w:line="240" w:lineRule="auto"/>
        <w:ind w:left="851" w:hanging="443"/>
        <w:jc w:val="both"/>
        <w:rPr>
          <w:rFonts w:ascii="Tahoma" w:hAnsi="Tahoma" w:cs="Tahoma"/>
          <w:sz w:val="20"/>
          <w:szCs w:val="20"/>
        </w:rPr>
      </w:pPr>
    </w:p>
    <w:p w:rsidR="00772D06" w:rsidRPr="00A323D5" w:rsidRDefault="00772D06" w:rsidP="00FC6096">
      <w:pPr>
        <w:pStyle w:val="Tekstpodstawowywcity3"/>
        <w:numPr>
          <w:ilvl w:val="0"/>
          <w:numId w:val="25"/>
        </w:numPr>
        <w:tabs>
          <w:tab w:val="left" w:pos="426"/>
        </w:tabs>
        <w:spacing w:after="0" w:line="240" w:lineRule="auto"/>
        <w:jc w:val="both"/>
        <w:rPr>
          <w:rFonts w:ascii="Tahoma" w:hAnsi="Tahoma" w:cs="Tahoma"/>
          <w:b/>
          <w:sz w:val="24"/>
          <w:szCs w:val="24"/>
        </w:rPr>
      </w:pPr>
      <w:r w:rsidRPr="00A323D5">
        <w:rPr>
          <w:rFonts w:ascii="Tahoma" w:hAnsi="Tahoma" w:cs="Tahoma"/>
          <w:b/>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772D06" w:rsidRPr="00A323D5" w:rsidRDefault="00772D06" w:rsidP="008A3C3F">
      <w:pPr>
        <w:pStyle w:val="Tekstpodstawowywcity3"/>
        <w:spacing w:after="0" w:line="240" w:lineRule="auto"/>
        <w:ind w:left="0"/>
      </w:pPr>
      <w:r w:rsidRPr="00A323D5">
        <w:tab/>
      </w:r>
    </w:p>
    <w:p w:rsidR="00694245" w:rsidRPr="00A323D5" w:rsidRDefault="00694245" w:rsidP="008A3C3F">
      <w:pPr>
        <w:pStyle w:val="Tekstpodstawowywcity3"/>
        <w:spacing w:after="0" w:line="240" w:lineRule="auto"/>
        <w:ind w:left="0" w:firstLine="408"/>
        <w:rPr>
          <w:rFonts w:ascii="Tahoma" w:hAnsi="Tahoma" w:cs="Tahoma"/>
          <w:sz w:val="20"/>
          <w:szCs w:val="20"/>
        </w:rPr>
      </w:pPr>
    </w:p>
    <w:p w:rsidR="00694245" w:rsidRPr="00A323D5" w:rsidRDefault="00694245" w:rsidP="00694245">
      <w:pPr>
        <w:autoSpaceDE w:val="0"/>
        <w:autoSpaceDN w:val="0"/>
        <w:adjustRightInd w:val="0"/>
        <w:spacing w:after="0" w:line="240" w:lineRule="auto"/>
        <w:ind w:left="567"/>
        <w:jc w:val="both"/>
        <w:rPr>
          <w:rFonts w:ascii="Tahoma" w:hAnsi="Tahoma" w:cs="Tahoma"/>
          <w:sz w:val="20"/>
          <w:szCs w:val="20"/>
          <w:lang w:eastAsia="pl-PL"/>
        </w:rPr>
      </w:pPr>
      <w:r w:rsidRPr="00A323D5">
        <w:rPr>
          <w:rFonts w:ascii="Tahoma" w:hAnsi="Tahoma" w:cs="Tahoma"/>
          <w:sz w:val="20"/>
          <w:szCs w:val="20"/>
          <w:lang w:eastAsia="pl-PL"/>
        </w:rPr>
        <w:t>Kwestie odnoszące się do umowy uregulowane są we wzorze umowy załączonym do specyfikacji istotnych warunków zamówienia.</w:t>
      </w:r>
    </w:p>
    <w:p w:rsidR="00694245" w:rsidRPr="00A323D5" w:rsidRDefault="00694245" w:rsidP="00694245">
      <w:pPr>
        <w:autoSpaceDE w:val="0"/>
        <w:autoSpaceDN w:val="0"/>
        <w:adjustRightInd w:val="0"/>
        <w:spacing w:after="0" w:line="240" w:lineRule="auto"/>
        <w:ind w:left="567"/>
        <w:jc w:val="both"/>
        <w:rPr>
          <w:rFonts w:ascii="Tahoma" w:hAnsi="Tahoma" w:cs="Tahoma"/>
          <w:sz w:val="20"/>
          <w:szCs w:val="20"/>
          <w:lang w:eastAsia="pl-PL"/>
        </w:rPr>
      </w:pPr>
    </w:p>
    <w:p w:rsidR="00694245" w:rsidRPr="00A323D5" w:rsidRDefault="00694245" w:rsidP="00694245">
      <w:pPr>
        <w:spacing w:after="0" w:line="240" w:lineRule="auto"/>
        <w:ind w:left="993" w:hanging="426"/>
        <w:jc w:val="both"/>
        <w:rPr>
          <w:rFonts w:ascii="Tahoma" w:eastAsia="Times New Roman" w:hAnsi="Tahoma" w:cs="Tahoma"/>
          <w:sz w:val="20"/>
          <w:szCs w:val="20"/>
          <w:lang w:eastAsia="pl-PL"/>
        </w:rPr>
      </w:pPr>
      <w:r w:rsidRPr="00A323D5">
        <w:rPr>
          <w:rFonts w:ascii="Tahoma" w:eastAsia="Times New Roman" w:hAnsi="Tahoma" w:cs="Tahoma"/>
          <w:b/>
          <w:bCs/>
          <w:sz w:val="20"/>
          <w:szCs w:val="20"/>
          <w:lang w:eastAsia="pl-PL"/>
        </w:rPr>
        <w:t>Dopuszczalne zmiany postanowień umowy oraz określenie warunków zmian:</w:t>
      </w:r>
    </w:p>
    <w:p w:rsidR="00694245" w:rsidRPr="00A323D5" w:rsidRDefault="00694245" w:rsidP="00FC6096">
      <w:pPr>
        <w:numPr>
          <w:ilvl w:val="1"/>
          <w:numId w:val="6"/>
        </w:numPr>
        <w:spacing w:after="0" w:line="240" w:lineRule="auto"/>
        <w:ind w:left="993" w:hanging="426"/>
        <w:jc w:val="both"/>
        <w:rPr>
          <w:rFonts w:ascii="Tahoma" w:eastAsia="Times New Roman" w:hAnsi="Tahoma" w:cs="Tahoma"/>
          <w:sz w:val="20"/>
          <w:szCs w:val="20"/>
          <w:lang w:eastAsia="pl-PL"/>
        </w:rPr>
      </w:pPr>
      <w:r w:rsidRPr="00A323D5">
        <w:rPr>
          <w:rFonts w:ascii="Tahoma" w:eastAsia="Times New Roman" w:hAnsi="Tahoma" w:cs="Tahoma"/>
          <w:sz w:val="20"/>
          <w:szCs w:val="20"/>
          <w:lang w:eastAsia="pl-PL"/>
        </w:rPr>
        <w:t>Zmiany mogą zostać wprowadzone</w:t>
      </w:r>
      <w:r w:rsidRPr="00A323D5">
        <w:rPr>
          <w:rFonts w:ascii="Tahoma" w:hAnsi="Tahoma" w:cs="Tahoma"/>
          <w:sz w:val="20"/>
          <w:szCs w:val="20"/>
        </w:rPr>
        <w:t xml:space="preserve"> wyłącznie za zgodą obu stron umowy</w:t>
      </w:r>
      <w:r w:rsidR="00CE1603">
        <w:rPr>
          <w:rFonts w:ascii="Tahoma" w:hAnsi="Tahoma" w:cs="Tahoma"/>
          <w:sz w:val="20"/>
          <w:szCs w:val="20"/>
        </w:rPr>
        <w:t xml:space="preserve"> w formie pisemnej.</w:t>
      </w:r>
    </w:p>
    <w:p w:rsidR="00694245" w:rsidRPr="00A323D5" w:rsidRDefault="00694245" w:rsidP="00FC6096">
      <w:pPr>
        <w:numPr>
          <w:ilvl w:val="1"/>
          <w:numId w:val="6"/>
        </w:numPr>
        <w:spacing w:after="0" w:line="240" w:lineRule="auto"/>
        <w:ind w:left="993" w:hanging="426"/>
        <w:jc w:val="both"/>
        <w:rPr>
          <w:rFonts w:ascii="Tahoma" w:hAnsi="Tahoma" w:cs="Tahoma"/>
          <w:sz w:val="20"/>
          <w:szCs w:val="20"/>
        </w:rPr>
      </w:pPr>
      <w:r w:rsidRPr="00A323D5">
        <w:rPr>
          <w:rFonts w:ascii="Tahoma" w:hAnsi="Tahoma" w:cs="Tahoma"/>
          <w:sz w:val="20"/>
          <w:szCs w:val="20"/>
        </w:rPr>
        <w:t xml:space="preserve">Zamawiający dopuszcza zmiany  w przypadku wystąpienia siły wyższej </w:t>
      </w:r>
    </w:p>
    <w:p w:rsidR="00694245" w:rsidRPr="00A323D5" w:rsidRDefault="00694245" w:rsidP="00FC6096">
      <w:pPr>
        <w:numPr>
          <w:ilvl w:val="1"/>
          <w:numId w:val="6"/>
        </w:numPr>
        <w:spacing w:after="0" w:line="240" w:lineRule="auto"/>
        <w:ind w:left="993" w:hanging="426"/>
        <w:jc w:val="both"/>
        <w:rPr>
          <w:rFonts w:ascii="Tahoma" w:hAnsi="Tahoma" w:cs="Tahoma"/>
          <w:sz w:val="20"/>
          <w:szCs w:val="20"/>
        </w:rPr>
      </w:pPr>
      <w:r w:rsidRPr="00A323D5">
        <w:rPr>
          <w:rFonts w:ascii="Tahoma" w:hAnsi="Tahoma" w:cs="Tahoma"/>
          <w:sz w:val="20"/>
          <w:szCs w:val="20"/>
        </w:rPr>
        <w:t xml:space="preserve">Zamawiający dopuszcza zmiany  w przypadku wyniknięcia rozbieżności lub niejasności w rozumieniu pojęć użytych w umowie, których nie można usunąć w inny sposób, a zmiana będzie umożliwiać usunięcie rozbieżności i doprecyzowanie umowy w celu jednoznacznej interpretacji jej zapisów przez strony, możliwa jest zmiana postanowień umowy </w:t>
      </w:r>
    </w:p>
    <w:p w:rsidR="00694245" w:rsidRPr="00A323D5" w:rsidRDefault="00694245" w:rsidP="00FC6096">
      <w:pPr>
        <w:numPr>
          <w:ilvl w:val="1"/>
          <w:numId w:val="6"/>
        </w:numPr>
        <w:spacing w:after="0" w:line="240" w:lineRule="auto"/>
        <w:ind w:left="993" w:hanging="426"/>
        <w:jc w:val="both"/>
        <w:rPr>
          <w:rFonts w:ascii="Tahoma" w:eastAsia="Times New Roman" w:hAnsi="Tahoma" w:cs="Tahoma"/>
          <w:sz w:val="20"/>
          <w:szCs w:val="20"/>
          <w:lang w:eastAsia="pl-PL"/>
        </w:rPr>
      </w:pPr>
      <w:r w:rsidRPr="00A323D5">
        <w:rPr>
          <w:rFonts w:ascii="Tahoma" w:hAnsi="Tahoma" w:cs="Tahoma"/>
          <w:sz w:val="20"/>
          <w:szCs w:val="20"/>
        </w:rPr>
        <w:t>Zamawiający dopuszcza zmiany w przypadku wystąpienia zmian powszechnie obowiązujących przepisów prawa w zakresie mającym wpływ na realizację umowy, możliwa jest zmiana postanowień umowy.</w:t>
      </w:r>
      <w:r w:rsidR="00CE1603">
        <w:rPr>
          <w:rFonts w:ascii="Tahoma" w:hAnsi="Tahoma" w:cs="Tahoma"/>
          <w:sz w:val="20"/>
          <w:szCs w:val="20"/>
        </w:rPr>
        <w:t xml:space="preserve"> ( W przypadku zmiany stawki podatku VAT).</w:t>
      </w:r>
    </w:p>
    <w:p w:rsidR="00694245" w:rsidRPr="00A323D5" w:rsidRDefault="00694245" w:rsidP="008A3C3F">
      <w:pPr>
        <w:pStyle w:val="Tekstpodstawowywcity3"/>
        <w:spacing w:after="0" w:line="240" w:lineRule="auto"/>
        <w:ind w:left="0" w:firstLine="408"/>
        <w:rPr>
          <w:rFonts w:ascii="Tahoma" w:hAnsi="Tahoma" w:cs="Tahoma"/>
          <w:sz w:val="20"/>
          <w:szCs w:val="20"/>
        </w:rPr>
      </w:pPr>
    </w:p>
    <w:p w:rsidR="00694245" w:rsidRPr="00A323D5" w:rsidRDefault="00694245" w:rsidP="008A3C3F">
      <w:pPr>
        <w:pStyle w:val="Tekstpodstawowywcity3"/>
        <w:tabs>
          <w:tab w:val="left" w:pos="426"/>
        </w:tabs>
        <w:spacing w:after="0" w:line="240" w:lineRule="auto"/>
        <w:ind w:left="0"/>
        <w:rPr>
          <w:rFonts w:ascii="Tahoma" w:hAnsi="Tahoma" w:cs="Tahoma"/>
          <w:bCs/>
        </w:rPr>
      </w:pPr>
    </w:p>
    <w:p w:rsidR="00772D06" w:rsidRPr="009F3DB7" w:rsidRDefault="00772D06" w:rsidP="00FC6096">
      <w:pPr>
        <w:pStyle w:val="Akapitzlist"/>
        <w:numPr>
          <w:ilvl w:val="0"/>
          <w:numId w:val="25"/>
        </w:numPr>
        <w:tabs>
          <w:tab w:val="right" w:pos="426"/>
        </w:tabs>
        <w:spacing w:after="0" w:line="240" w:lineRule="auto"/>
        <w:jc w:val="both"/>
        <w:rPr>
          <w:rFonts w:ascii="Tahoma" w:hAnsi="Tahoma" w:cs="Tahoma"/>
          <w:b/>
          <w:bCs/>
          <w:sz w:val="24"/>
          <w:szCs w:val="24"/>
        </w:rPr>
      </w:pPr>
      <w:r w:rsidRPr="009F3DB7">
        <w:rPr>
          <w:rFonts w:ascii="Tahoma" w:hAnsi="Tahoma" w:cs="Tahoma"/>
          <w:b/>
          <w:bCs/>
          <w:sz w:val="24"/>
          <w:szCs w:val="24"/>
        </w:rPr>
        <w:tab/>
        <w:t xml:space="preserve">Pouczenie o środkach ochrony prawnej przysługujących wykonawcy w toku postępowania o udzielenie zamówienia. </w:t>
      </w:r>
    </w:p>
    <w:p w:rsidR="00772D06" w:rsidRPr="00A323D5" w:rsidRDefault="00772D06" w:rsidP="008A3C3F">
      <w:pPr>
        <w:pStyle w:val="Tekstpodstawowy"/>
        <w:tabs>
          <w:tab w:val="left" w:pos="720"/>
        </w:tabs>
        <w:spacing w:after="0"/>
        <w:rPr>
          <w:rFonts w:ascii="Tahoma" w:hAnsi="Tahoma" w:cs="Tahoma"/>
          <w:color w:val="auto"/>
          <w:sz w:val="20"/>
          <w:szCs w:val="20"/>
        </w:rPr>
      </w:pPr>
    </w:p>
    <w:p w:rsidR="00F63B97" w:rsidRPr="0069492F" w:rsidRDefault="00772D06" w:rsidP="0069492F">
      <w:pPr>
        <w:adjustRightInd w:val="0"/>
        <w:spacing w:after="0" w:line="240" w:lineRule="auto"/>
        <w:ind w:left="426"/>
        <w:jc w:val="both"/>
        <w:rPr>
          <w:rFonts w:ascii="Tahoma" w:hAnsi="Tahoma" w:cs="Tahoma"/>
          <w:sz w:val="20"/>
          <w:szCs w:val="20"/>
        </w:rPr>
      </w:pPr>
      <w:r w:rsidRPr="00A323D5">
        <w:rPr>
          <w:rFonts w:ascii="Tahoma" w:hAnsi="Tahoma" w:cs="Tahoma"/>
          <w:sz w:val="20"/>
          <w:szCs w:val="20"/>
        </w:rPr>
        <w:t xml:space="preserve">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w:t>
      </w:r>
      <w:r w:rsidR="00FC162A">
        <w:rPr>
          <w:rFonts w:ascii="Tahoma" w:hAnsi="Tahoma" w:cs="Tahoma"/>
          <w:sz w:val="20"/>
          <w:szCs w:val="20"/>
        </w:rPr>
        <w:t>P</w:t>
      </w:r>
      <w:r w:rsidRPr="00A323D5">
        <w:rPr>
          <w:rFonts w:ascii="Tahoma" w:hAnsi="Tahoma" w:cs="Tahoma"/>
          <w:sz w:val="20"/>
          <w:szCs w:val="20"/>
        </w:rPr>
        <w:t>rawo zamówień publicznych.</w:t>
      </w:r>
    </w:p>
    <w:p w:rsidR="00FF481C" w:rsidRDefault="00FF481C" w:rsidP="00642BBA">
      <w:pPr>
        <w:pStyle w:val="Tekstpodstawowy"/>
        <w:pBdr>
          <w:bottom w:val="single" w:sz="6" w:space="1" w:color="auto"/>
        </w:pBdr>
        <w:tabs>
          <w:tab w:val="left" w:pos="426"/>
        </w:tabs>
        <w:spacing w:after="0"/>
        <w:ind w:left="426" w:hanging="426"/>
        <w:rPr>
          <w:rFonts w:ascii="Tahoma" w:hAnsi="Tahoma" w:cs="Tahoma"/>
          <w:b/>
          <w:bCs/>
          <w:color w:val="auto"/>
          <w:sz w:val="20"/>
          <w:szCs w:val="20"/>
          <w:lang w:val="pl-PL"/>
        </w:rPr>
      </w:pPr>
    </w:p>
    <w:p w:rsidR="00FF481C" w:rsidRPr="00FF481C" w:rsidRDefault="00FF481C" w:rsidP="00642BBA">
      <w:pPr>
        <w:pStyle w:val="Tekstpodstawowy"/>
        <w:pBdr>
          <w:bottom w:val="single" w:sz="6" w:space="1" w:color="auto"/>
        </w:pBdr>
        <w:tabs>
          <w:tab w:val="left" w:pos="426"/>
        </w:tabs>
        <w:spacing w:after="0"/>
        <w:ind w:left="426" w:hanging="426"/>
        <w:rPr>
          <w:rFonts w:ascii="Tahoma" w:hAnsi="Tahoma" w:cs="Tahoma"/>
          <w:b/>
          <w:bCs/>
          <w:color w:val="auto"/>
          <w:sz w:val="20"/>
          <w:szCs w:val="20"/>
          <w:lang w:val="pl-PL"/>
        </w:rPr>
      </w:pPr>
    </w:p>
    <w:p w:rsidR="00772D06" w:rsidRPr="00A323D5" w:rsidRDefault="00772D06" w:rsidP="00642BBA">
      <w:pPr>
        <w:pStyle w:val="Tekstpodstawowy"/>
        <w:tabs>
          <w:tab w:val="left" w:pos="426"/>
        </w:tabs>
        <w:spacing w:after="0"/>
        <w:ind w:left="426" w:hanging="426"/>
        <w:rPr>
          <w:rFonts w:ascii="Tahoma" w:hAnsi="Tahoma" w:cs="Tahoma"/>
          <w:b/>
          <w:bCs/>
          <w:color w:val="auto"/>
        </w:rPr>
      </w:pPr>
      <w:r w:rsidRPr="00A323D5">
        <w:rPr>
          <w:rFonts w:ascii="Tahoma" w:hAnsi="Tahoma" w:cs="Tahoma"/>
          <w:b/>
          <w:bCs/>
          <w:color w:val="auto"/>
        </w:rPr>
        <w:t>Rozdział  II</w:t>
      </w:r>
      <w:r w:rsidRPr="00A323D5">
        <w:rPr>
          <w:rFonts w:ascii="Tahoma" w:hAnsi="Tahoma" w:cs="Tahoma"/>
          <w:b/>
          <w:bCs/>
          <w:color w:val="auto"/>
        </w:rPr>
        <w:tab/>
        <w:t>-</w:t>
      </w:r>
      <w:r w:rsidRPr="00A323D5">
        <w:rPr>
          <w:rFonts w:ascii="Tahoma" w:hAnsi="Tahoma" w:cs="Tahoma"/>
          <w:b/>
          <w:bCs/>
          <w:color w:val="auto"/>
        </w:rPr>
        <w:tab/>
        <w:t xml:space="preserve">Informacje uzupełniające </w:t>
      </w:r>
    </w:p>
    <w:p w:rsidR="00772D06" w:rsidRPr="00A323D5" w:rsidRDefault="00772D06" w:rsidP="00642BBA">
      <w:pPr>
        <w:pStyle w:val="Tekstpodstawowy"/>
        <w:tabs>
          <w:tab w:val="left" w:pos="426"/>
        </w:tabs>
        <w:spacing w:after="0"/>
        <w:ind w:left="426" w:hanging="426"/>
        <w:rPr>
          <w:rFonts w:ascii="Tahoma" w:hAnsi="Tahoma" w:cs="Tahoma"/>
          <w:b/>
          <w:bCs/>
          <w:color w:val="auto"/>
          <w:sz w:val="20"/>
        </w:rPr>
      </w:pPr>
    </w:p>
    <w:p w:rsidR="00772D06" w:rsidRPr="00FF481C" w:rsidRDefault="00772D06" w:rsidP="003A6FA9">
      <w:pPr>
        <w:numPr>
          <w:ilvl w:val="1"/>
          <w:numId w:val="1"/>
        </w:numPr>
        <w:tabs>
          <w:tab w:val="clear" w:pos="1440"/>
          <w:tab w:val="num" w:pos="426"/>
        </w:tabs>
        <w:autoSpaceDE w:val="0"/>
        <w:autoSpaceDN w:val="0"/>
        <w:spacing w:after="0" w:line="240" w:lineRule="auto"/>
        <w:ind w:left="426" w:hanging="426"/>
        <w:jc w:val="both"/>
        <w:rPr>
          <w:rFonts w:ascii="Tahoma" w:hAnsi="Tahoma" w:cs="Tahoma"/>
          <w:sz w:val="20"/>
          <w:szCs w:val="20"/>
        </w:rPr>
      </w:pPr>
      <w:r w:rsidRPr="00FF481C">
        <w:rPr>
          <w:rFonts w:ascii="Tahoma" w:hAnsi="Tahoma" w:cs="Tahoma"/>
          <w:b/>
          <w:bCs/>
          <w:sz w:val="20"/>
          <w:szCs w:val="20"/>
        </w:rPr>
        <w:t>Opis części zamówienia, jeżeli zamawiający dopuszcza składanie ofert częściowych</w:t>
      </w:r>
      <w:r w:rsidRPr="00FF481C">
        <w:rPr>
          <w:rFonts w:ascii="Tahoma" w:hAnsi="Tahoma" w:cs="Tahoma"/>
          <w:sz w:val="20"/>
          <w:szCs w:val="20"/>
        </w:rPr>
        <w:t xml:space="preserve">. </w:t>
      </w:r>
    </w:p>
    <w:p w:rsidR="00772D06" w:rsidRPr="00FF481C" w:rsidRDefault="00772D06" w:rsidP="00C63EBE">
      <w:pPr>
        <w:tabs>
          <w:tab w:val="right" w:pos="284"/>
          <w:tab w:val="left" w:pos="408"/>
        </w:tabs>
        <w:spacing w:after="0" w:line="240" w:lineRule="auto"/>
        <w:ind w:left="408" w:hanging="408"/>
        <w:jc w:val="both"/>
        <w:rPr>
          <w:rFonts w:ascii="Tahoma" w:hAnsi="Tahoma" w:cs="Tahoma"/>
          <w:sz w:val="20"/>
          <w:szCs w:val="20"/>
        </w:rPr>
      </w:pPr>
      <w:r w:rsidRPr="00FF481C">
        <w:rPr>
          <w:rFonts w:ascii="Tahoma" w:hAnsi="Tahoma" w:cs="Tahoma"/>
          <w:sz w:val="20"/>
          <w:szCs w:val="20"/>
        </w:rPr>
        <w:tab/>
      </w:r>
      <w:r w:rsidRPr="00FF481C">
        <w:rPr>
          <w:rFonts w:ascii="Tahoma" w:hAnsi="Tahoma" w:cs="Tahoma"/>
          <w:sz w:val="20"/>
          <w:szCs w:val="20"/>
        </w:rPr>
        <w:tab/>
        <w:t>Zamawiający nie dopuszcza składania ofert częściowych w postępowaniu.</w:t>
      </w:r>
    </w:p>
    <w:p w:rsidR="00772D06" w:rsidRPr="00FF481C" w:rsidRDefault="00772D06" w:rsidP="00C63EBE">
      <w:pPr>
        <w:shd w:val="clear" w:color="auto" w:fill="FFFFFF"/>
        <w:spacing w:after="0" w:line="240" w:lineRule="auto"/>
        <w:ind w:left="426" w:right="5" w:hanging="426"/>
        <w:jc w:val="both"/>
        <w:rPr>
          <w:rFonts w:ascii="Tahoma" w:hAnsi="Tahoma" w:cs="Tahoma"/>
          <w:b/>
          <w:spacing w:val="-6"/>
          <w:w w:val="107"/>
          <w:sz w:val="20"/>
          <w:szCs w:val="20"/>
        </w:rPr>
      </w:pPr>
    </w:p>
    <w:p w:rsidR="00772D06" w:rsidRPr="00FF481C" w:rsidRDefault="00772D06" w:rsidP="00C63EBE">
      <w:pPr>
        <w:shd w:val="clear" w:color="auto" w:fill="FFFFFF"/>
        <w:spacing w:after="0" w:line="240" w:lineRule="auto"/>
        <w:ind w:left="426" w:right="5" w:hanging="426"/>
        <w:jc w:val="both"/>
        <w:rPr>
          <w:rFonts w:ascii="Tahoma" w:hAnsi="Tahoma" w:cs="Tahoma"/>
          <w:b/>
          <w:sz w:val="20"/>
          <w:szCs w:val="20"/>
        </w:rPr>
      </w:pPr>
      <w:r w:rsidRPr="00FF481C">
        <w:rPr>
          <w:rFonts w:ascii="Tahoma" w:hAnsi="Tahoma" w:cs="Tahoma"/>
          <w:b/>
          <w:spacing w:val="-6"/>
          <w:w w:val="107"/>
          <w:sz w:val="20"/>
          <w:szCs w:val="20"/>
        </w:rPr>
        <w:t>2.</w:t>
      </w:r>
      <w:r w:rsidRPr="00FF481C">
        <w:rPr>
          <w:rFonts w:ascii="Tahoma" w:hAnsi="Tahoma" w:cs="Tahoma"/>
          <w:b/>
          <w:spacing w:val="-6"/>
          <w:w w:val="107"/>
          <w:sz w:val="20"/>
          <w:szCs w:val="20"/>
        </w:rPr>
        <w:tab/>
        <w:t xml:space="preserve">Maksymalna liczbę wykonawców, z którymi zamawiający zawrze umowę ramową, jeżeli </w:t>
      </w:r>
      <w:r w:rsidRPr="00FF481C">
        <w:rPr>
          <w:rFonts w:ascii="Tahoma" w:hAnsi="Tahoma" w:cs="Tahoma"/>
          <w:b/>
          <w:spacing w:val="-7"/>
          <w:w w:val="107"/>
          <w:sz w:val="20"/>
          <w:szCs w:val="20"/>
        </w:rPr>
        <w:t>zamawiający przewiduje zawarcie umowy ramowej;</w:t>
      </w:r>
    </w:p>
    <w:p w:rsidR="00772D06" w:rsidRPr="00FF481C" w:rsidRDefault="00772D06" w:rsidP="00C63EBE">
      <w:pPr>
        <w:tabs>
          <w:tab w:val="right" w:pos="284"/>
          <w:tab w:val="left" w:pos="408"/>
        </w:tabs>
        <w:spacing w:after="0" w:line="240" w:lineRule="auto"/>
        <w:ind w:left="408" w:hanging="408"/>
        <w:jc w:val="both"/>
        <w:rPr>
          <w:rFonts w:ascii="Tahoma" w:hAnsi="Tahoma" w:cs="Tahoma"/>
          <w:sz w:val="20"/>
          <w:szCs w:val="20"/>
        </w:rPr>
      </w:pPr>
      <w:r w:rsidRPr="00FF481C">
        <w:rPr>
          <w:rFonts w:ascii="Tahoma" w:hAnsi="Tahoma" w:cs="Tahoma"/>
          <w:sz w:val="20"/>
          <w:szCs w:val="20"/>
        </w:rPr>
        <w:tab/>
      </w:r>
      <w:r w:rsidRPr="00FF481C">
        <w:rPr>
          <w:rFonts w:ascii="Tahoma" w:hAnsi="Tahoma" w:cs="Tahoma"/>
          <w:sz w:val="20"/>
          <w:szCs w:val="20"/>
        </w:rPr>
        <w:tab/>
        <w:t>Zamawiający nie przewiduje zawarcia umowy ramowej.</w:t>
      </w:r>
    </w:p>
    <w:p w:rsidR="00772D06" w:rsidRPr="00FF481C" w:rsidRDefault="00772D06" w:rsidP="00C63EBE">
      <w:pPr>
        <w:shd w:val="clear" w:color="auto" w:fill="FFFFFF"/>
        <w:spacing w:after="0" w:line="240" w:lineRule="auto"/>
        <w:ind w:left="426" w:right="5" w:hanging="426"/>
        <w:jc w:val="both"/>
        <w:rPr>
          <w:rFonts w:ascii="Tahoma" w:hAnsi="Tahoma" w:cs="Tahoma"/>
          <w:b/>
          <w:spacing w:val="-6"/>
          <w:w w:val="107"/>
          <w:sz w:val="20"/>
          <w:szCs w:val="20"/>
        </w:rPr>
      </w:pPr>
    </w:p>
    <w:p w:rsidR="00772D06" w:rsidRPr="00FF481C" w:rsidRDefault="00772D06" w:rsidP="00C63EBE">
      <w:pPr>
        <w:shd w:val="clear" w:color="auto" w:fill="FFFFFF"/>
        <w:spacing w:after="0" w:line="240" w:lineRule="auto"/>
        <w:ind w:left="426" w:right="5" w:hanging="426"/>
        <w:jc w:val="both"/>
        <w:rPr>
          <w:rFonts w:ascii="Tahoma" w:hAnsi="Tahoma" w:cs="Tahoma"/>
          <w:b/>
          <w:sz w:val="20"/>
          <w:szCs w:val="20"/>
        </w:rPr>
      </w:pPr>
      <w:r w:rsidRPr="00FF481C">
        <w:rPr>
          <w:rFonts w:ascii="Tahoma" w:hAnsi="Tahoma" w:cs="Tahoma"/>
          <w:b/>
          <w:spacing w:val="-6"/>
          <w:w w:val="107"/>
          <w:sz w:val="20"/>
          <w:szCs w:val="20"/>
        </w:rPr>
        <w:lastRenderedPageBreak/>
        <w:t>3.</w:t>
      </w:r>
      <w:r w:rsidRPr="00FF481C">
        <w:rPr>
          <w:rFonts w:ascii="Tahoma" w:hAnsi="Tahoma" w:cs="Tahoma"/>
          <w:b/>
          <w:spacing w:val="-6"/>
          <w:w w:val="107"/>
          <w:sz w:val="20"/>
          <w:szCs w:val="20"/>
        </w:rPr>
        <w:tab/>
        <w:t xml:space="preserve">Informacja o przewidywanych zamówieniach uzupełniających, o których mowa w art. 67 ust. 1 pkt. 6 i </w:t>
      </w:r>
      <w:r w:rsidRPr="00FF481C">
        <w:rPr>
          <w:rFonts w:ascii="Tahoma" w:hAnsi="Tahoma" w:cs="Tahoma"/>
          <w:b/>
          <w:spacing w:val="-4"/>
          <w:w w:val="107"/>
          <w:sz w:val="20"/>
          <w:szCs w:val="20"/>
        </w:rPr>
        <w:t xml:space="preserve">7 lub art. 134 ust. 6 pkt 3 i 4,  jeżeli zamawiający </w:t>
      </w:r>
      <w:r w:rsidRPr="00FF481C">
        <w:rPr>
          <w:rFonts w:ascii="Tahoma" w:hAnsi="Tahoma" w:cs="Tahoma"/>
          <w:b/>
          <w:spacing w:val="-7"/>
          <w:w w:val="107"/>
          <w:sz w:val="20"/>
          <w:szCs w:val="20"/>
        </w:rPr>
        <w:t>przewiduje udzielenie takich zamówień;</w:t>
      </w:r>
    </w:p>
    <w:p w:rsidR="00772D06" w:rsidRPr="00FF481C" w:rsidRDefault="00772D06" w:rsidP="00C63EBE">
      <w:pPr>
        <w:tabs>
          <w:tab w:val="right" w:pos="284"/>
          <w:tab w:val="left" w:pos="408"/>
        </w:tabs>
        <w:spacing w:after="0" w:line="240" w:lineRule="auto"/>
        <w:ind w:left="408" w:hanging="408"/>
        <w:jc w:val="both"/>
        <w:rPr>
          <w:rFonts w:ascii="Tahoma" w:hAnsi="Tahoma" w:cs="Tahoma"/>
          <w:sz w:val="20"/>
          <w:szCs w:val="20"/>
        </w:rPr>
      </w:pPr>
      <w:r w:rsidRPr="00FF481C">
        <w:rPr>
          <w:rFonts w:ascii="Tahoma" w:hAnsi="Tahoma" w:cs="Tahoma"/>
          <w:sz w:val="20"/>
          <w:szCs w:val="20"/>
        </w:rPr>
        <w:tab/>
      </w:r>
      <w:r w:rsidRPr="00FF481C">
        <w:rPr>
          <w:rFonts w:ascii="Tahoma" w:hAnsi="Tahoma" w:cs="Tahoma"/>
          <w:sz w:val="20"/>
          <w:szCs w:val="20"/>
        </w:rPr>
        <w:tab/>
        <w:t xml:space="preserve">Zamawiający nie przewiduje możliwość udzielenia zamówień uzupełniających. </w:t>
      </w:r>
    </w:p>
    <w:p w:rsidR="00772D06" w:rsidRPr="00FF481C" w:rsidRDefault="00772D06" w:rsidP="00C63EBE">
      <w:pPr>
        <w:shd w:val="clear" w:color="auto" w:fill="FFFFFF"/>
        <w:spacing w:after="0" w:line="240" w:lineRule="auto"/>
        <w:ind w:left="426" w:right="10" w:hanging="426"/>
        <w:jc w:val="both"/>
        <w:rPr>
          <w:rFonts w:ascii="Tahoma" w:hAnsi="Tahoma" w:cs="Tahoma"/>
          <w:b/>
          <w:spacing w:val="-5"/>
          <w:w w:val="107"/>
          <w:sz w:val="20"/>
          <w:szCs w:val="20"/>
        </w:rPr>
      </w:pPr>
    </w:p>
    <w:p w:rsidR="00772D06" w:rsidRPr="00FF481C" w:rsidRDefault="00772D06" w:rsidP="00C63EBE">
      <w:pPr>
        <w:shd w:val="clear" w:color="auto" w:fill="FFFFFF"/>
        <w:spacing w:after="0" w:line="240" w:lineRule="auto"/>
        <w:ind w:left="426" w:right="10" w:hanging="426"/>
        <w:jc w:val="both"/>
        <w:rPr>
          <w:rFonts w:ascii="Tahoma" w:hAnsi="Tahoma" w:cs="Tahoma"/>
          <w:b/>
          <w:sz w:val="20"/>
          <w:szCs w:val="20"/>
        </w:rPr>
      </w:pPr>
      <w:r w:rsidRPr="00FF481C">
        <w:rPr>
          <w:rFonts w:ascii="Tahoma" w:hAnsi="Tahoma" w:cs="Tahoma"/>
          <w:b/>
          <w:spacing w:val="-5"/>
          <w:w w:val="107"/>
          <w:sz w:val="20"/>
          <w:szCs w:val="20"/>
        </w:rPr>
        <w:t>4.</w:t>
      </w:r>
      <w:r w:rsidRPr="00FF481C">
        <w:rPr>
          <w:rFonts w:ascii="Tahoma" w:hAnsi="Tahoma" w:cs="Tahoma"/>
          <w:b/>
          <w:spacing w:val="-5"/>
          <w:w w:val="107"/>
          <w:sz w:val="20"/>
          <w:szCs w:val="20"/>
        </w:rPr>
        <w:tab/>
        <w:t xml:space="preserve">Opis sposobu przedstawiania ofert wariantowych oraz minimalne warunki, jakim muszą odpowiadać </w:t>
      </w:r>
      <w:r w:rsidRPr="00FF481C">
        <w:rPr>
          <w:rFonts w:ascii="Tahoma" w:hAnsi="Tahoma" w:cs="Tahoma"/>
          <w:b/>
          <w:spacing w:val="-7"/>
          <w:w w:val="107"/>
          <w:sz w:val="20"/>
          <w:szCs w:val="20"/>
        </w:rPr>
        <w:t>oferty wariantowe, jeżeli zamawiający dopuszcza ich składanie;</w:t>
      </w:r>
    </w:p>
    <w:p w:rsidR="00772D06" w:rsidRPr="00FF481C" w:rsidRDefault="00772D06" w:rsidP="00C63EBE">
      <w:pPr>
        <w:tabs>
          <w:tab w:val="right" w:pos="284"/>
          <w:tab w:val="left" w:pos="408"/>
        </w:tabs>
        <w:spacing w:after="0" w:line="240" w:lineRule="auto"/>
        <w:ind w:left="408" w:hanging="408"/>
        <w:jc w:val="both"/>
        <w:rPr>
          <w:rFonts w:ascii="Tahoma" w:hAnsi="Tahoma" w:cs="Tahoma"/>
          <w:sz w:val="20"/>
          <w:szCs w:val="20"/>
        </w:rPr>
      </w:pPr>
      <w:r w:rsidRPr="00FF481C">
        <w:rPr>
          <w:rFonts w:ascii="Tahoma" w:hAnsi="Tahoma" w:cs="Tahoma"/>
          <w:sz w:val="20"/>
          <w:szCs w:val="20"/>
        </w:rPr>
        <w:tab/>
      </w:r>
      <w:r w:rsidRPr="00FF481C">
        <w:rPr>
          <w:rFonts w:ascii="Tahoma" w:hAnsi="Tahoma" w:cs="Tahoma"/>
          <w:sz w:val="20"/>
          <w:szCs w:val="20"/>
        </w:rPr>
        <w:tab/>
        <w:t>Zamawiający nie dopuszcza składania ofert  wariantowych w postępowaniu.</w:t>
      </w:r>
    </w:p>
    <w:p w:rsidR="00772D06" w:rsidRPr="00FF481C" w:rsidRDefault="00772D06" w:rsidP="00C63EBE">
      <w:pPr>
        <w:shd w:val="clear" w:color="auto" w:fill="FFFFFF"/>
        <w:spacing w:after="0" w:line="240" w:lineRule="auto"/>
        <w:ind w:left="426" w:right="10" w:hanging="426"/>
        <w:jc w:val="both"/>
        <w:rPr>
          <w:rFonts w:ascii="Tahoma" w:hAnsi="Tahoma" w:cs="Tahoma"/>
          <w:b/>
          <w:spacing w:val="-4"/>
          <w:w w:val="107"/>
          <w:sz w:val="20"/>
          <w:szCs w:val="20"/>
        </w:rPr>
      </w:pPr>
    </w:p>
    <w:p w:rsidR="00772D06" w:rsidRPr="00FF481C" w:rsidRDefault="00772D06" w:rsidP="00C63EBE">
      <w:pPr>
        <w:shd w:val="clear" w:color="auto" w:fill="FFFFFF"/>
        <w:spacing w:after="0" w:line="240" w:lineRule="auto"/>
        <w:ind w:left="426" w:right="10" w:hanging="426"/>
        <w:jc w:val="both"/>
        <w:rPr>
          <w:rFonts w:ascii="Tahoma" w:hAnsi="Tahoma" w:cs="Tahoma"/>
          <w:b/>
          <w:sz w:val="20"/>
          <w:szCs w:val="20"/>
        </w:rPr>
      </w:pPr>
      <w:r w:rsidRPr="00FF481C">
        <w:rPr>
          <w:rFonts w:ascii="Tahoma" w:hAnsi="Tahoma" w:cs="Tahoma"/>
          <w:b/>
          <w:spacing w:val="-4"/>
          <w:w w:val="107"/>
          <w:sz w:val="20"/>
          <w:szCs w:val="20"/>
        </w:rPr>
        <w:t>5.</w:t>
      </w:r>
      <w:r w:rsidRPr="00FF481C">
        <w:rPr>
          <w:rFonts w:ascii="Tahoma" w:hAnsi="Tahoma" w:cs="Tahoma"/>
          <w:b/>
          <w:spacing w:val="-4"/>
          <w:w w:val="107"/>
          <w:sz w:val="20"/>
          <w:szCs w:val="20"/>
        </w:rPr>
        <w:tab/>
        <w:t xml:space="preserve">Adres poczty elektronicznej lub strony internetowej zamawiającego, jeżeli zamawiający dopuszcza </w:t>
      </w:r>
      <w:r w:rsidRPr="00FF481C">
        <w:rPr>
          <w:rFonts w:ascii="Tahoma" w:hAnsi="Tahoma" w:cs="Tahoma"/>
          <w:b/>
          <w:spacing w:val="-6"/>
          <w:w w:val="107"/>
          <w:sz w:val="20"/>
          <w:szCs w:val="20"/>
        </w:rPr>
        <w:t>porozumiewanie się drogą elektroniczną;</w:t>
      </w:r>
    </w:p>
    <w:p w:rsidR="00772D06" w:rsidRPr="00FF481C" w:rsidRDefault="00FF481C" w:rsidP="002801DE">
      <w:pPr>
        <w:pStyle w:val="Tekstpodstawowy"/>
        <w:tabs>
          <w:tab w:val="left" w:pos="426"/>
          <w:tab w:val="num" w:pos="1276"/>
        </w:tabs>
        <w:spacing w:after="0"/>
        <w:rPr>
          <w:rFonts w:ascii="Tahoma" w:hAnsi="Tahoma" w:cs="Tahoma"/>
          <w:spacing w:val="-6"/>
          <w:w w:val="107"/>
          <w:sz w:val="20"/>
          <w:szCs w:val="20"/>
        </w:rPr>
      </w:pPr>
      <w:r w:rsidRPr="00FF481C">
        <w:rPr>
          <w:rFonts w:ascii="Tahoma" w:hAnsi="Tahoma" w:cs="Tahoma"/>
          <w:color w:val="auto"/>
          <w:sz w:val="20"/>
          <w:szCs w:val="20"/>
          <w:lang w:val="pl-PL"/>
        </w:rPr>
        <w:tab/>
      </w:r>
      <w:r w:rsidR="00772D06" w:rsidRPr="00FF481C">
        <w:rPr>
          <w:rFonts w:ascii="Tahoma" w:hAnsi="Tahoma" w:cs="Tahoma"/>
          <w:color w:val="auto"/>
          <w:sz w:val="20"/>
          <w:szCs w:val="20"/>
        </w:rPr>
        <w:t xml:space="preserve">Poczta elektroniczna : </w:t>
      </w:r>
      <w:r w:rsidR="00856D39">
        <w:rPr>
          <w:rFonts w:ascii="Tahoma" w:hAnsi="Tahoma" w:cs="Tahoma"/>
          <w:sz w:val="20"/>
          <w:szCs w:val="20"/>
          <w:lang w:val="pl-PL"/>
        </w:rPr>
        <w:t>opsnysa@op.pl</w:t>
      </w:r>
    </w:p>
    <w:p w:rsidR="00772D06" w:rsidRPr="00FF481C" w:rsidRDefault="00772D06" w:rsidP="00C63EBE">
      <w:pPr>
        <w:shd w:val="clear" w:color="auto" w:fill="FFFFFF"/>
        <w:spacing w:after="0" w:line="240" w:lineRule="auto"/>
        <w:ind w:left="426" w:right="5" w:hanging="426"/>
        <w:jc w:val="both"/>
        <w:rPr>
          <w:rFonts w:ascii="Tahoma" w:hAnsi="Tahoma" w:cs="Tahoma"/>
          <w:b/>
          <w:sz w:val="20"/>
          <w:szCs w:val="20"/>
        </w:rPr>
      </w:pPr>
      <w:r w:rsidRPr="00FF481C">
        <w:rPr>
          <w:rFonts w:ascii="Tahoma" w:hAnsi="Tahoma" w:cs="Tahoma"/>
          <w:b/>
          <w:spacing w:val="-6"/>
          <w:w w:val="107"/>
          <w:sz w:val="20"/>
          <w:szCs w:val="20"/>
        </w:rPr>
        <w:t xml:space="preserve">6. </w:t>
      </w:r>
      <w:r w:rsidRPr="00FF481C">
        <w:rPr>
          <w:rFonts w:ascii="Tahoma" w:hAnsi="Tahoma" w:cs="Tahoma"/>
          <w:b/>
          <w:spacing w:val="-6"/>
          <w:w w:val="107"/>
          <w:sz w:val="20"/>
          <w:szCs w:val="20"/>
        </w:rPr>
        <w:tab/>
        <w:t xml:space="preserve">Informacje dotyczące walut obcych, w jakich mogą być prowadzone rozliczenia między </w:t>
      </w:r>
      <w:r w:rsidRPr="00FF481C">
        <w:rPr>
          <w:rFonts w:ascii="Tahoma" w:hAnsi="Tahoma" w:cs="Tahoma"/>
          <w:b/>
          <w:spacing w:val="-8"/>
          <w:w w:val="107"/>
          <w:sz w:val="20"/>
          <w:szCs w:val="20"/>
        </w:rPr>
        <w:t xml:space="preserve">zamawiającym a wykonawcą, jeżeli zamawiający przewiduje rozliczenia w walutach obcych; </w:t>
      </w:r>
    </w:p>
    <w:p w:rsidR="00772D06" w:rsidRPr="00FF481C" w:rsidRDefault="00772D06" w:rsidP="00C63EBE">
      <w:pPr>
        <w:tabs>
          <w:tab w:val="right" w:pos="284"/>
          <w:tab w:val="left" w:pos="408"/>
        </w:tabs>
        <w:spacing w:after="0" w:line="240" w:lineRule="auto"/>
        <w:ind w:left="408" w:hanging="408"/>
        <w:jc w:val="both"/>
        <w:rPr>
          <w:rFonts w:ascii="Tahoma" w:hAnsi="Tahoma" w:cs="Tahoma"/>
          <w:b/>
          <w:bCs/>
          <w:sz w:val="20"/>
          <w:szCs w:val="20"/>
        </w:rPr>
      </w:pPr>
      <w:r w:rsidRPr="00FF481C">
        <w:rPr>
          <w:rFonts w:ascii="Tahoma" w:hAnsi="Tahoma" w:cs="Tahoma"/>
          <w:sz w:val="20"/>
          <w:szCs w:val="20"/>
        </w:rPr>
        <w:tab/>
      </w:r>
      <w:r w:rsidRPr="00FF481C">
        <w:rPr>
          <w:rFonts w:ascii="Tahoma" w:hAnsi="Tahoma" w:cs="Tahoma"/>
          <w:sz w:val="20"/>
          <w:szCs w:val="20"/>
        </w:rPr>
        <w:tab/>
        <w:t xml:space="preserve">Zamawiający nie przewiduje rozliczeń w walutach obcych.  </w:t>
      </w:r>
    </w:p>
    <w:p w:rsidR="00772D06" w:rsidRPr="00FF481C" w:rsidRDefault="00772D06" w:rsidP="00C63EBE">
      <w:pPr>
        <w:shd w:val="clear" w:color="auto" w:fill="FFFFFF"/>
        <w:spacing w:after="0" w:line="240" w:lineRule="auto"/>
        <w:ind w:left="426" w:hanging="426"/>
        <w:rPr>
          <w:rFonts w:ascii="Tahoma" w:hAnsi="Tahoma" w:cs="Tahoma"/>
          <w:b/>
          <w:spacing w:val="-6"/>
          <w:w w:val="107"/>
          <w:sz w:val="20"/>
          <w:szCs w:val="20"/>
        </w:rPr>
      </w:pPr>
    </w:p>
    <w:p w:rsidR="00772D06" w:rsidRPr="00FF481C" w:rsidRDefault="00772D06" w:rsidP="00C63EBE">
      <w:pPr>
        <w:shd w:val="clear" w:color="auto" w:fill="FFFFFF"/>
        <w:spacing w:after="0" w:line="240" w:lineRule="auto"/>
        <w:ind w:left="426" w:hanging="426"/>
        <w:rPr>
          <w:rFonts w:ascii="Tahoma" w:hAnsi="Tahoma" w:cs="Tahoma"/>
          <w:b/>
          <w:sz w:val="20"/>
          <w:szCs w:val="20"/>
        </w:rPr>
      </w:pPr>
      <w:r w:rsidRPr="00FF481C">
        <w:rPr>
          <w:rFonts w:ascii="Tahoma" w:hAnsi="Tahoma" w:cs="Tahoma"/>
          <w:b/>
          <w:spacing w:val="-6"/>
          <w:w w:val="107"/>
          <w:sz w:val="20"/>
          <w:szCs w:val="20"/>
        </w:rPr>
        <w:t>7.</w:t>
      </w:r>
      <w:r w:rsidRPr="00FF481C">
        <w:rPr>
          <w:rFonts w:ascii="Tahoma" w:hAnsi="Tahoma" w:cs="Tahoma"/>
          <w:b/>
          <w:spacing w:val="-6"/>
          <w:w w:val="107"/>
          <w:sz w:val="20"/>
          <w:szCs w:val="20"/>
        </w:rPr>
        <w:tab/>
        <w:t>Aukcja elektroniczną:</w:t>
      </w:r>
    </w:p>
    <w:p w:rsidR="00772D06" w:rsidRPr="00FF481C" w:rsidRDefault="00772D06" w:rsidP="00C63EBE">
      <w:pPr>
        <w:shd w:val="clear" w:color="auto" w:fill="FFFFFF"/>
        <w:spacing w:after="0" w:line="240" w:lineRule="auto"/>
        <w:ind w:left="426"/>
        <w:jc w:val="both"/>
        <w:rPr>
          <w:rFonts w:ascii="Tahoma" w:hAnsi="Tahoma" w:cs="Tahoma"/>
          <w:sz w:val="20"/>
          <w:szCs w:val="20"/>
        </w:rPr>
      </w:pPr>
      <w:r w:rsidRPr="00FF481C">
        <w:rPr>
          <w:rFonts w:ascii="Tahoma" w:hAnsi="Tahoma" w:cs="Tahoma"/>
          <w:sz w:val="20"/>
          <w:szCs w:val="20"/>
        </w:rPr>
        <w:t xml:space="preserve">Zamawiający nie przewiduje aukcji elektronicznej. </w:t>
      </w:r>
    </w:p>
    <w:p w:rsidR="00772D06" w:rsidRPr="00FF481C" w:rsidRDefault="00772D06" w:rsidP="00C63EBE">
      <w:pPr>
        <w:pStyle w:val="Tekstpodstawowy"/>
        <w:tabs>
          <w:tab w:val="left" w:pos="426"/>
        </w:tabs>
        <w:spacing w:after="0"/>
        <w:ind w:left="426" w:hanging="426"/>
        <w:rPr>
          <w:rFonts w:ascii="Tahoma" w:hAnsi="Tahoma" w:cs="Tahoma"/>
          <w:b/>
          <w:bCs/>
          <w:color w:val="auto"/>
          <w:sz w:val="20"/>
          <w:szCs w:val="20"/>
        </w:rPr>
      </w:pPr>
    </w:p>
    <w:p w:rsidR="00772D06" w:rsidRPr="00FF481C" w:rsidRDefault="00772D06" w:rsidP="00C63EBE">
      <w:pPr>
        <w:shd w:val="clear" w:color="auto" w:fill="FFFFFF"/>
        <w:spacing w:after="0" w:line="240" w:lineRule="auto"/>
        <w:ind w:left="426" w:hanging="426"/>
        <w:rPr>
          <w:rFonts w:ascii="Tahoma" w:hAnsi="Tahoma" w:cs="Tahoma"/>
          <w:b/>
          <w:sz w:val="20"/>
          <w:szCs w:val="20"/>
        </w:rPr>
      </w:pPr>
      <w:r w:rsidRPr="00FF481C">
        <w:rPr>
          <w:rFonts w:ascii="Tahoma" w:hAnsi="Tahoma" w:cs="Tahoma"/>
          <w:b/>
          <w:spacing w:val="-7"/>
          <w:w w:val="107"/>
          <w:sz w:val="20"/>
          <w:szCs w:val="20"/>
        </w:rPr>
        <w:t>8.</w:t>
      </w:r>
      <w:r w:rsidRPr="00FF481C">
        <w:rPr>
          <w:rFonts w:ascii="Tahoma" w:hAnsi="Tahoma" w:cs="Tahoma"/>
          <w:b/>
          <w:spacing w:val="-7"/>
          <w:w w:val="107"/>
          <w:sz w:val="20"/>
          <w:szCs w:val="20"/>
        </w:rPr>
        <w:tab/>
        <w:t>Wysokość zwrotu kosztów udziału w postępowaniu, jeżeli zamawiający przewiduje ich zwrot.</w:t>
      </w:r>
    </w:p>
    <w:p w:rsidR="00772D06" w:rsidRPr="00FF481C" w:rsidRDefault="00772D06" w:rsidP="00C63EBE">
      <w:pPr>
        <w:pBdr>
          <w:bottom w:val="single" w:sz="6" w:space="1" w:color="auto"/>
        </w:pBdr>
        <w:shd w:val="clear" w:color="auto" w:fill="FFFFFF"/>
        <w:spacing w:after="0" w:line="240" w:lineRule="auto"/>
        <w:ind w:left="426"/>
        <w:jc w:val="both"/>
        <w:rPr>
          <w:rFonts w:ascii="Tahoma" w:hAnsi="Tahoma" w:cs="Tahoma"/>
          <w:sz w:val="20"/>
          <w:szCs w:val="20"/>
        </w:rPr>
      </w:pPr>
      <w:r w:rsidRPr="00FF481C">
        <w:rPr>
          <w:rFonts w:ascii="Tahoma" w:hAnsi="Tahoma" w:cs="Tahoma"/>
          <w:sz w:val="20"/>
          <w:szCs w:val="20"/>
        </w:rPr>
        <w:t xml:space="preserve">Zamawiający nie przewiduje zwrotu kosztów udziału w postępowaniu. </w:t>
      </w:r>
    </w:p>
    <w:p w:rsidR="00772D06" w:rsidRPr="00A323D5" w:rsidRDefault="00772D06" w:rsidP="00C63EBE">
      <w:pPr>
        <w:pStyle w:val="Tekstpodstawowy"/>
        <w:tabs>
          <w:tab w:val="left" w:pos="426"/>
        </w:tabs>
        <w:spacing w:after="0"/>
        <w:ind w:left="426" w:hanging="426"/>
        <w:rPr>
          <w:rFonts w:ascii="Tahoma" w:hAnsi="Tahoma" w:cs="Tahoma"/>
          <w:b/>
          <w:bCs/>
          <w:color w:val="auto"/>
          <w:sz w:val="22"/>
          <w:szCs w:val="22"/>
        </w:rPr>
      </w:pPr>
    </w:p>
    <w:p w:rsidR="00FF481C" w:rsidRDefault="00FF481C" w:rsidP="00642BBA">
      <w:pPr>
        <w:pStyle w:val="Tekstpodstawowy"/>
        <w:tabs>
          <w:tab w:val="left" w:pos="426"/>
        </w:tabs>
        <w:spacing w:after="0"/>
        <w:ind w:left="426" w:hanging="426"/>
        <w:rPr>
          <w:rFonts w:ascii="Tahoma" w:hAnsi="Tahoma" w:cs="Tahoma"/>
          <w:b/>
          <w:bCs/>
          <w:color w:val="auto"/>
          <w:sz w:val="22"/>
          <w:szCs w:val="22"/>
          <w:lang w:val="pl-PL"/>
        </w:rPr>
      </w:pPr>
    </w:p>
    <w:p w:rsidR="00772D06" w:rsidRPr="00A323D5" w:rsidRDefault="00772D06" w:rsidP="00642BBA">
      <w:pPr>
        <w:pStyle w:val="Tekstpodstawowy"/>
        <w:tabs>
          <w:tab w:val="left" w:pos="426"/>
        </w:tabs>
        <w:spacing w:after="0"/>
        <w:ind w:left="426" w:hanging="426"/>
        <w:rPr>
          <w:rFonts w:ascii="Tahoma" w:hAnsi="Tahoma" w:cs="Tahoma"/>
          <w:b/>
          <w:bCs/>
          <w:color w:val="auto"/>
          <w:sz w:val="22"/>
          <w:szCs w:val="22"/>
        </w:rPr>
      </w:pPr>
      <w:r w:rsidRPr="00A323D5">
        <w:rPr>
          <w:rFonts w:ascii="Tahoma" w:hAnsi="Tahoma" w:cs="Tahoma"/>
          <w:b/>
          <w:bCs/>
          <w:color w:val="auto"/>
          <w:sz w:val="22"/>
          <w:szCs w:val="22"/>
        </w:rPr>
        <w:t>Rozdział  III -</w:t>
      </w:r>
      <w:r w:rsidRPr="00A323D5">
        <w:rPr>
          <w:rFonts w:ascii="Tahoma" w:hAnsi="Tahoma" w:cs="Tahoma"/>
          <w:b/>
          <w:bCs/>
          <w:color w:val="auto"/>
          <w:sz w:val="22"/>
          <w:szCs w:val="22"/>
        </w:rPr>
        <w:tab/>
        <w:t xml:space="preserve">wykaz załączników do siwz. </w:t>
      </w:r>
    </w:p>
    <w:p w:rsidR="00772D06" w:rsidRPr="00A323D5" w:rsidRDefault="00772D06" w:rsidP="00642BBA">
      <w:pPr>
        <w:shd w:val="clear" w:color="auto" w:fill="FFFFFF"/>
        <w:spacing w:line="211" w:lineRule="exact"/>
        <w:ind w:left="426" w:right="10" w:hanging="426"/>
        <w:jc w:val="both"/>
        <w:rPr>
          <w:rFonts w:ascii="Tahoma" w:hAnsi="Tahoma" w:cs="Tahoma"/>
          <w:spacing w:val="-4"/>
          <w:w w:val="107"/>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1"/>
        <w:gridCol w:w="7938"/>
      </w:tblGrid>
      <w:tr w:rsidR="00772D06" w:rsidRPr="00A323D5" w:rsidTr="00095806">
        <w:trPr>
          <w:trHeight w:val="142"/>
        </w:trPr>
        <w:tc>
          <w:tcPr>
            <w:tcW w:w="1701" w:type="dxa"/>
          </w:tcPr>
          <w:p w:rsidR="00772D06" w:rsidRPr="00A323D5" w:rsidRDefault="00772D06" w:rsidP="00E87D2B">
            <w:pPr>
              <w:spacing w:line="211" w:lineRule="exact"/>
              <w:ind w:right="10"/>
              <w:jc w:val="center"/>
              <w:rPr>
                <w:rFonts w:ascii="Tahoma" w:hAnsi="Tahoma" w:cs="Tahoma"/>
                <w:spacing w:val="-4"/>
                <w:w w:val="107"/>
                <w:sz w:val="16"/>
                <w:szCs w:val="16"/>
              </w:rPr>
            </w:pPr>
            <w:r w:rsidRPr="00A323D5">
              <w:rPr>
                <w:rFonts w:ascii="Tahoma" w:hAnsi="Tahoma" w:cs="Tahoma"/>
                <w:spacing w:val="-4"/>
                <w:w w:val="107"/>
                <w:sz w:val="16"/>
                <w:szCs w:val="16"/>
              </w:rPr>
              <w:t>Nr załącznika</w:t>
            </w:r>
          </w:p>
        </w:tc>
        <w:tc>
          <w:tcPr>
            <w:tcW w:w="7938" w:type="dxa"/>
          </w:tcPr>
          <w:p w:rsidR="00772D06" w:rsidRPr="00A323D5" w:rsidRDefault="00772D06" w:rsidP="00E87D2B">
            <w:pPr>
              <w:spacing w:line="211" w:lineRule="exact"/>
              <w:ind w:right="10"/>
              <w:jc w:val="center"/>
              <w:rPr>
                <w:rFonts w:ascii="Tahoma" w:hAnsi="Tahoma" w:cs="Tahoma"/>
                <w:sz w:val="16"/>
                <w:szCs w:val="16"/>
              </w:rPr>
            </w:pPr>
            <w:r w:rsidRPr="00A323D5">
              <w:rPr>
                <w:rFonts w:ascii="Tahoma" w:hAnsi="Tahoma" w:cs="Tahoma"/>
                <w:sz w:val="16"/>
                <w:szCs w:val="16"/>
              </w:rPr>
              <w:t>Nazwa</w:t>
            </w:r>
          </w:p>
        </w:tc>
      </w:tr>
      <w:tr w:rsidR="00772D06" w:rsidRPr="00A323D5" w:rsidTr="009F23D6">
        <w:trPr>
          <w:trHeight w:val="212"/>
        </w:trPr>
        <w:tc>
          <w:tcPr>
            <w:tcW w:w="1701" w:type="dxa"/>
          </w:tcPr>
          <w:p w:rsidR="00772D06" w:rsidRPr="00A323D5" w:rsidRDefault="00772D06" w:rsidP="00E87D2B">
            <w:pPr>
              <w:spacing w:line="211" w:lineRule="exact"/>
              <w:ind w:right="10"/>
              <w:jc w:val="center"/>
              <w:rPr>
                <w:rFonts w:ascii="Tahoma" w:hAnsi="Tahoma" w:cs="Tahoma"/>
                <w:spacing w:val="-4"/>
                <w:w w:val="107"/>
                <w:sz w:val="16"/>
                <w:szCs w:val="16"/>
              </w:rPr>
            </w:pPr>
            <w:r w:rsidRPr="00A323D5">
              <w:rPr>
                <w:rFonts w:ascii="Tahoma" w:hAnsi="Tahoma" w:cs="Tahoma"/>
                <w:spacing w:val="-4"/>
                <w:w w:val="107"/>
                <w:sz w:val="16"/>
                <w:szCs w:val="16"/>
              </w:rPr>
              <w:t>1</w:t>
            </w:r>
          </w:p>
        </w:tc>
        <w:tc>
          <w:tcPr>
            <w:tcW w:w="7938" w:type="dxa"/>
            <w:tcBorders>
              <w:bottom w:val="single" w:sz="4" w:space="0" w:color="auto"/>
              <w:right w:val="single" w:sz="4" w:space="0" w:color="auto"/>
            </w:tcBorders>
          </w:tcPr>
          <w:p w:rsidR="00772D06" w:rsidRPr="00A323D5" w:rsidRDefault="00856D39" w:rsidP="00E87D2B">
            <w:pPr>
              <w:spacing w:line="211" w:lineRule="exact"/>
              <w:ind w:right="10"/>
              <w:rPr>
                <w:rFonts w:ascii="Tahoma" w:hAnsi="Tahoma" w:cs="Tahoma"/>
                <w:sz w:val="16"/>
                <w:szCs w:val="16"/>
              </w:rPr>
            </w:pPr>
            <w:r>
              <w:rPr>
                <w:rFonts w:ascii="Tahoma" w:hAnsi="Tahoma" w:cs="Tahoma"/>
                <w:sz w:val="16"/>
                <w:szCs w:val="16"/>
              </w:rPr>
              <w:t xml:space="preserve">Wzór umowy </w:t>
            </w:r>
          </w:p>
        </w:tc>
      </w:tr>
      <w:tr w:rsidR="00DD11E7" w:rsidRPr="00A323D5" w:rsidTr="009F23D6">
        <w:trPr>
          <w:trHeight w:val="212"/>
        </w:trPr>
        <w:tc>
          <w:tcPr>
            <w:tcW w:w="1701" w:type="dxa"/>
          </w:tcPr>
          <w:p w:rsidR="00DD11E7" w:rsidRPr="00A323D5" w:rsidRDefault="00DD11E7" w:rsidP="00E87D2B">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2.</w:t>
            </w:r>
          </w:p>
        </w:tc>
        <w:tc>
          <w:tcPr>
            <w:tcW w:w="7938" w:type="dxa"/>
            <w:tcBorders>
              <w:bottom w:val="single" w:sz="4" w:space="0" w:color="auto"/>
              <w:right w:val="single" w:sz="4" w:space="0" w:color="auto"/>
            </w:tcBorders>
          </w:tcPr>
          <w:p w:rsidR="00DD11E7" w:rsidRDefault="00DD11E7" w:rsidP="00E87D2B">
            <w:pPr>
              <w:spacing w:line="211" w:lineRule="exact"/>
              <w:ind w:right="10"/>
              <w:rPr>
                <w:rFonts w:ascii="Tahoma" w:hAnsi="Tahoma" w:cs="Tahoma"/>
                <w:sz w:val="16"/>
                <w:szCs w:val="16"/>
              </w:rPr>
            </w:pPr>
            <w:r>
              <w:rPr>
                <w:rFonts w:ascii="Tahoma" w:hAnsi="Tahoma" w:cs="Tahoma"/>
                <w:sz w:val="16"/>
                <w:szCs w:val="16"/>
              </w:rPr>
              <w:t>Umowa o powierzenie przetwarzania danych osobowych.</w:t>
            </w:r>
          </w:p>
        </w:tc>
      </w:tr>
      <w:tr w:rsidR="00F10717" w:rsidRPr="00A323D5" w:rsidTr="009F23D6">
        <w:trPr>
          <w:trHeight w:val="212"/>
        </w:trPr>
        <w:tc>
          <w:tcPr>
            <w:tcW w:w="1701" w:type="dxa"/>
          </w:tcPr>
          <w:p w:rsidR="00F10717" w:rsidRPr="00A323D5" w:rsidRDefault="00DD11E7" w:rsidP="00E87D2B">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3</w:t>
            </w:r>
            <w:r w:rsidR="00F10717">
              <w:rPr>
                <w:rFonts w:ascii="Tahoma" w:hAnsi="Tahoma" w:cs="Tahoma"/>
                <w:spacing w:val="-4"/>
                <w:w w:val="107"/>
                <w:sz w:val="16"/>
                <w:szCs w:val="16"/>
              </w:rPr>
              <w:t>.</w:t>
            </w:r>
          </w:p>
        </w:tc>
        <w:tc>
          <w:tcPr>
            <w:tcW w:w="7938" w:type="dxa"/>
            <w:tcBorders>
              <w:bottom w:val="single" w:sz="4" w:space="0" w:color="auto"/>
              <w:right w:val="single" w:sz="4" w:space="0" w:color="auto"/>
            </w:tcBorders>
          </w:tcPr>
          <w:p w:rsidR="00F10717" w:rsidRPr="00A323D5" w:rsidRDefault="00DD11E7" w:rsidP="00490A78">
            <w:pPr>
              <w:spacing w:line="211" w:lineRule="exact"/>
              <w:ind w:right="10"/>
              <w:rPr>
                <w:rFonts w:ascii="Tahoma" w:hAnsi="Tahoma" w:cs="Tahoma"/>
                <w:spacing w:val="-4"/>
                <w:w w:val="107"/>
                <w:sz w:val="16"/>
                <w:szCs w:val="16"/>
              </w:rPr>
            </w:pPr>
            <w:r>
              <w:rPr>
                <w:rFonts w:ascii="Tahoma" w:hAnsi="Tahoma" w:cs="Tahoma"/>
                <w:sz w:val="16"/>
                <w:szCs w:val="16"/>
              </w:rPr>
              <w:t>F</w:t>
            </w:r>
            <w:r w:rsidR="00F10717" w:rsidRPr="00A323D5">
              <w:rPr>
                <w:rFonts w:ascii="Tahoma" w:hAnsi="Tahoma" w:cs="Tahoma"/>
                <w:sz w:val="16"/>
                <w:szCs w:val="16"/>
              </w:rPr>
              <w:t>ormularz oferty</w:t>
            </w:r>
            <w:r w:rsidR="00F10717">
              <w:rPr>
                <w:rFonts w:ascii="Tahoma" w:hAnsi="Tahoma" w:cs="Tahoma"/>
                <w:sz w:val="16"/>
                <w:szCs w:val="16"/>
              </w:rPr>
              <w:t xml:space="preserve"> Wykonawca składa na dzień otwarcia ofert.</w:t>
            </w:r>
          </w:p>
        </w:tc>
      </w:tr>
      <w:tr w:rsidR="00F10717" w:rsidRPr="00A323D5" w:rsidTr="00F77F65">
        <w:trPr>
          <w:trHeight w:val="195"/>
        </w:trPr>
        <w:tc>
          <w:tcPr>
            <w:tcW w:w="1701" w:type="dxa"/>
          </w:tcPr>
          <w:p w:rsidR="00F10717" w:rsidRPr="00A323D5" w:rsidRDefault="00DD11E7" w:rsidP="00E87D2B">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4</w:t>
            </w:r>
            <w:r w:rsidR="00F10717">
              <w:rPr>
                <w:rFonts w:ascii="Tahoma" w:hAnsi="Tahoma" w:cs="Tahoma"/>
                <w:spacing w:val="-4"/>
                <w:w w:val="107"/>
                <w:sz w:val="16"/>
                <w:szCs w:val="16"/>
              </w:rPr>
              <w:t>.</w:t>
            </w:r>
          </w:p>
        </w:tc>
        <w:tc>
          <w:tcPr>
            <w:tcW w:w="7938" w:type="dxa"/>
            <w:tcBorders>
              <w:right w:val="single" w:sz="4" w:space="0" w:color="auto"/>
            </w:tcBorders>
          </w:tcPr>
          <w:p w:rsidR="00F10717" w:rsidRPr="00A323D5" w:rsidRDefault="00F10717" w:rsidP="00E87D2B">
            <w:pPr>
              <w:spacing w:line="211" w:lineRule="exact"/>
              <w:ind w:right="10"/>
              <w:rPr>
                <w:rFonts w:ascii="Tahoma" w:hAnsi="Tahoma" w:cs="Tahoma"/>
                <w:spacing w:val="-4"/>
                <w:w w:val="107"/>
                <w:sz w:val="16"/>
                <w:szCs w:val="16"/>
              </w:rPr>
            </w:pPr>
            <w:r w:rsidRPr="00F10717">
              <w:rPr>
                <w:rFonts w:ascii="Tahoma" w:hAnsi="Tahoma" w:cs="Tahoma"/>
                <w:bCs/>
                <w:spacing w:val="-4"/>
                <w:w w:val="107"/>
                <w:sz w:val="16"/>
                <w:szCs w:val="16"/>
              </w:rPr>
              <w:t>Oświadczenie o przynależności lub braku przynależności do tej samej grupy kapitałowej składa w ciągu trzech dni od daty otwarcia ofert.</w:t>
            </w:r>
          </w:p>
        </w:tc>
      </w:tr>
      <w:tr w:rsidR="00F10717" w:rsidRPr="00A323D5" w:rsidTr="00F77F65">
        <w:trPr>
          <w:trHeight w:val="195"/>
        </w:trPr>
        <w:tc>
          <w:tcPr>
            <w:tcW w:w="1701" w:type="dxa"/>
          </w:tcPr>
          <w:p w:rsidR="00F10717" w:rsidRDefault="00DD11E7" w:rsidP="00856D3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5.</w:t>
            </w:r>
          </w:p>
        </w:tc>
        <w:tc>
          <w:tcPr>
            <w:tcW w:w="7938" w:type="dxa"/>
            <w:tcBorders>
              <w:right w:val="single" w:sz="4" w:space="0" w:color="auto"/>
            </w:tcBorders>
          </w:tcPr>
          <w:p w:rsidR="00F10717" w:rsidRPr="00650699" w:rsidRDefault="00F10717" w:rsidP="00856D39">
            <w:pPr>
              <w:pStyle w:val="Akapitzlist"/>
              <w:adjustRightInd w:val="0"/>
              <w:ind w:left="0"/>
              <w:rPr>
                <w:rFonts w:ascii="Tahoma" w:hAnsi="Tahoma" w:cs="Tahoma"/>
                <w:bCs/>
                <w:noProof/>
                <w:sz w:val="16"/>
                <w:szCs w:val="16"/>
              </w:rPr>
            </w:pPr>
            <w:r w:rsidRPr="00F10717">
              <w:rPr>
                <w:rFonts w:ascii="Tahoma" w:hAnsi="Tahoma" w:cs="Tahoma"/>
                <w:bCs/>
                <w:noProof/>
                <w:sz w:val="16"/>
                <w:szCs w:val="16"/>
              </w:rPr>
              <w:t>Oświadczenie art. 25 a ust. 1 Wykonawca składa na dzień otwarcia ofert.</w:t>
            </w:r>
          </w:p>
        </w:tc>
      </w:tr>
      <w:tr w:rsidR="00F10717" w:rsidRPr="00A323D5" w:rsidTr="00F77F65">
        <w:trPr>
          <w:trHeight w:val="195"/>
        </w:trPr>
        <w:tc>
          <w:tcPr>
            <w:tcW w:w="1701" w:type="dxa"/>
          </w:tcPr>
          <w:p w:rsidR="00F10717" w:rsidRDefault="00DD11E7" w:rsidP="00856D3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6</w:t>
            </w:r>
            <w:r w:rsidR="00F10717">
              <w:rPr>
                <w:rFonts w:ascii="Tahoma" w:hAnsi="Tahoma" w:cs="Tahoma"/>
                <w:spacing w:val="-4"/>
                <w:w w:val="107"/>
                <w:sz w:val="16"/>
                <w:szCs w:val="16"/>
              </w:rPr>
              <w:t>.</w:t>
            </w:r>
          </w:p>
        </w:tc>
        <w:tc>
          <w:tcPr>
            <w:tcW w:w="7938" w:type="dxa"/>
            <w:tcBorders>
              <w:right w:val="single" w:sz="4" w:space="0" w:color="auto"/>
            </w:tcBorders>
          </w:tcPr>
          <w:p w:rsidR="00F10717" w:rsidRPr="00650699" w:rsidRDefault="00F10717" w:rsidP="00856D39">
            <w:pPr>
              <w:pStyle w:val="Akapitzlist"/>
              <w:adjustRightInd w:val="0"/>
              <w:ind w:left="0"/>
              <w:rPr>
                <w:rFonts w:ascii="Tahoma" w:hAnsi="Tahoma" w:cs="Tahoma"/>
                <w:bCs/>
                <w:sz w:val="16"/>
                <w:szCs w:val="16"/>
              </w:rPr>
            </w:pPr>
            <w:r w:rsidRPr="00F10717">
              <w:rPr>
                <w:rFonts w:ascii="Tahoma" w:hAnsi="Tahoma" w:cs="Tahoma"/>
                <w:bCs/>
                <w:sz w:val="16"/>
                <w:szCs w:val="16"/>
              </w:rPr>
              <w:t>Oświadczenie Wykonawcy o niezaleganiu z opłacaniem podatków i opłat lokalnych składa na wezwanie Zamawiającego,</w:t>
            </w:r>
          </w:p>
        </w:tc>
      </w:tr>
      <w:tr w:rsidR="00F10717" w:rsidRPr="00A323D5" w:rsidTr="00F77F65">
        <w:trPr>
          <w:trHeight w:val="195"/>
        </w:trPr>
        <w:tc>
          <w:tcPr>
            <w:tcW w:w="1701" w:type="dxa"/>
          </w:tcPr>
          <w:p w:rsidR="00F10717" w:rsidRDefault="00DD11E7" w:rsidP="00856D3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7</w:t>
            </w:r>
            <w:r w:rsidR="00F10717">
              <w:rPr>
                <w:rFonts w:ascii="Tahoma" w:hAnsi="Tahoma" w:cs="Tahoma"/>
                <w:spacing w:val="-4"/>
                <w:w w:val="107"/>
                <w:sz w:val="16"/>
                <w:szCs w:val="16"/>
              </w:rPr>
              <w:t>.</w:t>
            </w:r>
          </w:p>
        </w:tc>
        <w:tc>
          <w:tcPr>
            <w:tcW w:w="7938" w:type="dxa"/>
            <w:tcBorders>
              <w:right w:val="single" w:sz="4" w:space="0" w:color="auto"/>
            </w:tcBorders>
          </w:tcPr>
          <w:p w:rsidR="00F10717" w:rsidRPr="00F10717" w:rsidRDefault="00F10717" w:rsidP="00F10717">
            <w:pPr>
              <w:adjustRightInd w:val="0"/>
              <w:rPr>
                <w:rFonts w:ascii="Tahoma" w:hAnsi="Tahoma" w:cs="Tahoma"/>
                <w:bCs/>
                <w:sz w:val="16"/>
                <w:szCs w:val="16"/>
              </w:rPr>
            </w:pPr>
            <w:r w:rsidRPr="00F10717">
              <w:rPr>
                <w:rFonts w:ascii="Tahoma" w:hAnsi="Tahoma" w:cs="Tahoma"/>
                <w:bCs/>
                <w:sz w:val="16"/>
                <w:szCs w:val="16"/>
              </w:rPr>
              <w:t>Wykaz osób, które będą uczestniczyć w wykonywaniu zamówienia wraz z doświadczeniem składa na wezwanie Zamawiającego,</w:t>
            </w:r>
          </w:p>
          <w:p w:rsidR="00F10717" w:rsidRPr="00650699" w:rsidRDefault="00F10717" w:rsidP="00BD0880">
            <w:pPr>
              <w:pStyle w:val="Akapitzlist"/>
              <w:adjustRightInd w:val="0"/>
              <w:ind w:left="0"/>
              <w:rPr>
                <w:rFonts w:ascii="Tahoma" w:hAnsi="Tahoma" w:cs="Tahoma"/>
                <w:bCs/>
                <w:sz w:val="16"/>
                <w:szCs w:val="16"/>
              </w:rPr>
            </w:pPr>
          </w:p>
        </w:tc>
      </w:tr>
      <w:tr w:rsidR="00F10717" w:rsidRPr="00A323D5" w:rsidTr="00F77F65">
        <w:trPr>
          <w:trHeight w:val="195"/>
        </w:trPr>
        <w:tc>
          <w:tcPr>
            <w:tcW w:w="1701" w:type="dxa"/>
          </w:tcPr>
          <w:p w:rsidR="00F10717" w:rsidRDefault="00DD11E7" w:rsidP="00856D3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8</w:t>
            </w:r>
            <w:r w:rsidR="00F10717">
              <w:rPr>
                <w:rFonts w:ascii="Tahoma" w:hAnsi="Tahoma" w:cs="Tahoma"/>
                <w:spacing w:val="-4"/>
                <w:w w:val="107"/>
                <w:sz w:val="16"/>
                <w:szCs w:val="16"/>
              </w:rPr>
              <w:t>.</w:t>
            </w:r>
          </w:p>
        </w:tc>
        <w:tc>
          <w:tcPr>
            <w:tcW w:w="7938" w:type="dxa"/>
            <w:tcBorders>
              <w:right w:val="single" w:sz="4" w:space="0" w:color="auto"/>
            </w:tcBorders>
          </w:tcPr>
          <w:p w:rsidR="00F10717" w:rsidRDefault="00F10717" w:rsidP="00F10717">
            <w:pPr>
              <w:tabs>
                <w:tab w:val="num" w:pos="1440"/>
              </w:tabs>
              <w:spacing w:after="0" w:line="240" w:lineRule="auto"/>
              <w:rPr>
                <w:rFonts w:ascii="Tahoma" w:hAnsi="Tahoma" w:cs="Tahoma"/>
                <w:bCs/>
                <w:sz w:val="16"/>
                <w:szCs w:val="16"/>
              </w:rPr>
            </w:pPr>
            <w:r w:rsidRPr="00F10717">
              <w:rPr>
                <w:rFonts w:ascii="Tahoma" w:hAnsi="Tahoma" w:cs="Tahoma"/>
                <w:bCs/>
                <w:sz w:val="16"/>
                <w:szCs w:val="16"/>
              </w:rPr>
              <w:t>Wykaz usług – Wykonawca składa na wezwanie Zamawiającego.</w:t>
            </w:r>
          </w:p>
        </w:tc>
      </w:tr>
      <w:tr w:rsidR="00F10717" w:rsidRPr="00A323D5" w:rsidTr="00F77F65">
        <w:trPr>
          <w:trHeight w:val="195"/>
        </w:trPr>
        <w:tc>
          <w:tcPr>
            <w:tcW w:w="1701" w:type="dxa"/>
          </w:tcPr>
          <w:p w:rsidR="00F10717" w:rsidRDefault="00DD11E7" w:rsidP="00856D3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9</w:t>
            </w:r>
            <w:r w:rsidR="00F10717">
              <w:rPr>
                <w:rFonts w:ascii="Tahoma" w:hAnsi="Tahoma" w:cs="Tahoma"/>
                <w:spacing w:val="-4"/>
                <w:w w:val="107"/>
                <w:sz w:val="16"/>
                <w:szCs w:val="16"/>
              </w:rPr>
              <w:t>.</w:t>
            </w:r>
          </w:p>
        </w:tc>
        <w:tc>
          <w:tcPr>
            <w:tcW w:w="7938" w:type="dxa"/>
            <w:tcBorders>
              <w:right w:val="single" w:sz="4" w:space="0" w:color="auto"/>
            </w:tcBorders>
          </w:tcPr>
          <w:p w:rsidR="00F10717" w:rsidRDefault="00F10717" w:rsidP="00F10717">
            <w:pPr>
              <w:tabs>
                <w:tab w:val="num" w:pos="1440"/>
              </w:tabs>
              <w:spacing w:after="0" w:line="240" w:lineRule="auto"/>
              <w:rPr>
                <w:rFonts w:ascii="Tahoma" w:hAnsi="Tahoma" w:cs="Tahoma"/>
                <w:noProof/>
                <w:sz w:val="16"/>
                <w:szCs w:val="16"/>
              </w:rPr>
            </w:pPr>
            <w:r w:rsidRPr="00F10717">
              <w:rPr>
                <w:rFonts w:ascii="Tahoma" w:hAnsi="Tahoma" w:cs="Tahoma"/>
                <w:noProof/>
                <w:sz w:val="16"/>
                <w:szCs w:val="16"/>
              </w:rPr>
              <w:t>Oświadczenie RODO składa Wykonawca na wezwanie Zamawiającego,</w:t>
            </w:r>
          </w:p>
        </w:tc>
      </w:tr>
      <w:tr w:rsidR="00310F27" w:rsidRPr="00A323D5" w:rsidTr="00F77F65">
        <w:trPr>
          <w:trHeight w:val="195"/>
        </w:trPr>
        <w:tc>
          <w:tcPr>
            <w:tcW w:w="1701" w:type="dxa"/>
          </w:tcPr>
          <w:p w:rsidR="00310F27" w:rsidRDefault="00310F27" w:rsidP="00856D3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10.</w:t>
            </w:r>
          </w:p>
        </w:tc>
        <w:tc>
          <w:tcPr>
            <w:tcW w:w="7938" w:type="dxa"/>
            <w:tcBorders>
              <w:right w:val="single" w:sz="4" w:space="0" w:color="auto"/>
            </w:tcBorders>
          </w:tcPr>
          <w:p w:rsidR="00310F27" w:rsidRPr="00F10717" w:rsidRDefault="00310F27" w:rsidP="001D4910">
            <w:pPr>
              <w:tabs>
                <w:tab w:val="num" w:pos="1440"/>
              </w:tabs>
              <w:spacing w:after="0" w:line="240" w:lineRule="auto"/>
              <w:rPr>
                <w:rFonts w:ascii="Tahoma" w:hAnsi="Tahoma" w:cs="Tahoma"/>
                <w:noProof/>
                <w:sz w:val="16"/>
                <w:szCs w:val="16"/>
              </w:rPr>
            </w:pPr>
            <w:r>
              <w:rPr>
                <w:rFonts w:ascii="Tahoma" w:hAnsi="Tahoma" w:cs="Tahoma"/>
                <w:noProof/>
                <w:sz w:val="16"/>
                <w:szCs w:val="16"/>
              </w:rPr>
              <w:t>Oświadczenie Wykonawcy,że dysponuje grupą interwencyjną</w:t>
            </w:r>
            <w:r w:rsidR="001D4910">
              <w:rPr>
                <w:rFonts w:ascii="Tahoma" w:hAnsi="Tahoma" w:cs="Tahoma"/>
                <w:noProof/>
                <w:sz w:val="16"/>
                <w:szCs w:val="16"/>
              </w:rPr>
              <w:t xml:space="preserve"> składa na wezwanie Zamawiającego, </w:t>
            </w:r>
          </w:p>
        </w:tc>
      </w:tr>
    </w:tbl>
    <w:p w:rsidR="00346CC4" w:rsidRDefault="00346CC4" w:rsidP="008623E6">
      <w:pPr>
        <w:rPr>
          <w:rFonts w:ascii="Tahoma" w:hAnsi="Tahoma" w:cs="Tahoma"/>
          <w:sz w:val="20"/>
          <w:szCs w:val="20"/>
        </w:rPr>
      </w:pPr>
    </w:p>
    <w:p w:rsidR="00487764" w:rsidRDefault="00487764" w:rsidP="008623E6">
      <w:pPr>
        <w:rPr>
          <w:rFonts w:ascii="Tahoma" w:hAnsi="Tahoma" w:cs="Tahoma"/>
          <w:sz w:val="20"/>
          <w:szCs w:val="20"/>
        </w:rPr>
      </w:pPr>
    </w:p>
    <w:p w:rsidR="00BD0880" w:rsidRDefault="00BD0880" w:rsidP="008623E6">
      <w:pPr>
        <w:rPr>
          <w:rFonts w:ascii="Tahoma" w:hAnsi="Tahoma" w:cs="Tahoma"/>
          <w:sz w:val="20"/>
          <w:szCs w:val="20"/>
        </w:rPr>
      </w:pPr>
    </w:p>
    <w:p w:rsidR="000D4097" w:rsidRDefault="000D4097" w:rsidP="008623E6">
      <w:pPr>
        <w:rPr>
          <w:rFonts w:ascii="Tahoma" w:hAnsi="Tahoma" w:cs="Tahoma"/>
          <w:sz w:val="20"/>
          <w:szCs w:val="20"/>
        </w:rPr>
      </w:pPr>
    </w:p>
    <w:p w:rsidR="000D4097" w:rsidRDefault="000D4097" w:rsidP="008623E6">
      <w:pPr>
        <w:rPr>
          <w:rFonts w:ascii="Tahoma" w:hAnsi="Tahoma" w:cs="Tahoma"/>
          <w:sz w:val="20"/>
          <w:szCs w:val="20"/>
        </w:rPr>
      </w:pPr>
    </w:p>
    <w:p w:rsidR="000D4097" w:rsidRDefault="000D4097" w:rsidP="008623E6">
      <w:pPr>
        <w:rPr>
          <w:rFonts w:ascii="Tahoma" w:hAnsi="Tahoma" w:cs="Tahoma"/>
          <w:sz w:val="20"/>
          <w:szCs w:val="20"/>
        </w:rPr>
      </w:pPr>
    </w:p>
    <w:p w:rsidR="000D4097" w:rsidRDefault="000D4097" w:rsidP="008623E6">
      <w:pPr>
        <w:rPr>
          <w:rFonts w:ascii="Tahoma" w:hAnsi="Tahoma" w:cs="Tahoma"/>
          <w:sz w:val="20"/>
          <w:szCs w:val="20"/>
        </w:rPr>
      </w:pPr>
    </w:p>
    <w:p w:rsidR="000D4097" w:rsidRDefault="000D4097" w:rsidP="008623E6">
      <w:pPr>
        <w:rPr>
          <w:rFonts w:ascii="Tahoma" w:hAnsi="Tahoma" w:cs="Tahoma"/>
          <w:sz w:val="20"/>
          <w:szCs w:val="20"/>
        </w:rPr>
      </w:pPr>
    </w:p>
    <w:p w:rsidR="000D4097" w:rsidRDefault="000D4097" w:rsidP="008623E6">
      <w:pPr>
        <w:rPr>
          <w:rFonts w:ascii="Tahoma" w:hAnsi="Tahoma" w:cs="Tahoma"/>
          <w:sz w:val="20"/>
          <w:szCs w:val="20"/>
        </w:rPr>
      </w:pPr>
    </w:p>
    <w:p w:rsidR="000D4097" w:rsidRDefault="000D4097" w:rsidP="008623E6">
      <w:pPr>
        <w:rPr>
          <w:rFonts w:ascii="Tahoma" w:hAnsi="Tahoma" w:cs="Tahoma"/>
          <w:sz w:val="20"/>
          <w:szCs w:val="20"/>
        </w:rPr>
      </w:pPr>
    </w:p>
    <w:p w:rsidR="000D4097" w:rsidRDefault="000D4097" w:rsidP="008623E6">
      <w:pPr>
        <w:rPr>
          <w:rFonts w:ascii="Tahoma" w:hAnsi="Tahoma" w:cs="Tahoma"/>
          <w:sz w:val="20"/>
          <w:szCs w:val="20"/>
        </w:rPr>
      </w:pPr>
    </w:p>
    <w:p w:rsidR="000D4097" w:rsidRDefault="000D4097" w:rsidP="008623E6">
      <w:pPr>
        <w:rPr>
          <w:rFonts w:ascii="Tahoma" w:hAnsi="Tahoma" w:cs="Tahoma"/>
          <w:sz w:val="20"/>
          <w:szCs w:val="20"/>
        </w:rPr>
      </w:pPr>
    </w:p>
    <w:p w:rsidR="000D4097" w:rsidRDefault="000D4097" w:rsidP="008623E6">
      <w:pPr>
        <w:rPr>
          <w:rFonts w:ascii="Tahoma" w:hAnsi="Tahoma" w:cs="Tahoma"/>
          <w:sz w:val="20"/>
          <w:szCs w:val="20"/>
        </w:rPr>
      </w:pPr>
    </w:p>
    <w:p w:rsidR="000D4097" w:rsidRDefault="000D4097" w:rsidP="008623E6">
      <w:pPr>
        <w:rPr>
          <w:rFonts w:ascii="Tahoma" w:hAnsi="Tahoma" w:cs="Tahoma"/>
          <w:sz w:val="20"/>
          <w:szCs w:val="20"/>
        </w:rPr>
      </w:pPr>
    </w:p>
    <w:p w:rsidR="000D4097" w:rsidRDefault="000D4097" w:rsidP="008623E6">
      <w:pPr>
        <w:rPr>
          <w:rFonts w:ascii="Tahoma" w:hAnsi="Tahoma" w:cs="Tahoma"/>
          <w:sz w:val="20"/>
          <w:szCs w:val="20"/>
        </w:rPr>
      </w:pPr>
    </w:p>
    <w:p w:rsidR="000D4097" w:rsidRDefault="000D4097" w:rsidP="008623E6">
      <w:pPr>
        <w:rPr>
          <w:rFonts w:ascii="Tahoma" w:hAnsi="Tahoma" w:cs="Tahoma"/>
          <w:sz w:val="20"/>
          <w:szCs w:val="20"/>
        </w:rPr>
      </w:pPr>
    </w:p>
    <w:p w:rsidR="000D4097" w:rsidRDefault="000D4097" w:rsidP="008623E6">
      <w:pPr>
        <w:rPr>
          <w:rFonts w:ascii="Tahoma" w:hAnsi="Tahoma" w:cs="Tahoma"/>
          <w:sz w:val="20"/>
          <w:szCs w:val="20"/>
        </w:rPr>
      </w:pPr>
    </w:p>
    <w:p w:rsidR="000D4097" w:rsidRDefault="000D4097" w:rsidP="008623E6">
      <w:pPr>
        <w:rPr>
          <w:rFonts w:ascii="Tahoma" w:hAnsi="Tahoma" w:cs="Tahoma"/>
          <w:sz w:val="20"/>
          <w:szCs w:val="20"/>
        </w:rPr>
      </w:pPr>
    </w:p>
    <w:p w:rsidR="000D4097" w:rsidRDefault="000D4097" w:rsidP="008623E6">
      <w:pPr>
        <w:rPr>
          <w:rFonts w:ascii="Tahoma" w:hAnsi="Tahoma" w:cs="Tahoma"/>
          <w:sz w:val="20"/>
          <w:szCs w:val="20"/>
        </w:rPr>
      </w:pPr>
    </w:p>
    <w:p w:rsidR="000D4097" w:rsidRDefault="000D4097" w:rsidP="008623E6">
      <w:pPr>
        <w:rPr>
          <w:rFonts w:ascii="Tahoma" w:hAnsi="Tahoma" w:cs="Tahoma"/>
          <w:sz w:val="20"/>
          <w:szCs w:val="20"/>
        </w:rPr>
      </w:pPr>
    </w:p>
    <w:p w:rsidR="000D4097" w:rsidRDefault="000D4097" w:rsidP="008623E6">
      <w:pPr>
        <w:rPr>
          <w:rFonts w:ascii="Tahoma" w:hAnsi="Tahoma" w:cs="Tahoma"/>
          <w:sz w:val="20"/>
          <w:szCs w:val="20"/>
        </w:rPr>
      </w:pPr>
    </w:p>
    <w:p w:rsidR="000D4097" w:rsidRDefault="000D4097" w:rsidP="008623E6">
      <w:pPr>
        <w:rPr>
          <w:rFonts w:ascii="Tahoma" w:hAnsi="Tahoma" w:cs="Tahoma"/>
          <w:sz w:val="20"/>
          <w:szCs w:val="20"/>
        </w:rPr>
      </w:pPr>
    </w:p>
    <w:p w:rsidR="000D4097" w:rsidRDefault="000D4097" w:rsidP="008623E6">
      <w:pPr>
        <w:rPr>
          <w:rFonts w:ascii="Tahoma" w:hAnsi="Tahoma" w:cs="Tahoma"/>
          <w:sz w:val="20"/>
          <w:szCs w:val="20"/>
        </w:rPr>
      </w:pPr>
    </w:p>
    <w:p w:rsidR="000D4097" w:rsidRDefault="000D4097" w:rsidP="008623E6">
      <w:pPr>
        <w:rPr>
          <w:rFonts w:ascii="Tahoma" w:hAnsi="Tahoma" w:cs="Tahoma"/>
          <w:sz w:val="20"/>
          <w:szCs w:val="20"/>
        </w:rPr>
      </w:pPr>
    </w:p>
    <w:p w:rsidR="000D4097" w:rsidRDefault="000D4097" w:rsidP="008623E6">
      <w:pPr>
        <w:rPr>
          <w:rFonts w:ascii="Tahoma" w:hAnsi="Tahoma" w:cs="Tahoma"/>
          <w:sz w:val="20"/>
          <w:szCs w:val="20"/>
        </w:rPr>
      </w:pPr>
    </w:p>
    <w:p w:rsidR="000D4097" w:rsidRDefault="000D4097" w:rsidP="008623E6">
      <w:pPr>
        <w:rPr>
          <w:rFonts w:ascii="Tahoma" w:hAnsi="Tahoma" w:cs="Tahoma"/>
          <w:sz w:val="20"/>
          <w:szCs w:val="20"/>
        </w:rPr>
      </w:pPr>
    </w:p>
    <w:p w:rsidR="000D4097" w:rsidRDefault="000D4097" w:rsidP="008623E6">
      <w:pPr>
        <w:rPr>
          <w:rFonts w:ascii="Tahoma" w:hAnsi="Tahoma" w:cs="Tahoma"/>
          <w:sz w:val="20"/>
          <w:szCs w:val="20"/>
        </w:rPr>
      </w:pPr>
    </w:p>
    <w:p w:rsidR="002833D7" w:rsidRDefault="002833D7" w:rsidP="008623E6">
      <w:pPr>
        <w:rPr>
          <w:rFonts w:ascii="Tahoma" w:hAnsi="Tahoma" w:cs="Tahoma"/>
          <w:sz w:val="20"/>
          <w:szCs w:val="20"/>
        </w:rPr>
      </w:pPr>
    </w:p>
    <w:p w:rsidR="002833D7" w:rsidRDefault="002833D7" w:rsidP="008623E6">
      <w:pPr>
        <w:rPr>
          <w:rFonts w:ascii="Tahoma" w:hAnsi="Tahoma" w:cs="Tahoma"/>
          <w:sz w:val="20"/>
          <w:szCs w:val="20"/>
        </w:rPr>
      </w:pPr>
    </w:p>
    <w:p w:rsidR="002833D7" w:rsidRDefault="002833D7" w:rsidP="008623E6">
      <w:pPr>
        <w:rPr>
          <w:rFonts w:ascii="Tahoma" w:hAnsi="Tahoma" w:cs="Tahoma"/>
          <w:sz w:val="20"/>
          <w:szCs w:val="20"/>
        </w:rPr>
      </w:pPr>
    </w:p>
    <w:p w:rsidR="002833D7" w:rsidRDefault="002833D7" w:rsidP="008623E6">
      <w:pPr>
        <w:rPr>
          <w:rFonts w:ascii="Tahoma" w:hAnsi="Tahoma" w:cs="Tahoma"/>
          <w:sz w:val="20"/>
          <w:szCs w:val="20"/>
        </w:rPr>
      </w:pPr>
    </w:p>
    <w:p w:rsidR="002833D7" w:rsidRDefault="002833D7" w:rsidP="008623E6">
      <w:pPr>
        <w:rPr>
          <w:rFonts w:ascii="Tahoma" w:hAnsi="Tahoma" w:cs="Tahoma"/>
          <w:sz w:val="20"/>
          <w:szCs w:val="20"/>
        </w:rPr>
      </w:pPr>
    </w:p>
    <w:p w:rsidR="002833D7" w:rsidRDefault="002833D7" w:rsidP="008623E6">
      <w:pPr>
        <w:rPr>
          <w:rFonts w:ascii="Tahoma" w:hAnsi="Tahoma" w:cs="Tahoma"/>
          <w:sz w:val="20"/>
          <w:szCs w:val="20"/>
        </w:rPr>
      </w:pPr>
    </w:p>
    <w:p w:rsidR="003300D1" w:rsidRDefault="003300D1" w:rsidP="008623E6">
      <w:pPr>
        <w:rPr>
          <w:rFonts w:ascii="Tahoma" w:hAnsi="Tahoma" w:cs="Tahoma"/>
          <w:sz w:val="20"/>
          <w:szCs w:val="20"/>
        </w:rPr>
      </w:pPr>
    </w:p>
    <w:p w:rsidR="00346CC4" w:rsidRDefault="00346CC4" w:rsidP="00346CC4">
      <w:pPr>
        <w:autoSpaceDE w:val="0"/>
        <w:autoSpaceDN w:val="0"/>
        <w:adjustRightInd w:val="0"/>
        <w:spacing w:after="0" w:line="360" w:lineRule="auto"/>
        <w:contextualSpacing/>
        <w:jc w:val="right"/>
        <w:rPr>
          <w:rFonts w:ascii="Arial" w:hAnsi="Arial" w:cs="Arial"/>
          <w:b/>
          <w:bCs/>
          <w:sz w:val="18"/>
          <w:szCs w:val="18"/>
        </w:rPr>
      </w:pPr>
      <w:r>
        <w:rPr>
          <w:rFonts w:ascii="Arial" w:hAnsi="Arial" w:cs="Arial"/>
          <w:b/>
          <w:bCs/>
          <w:sz w:val="18"/>
          <w:szCs w:val="18"/>
        </w:rPr>
        <w:lastRenderedPageBreak/>
        <w:t xml:space="preserve">Załącznik nr 1 do SIWZ </w:t>
      </w:r>
    </w:p>
    <w:p w:rsidR="00525F78" w:rsidRPr="00525F78" w:rsidRDefault="00525F78" w:rsidP="00525F78">
      <w:pPr>
        <w:autoSpaceDE w:val="0"/>
        <w:autoSpaceDN w:val="0"/>
        <w:adjustRightInd w:val="0"/>
        <w:spacing w:after="0" w:line="240" w:lineRule="auto"/>
        <w:jc w:val="center"/>
        <w:rPr>
          <w:rFonts w:ascii="Tahoma" w:hAnsi="Tahoma" w:cs="Tahoma"/>
          <w:b/>
          <w:bCs/>
          <w:sz w:val="20"/>
          <w:szCs w:val="20"/>
        </w:rPr>
      </w:pPr>
      <w:r w:rsidRPr="00525F78">
        <w:rPr>
          <w:rFonts w:ascii="Tahoma" w:hAnsi="Tahoma" w:cs="Tahoma"/>
          <w:b/>
          <w:bCs/>
          <w:sz w:val="20"/>
          <w:szCs w:val="20"/>
        </w:rPr>
        <w:t>Umowa …………../2018/EU</w:t>
      </w:r>
    </w:p>
    <w:p w:rsidR="00525F78" w:rsidRPr="00525F78" w:rsidRDefault="00525F78" w:rsidP="00525F78">
      <w:pPr>
        <w:autoSpaceDE w:val="0"/>
        <w:autoSpaceDN w:val="0"/>
        <w:adjustRightInd w:val="0"/>
        <w:spacing w:after="0" w:line="240" w:lineRule="auto"/>
        <w:jc w:val="right"/>
        <w:rPr>
          <w:rFonts w:ascii="Tahoma" w:hAnsi="Tahoma" w:cs="Tahoma"/>
          <w:b/>
          <w:bCs/>
          <w:sz w:val="20"/>
          <w:szCs w:val="20"/>
        </w:rPr>
      </w:pPr>
    </w:p>
    <w:p w:rsidR="00525F78" w:rsidRPr="00525F78" w:rsidRDefault="00525F78" w:rsidP="00525F78">
      <w:pPr>
        <w:autoSpaceDE w:val="0"/>
        <w:autoSpaceDN w:val="0"/>
        <w:adjustRightInd w:val="0"/>
        <w:spacing w:after="0" w:line="240" w:lineRule="auto"/>
        <w:rPr>
          <w:rFonts w:ascii="Tahoma" w:hAnsi="Tahoma" w:cs="Tahoma"/>
          <w:bCs/>
          <w:sz w:val="20"/>
          <w:szCs w:val="20"/>
        </w:rPr>
      </w:pPr>
      <w:r w:rsidRPr="00525F78">
        <w:rPr>
          <w:rFonts w:ascii="Tahoma" w:hAnsi="Tahoma" w:cs="Tahoma"/>
          <w:bCs/>
          <w:sz w:val="20"/>
          <w:szCs w:val="20"/>
        </w:rPr>
        <w:t>zawarta w dniu ………………..2018r. w Nysie pomiędzy:</w:t>
      </w:r>
    </w:p>
    <w:p w:rsidR="00525F78" w:rsidRPr="00525F78" w:rsidRDefault="00525F78" w:rsidP="00525F78">
      <w:pPr>
        <w:autoSpaceDE w:val="0"/>
        <w:autoSpaceDN w:val="0"/>
        <w:adjustRightInd w:val="0"/>
        <w:spacing w:after="0" w:line="240" w:lineRule="auto"/>
        <w:rPr>
          <w:rFonts w:ascii="Tahoma" w:hAnsi="Tahoma" w:cs="Tahoma"/>
          <w:bCs/>
          <w:sz w:val="20"/>
          <w:szCs w:val="20"/>
        </w:rPr>
      </w:pPr>
      <w:r w:rsidRPr="00525F78">
        <w:rPr>
          <w:rFonts w:ascii="Tahoma" w:hAnsi="Tahoma" w:cs="Tahoma"/>
          <w:bCs/>
          <w:sz w:val="20"/>
          <w:szCs w:val="20"/>
        </w:rPr>
        <w:t>Gminą Nysa, ul. Kolejowa 15, 48-300 Nysa, NIP: 7532414579, odbiorca: Ośr</w:t>
      </w:r>
      <w:r>
        <w:rPr>
          <w:rFonts w:ascii="Tahoma" w:hAnsi="Tahoma" w:cs="Tahoma"/>
          <w:bCs/>
          <w:sz w:val="20"/>
          <w:szCs w:val="20"/>
        </w:rPr>
        <w:t xml:space="preserve">odek Pomocy Społecznej </w:t>
      </w:r>
      <w:r w:rsidR="002243E9">
        <w:rPr>
          <w:rFonts w:ascii="Tahoma" w:hAnsi="Tahoma" w:cs="Tahoma"/>
          <w:bCs/>
          <w:sz w:val="20"/>
          <w:szCs w:val="20"/>
        </w:rPr>
        <w:br/>
      </w:r>
      <w:r>
        <w:rPr>
          <w:rFonts w:ascii="Tahoma" w:hAnsi="Tahoma" w:cs="Tahoma"/>
          <w:bCs/>
          <w:sz w:val="20"/>
          <w:szCs w:val="20"/>
        </w:rPr>
        <w:t xml:space="preserve">w Nysie </w:t>
      </w:r>
      <w:r w:rsidRPr="00525F78">
        <w:rPr>
          <w:rFonts w:ascii="Tahoma" w:hAnsi="Tahoma" w:cs="Tahoma"/>
          <w:bCs/>
          <w:sz w:val="20"/>
          <w:szCs w:val="20"/>
        </w:rPr>
        <w:t>ul. Komisji Edukacji Narodowej 1A, 48-303 Nysa reprezentowanym przez Dyrek</w:t>
      </w:r>
      <w:r>
        <w:rPr>
          <w:rFonts w:ascii="Tahoma" w:hAnsi="Tahoma" w:cs="Tahoma"/>
          <w:bCs/>
          <w:sz w:val="20"/>
          <w:szCs w:val="20"/>
        </w:rPr>
        <w:t xml:space="preserve">tora Panią Kamilę Ferdyn zwaną </w:t>
      </w:r>
      <w:r w:rsidRPr="00525F78">
        <w:rPr>
          <w:rFonts w:ascii="Tahoma" w:hAnsi="Tahoma" w:cs="Tahoma"/>
          <w:bCs/>
          <w:sz w:val="20"/>
          <w:szCs w:val="20"/>
        </w:rPr>
        <w:t>w dalszej części umowy Zamawiającym,</w:t>
      </w:r>
    </w:p>
    <w:p w:rsidR="00525F78" w:rsidRDefault="00525F78" w:rsidP="00525F78">
      <w:pPr>
        <w:autoSpaceDE w:val="0"/>
        <w:autoSpaceDN w:val="0"/>
        <w:adjustRightInd w:val="0"/>
        <w:spacing w:after="0" w:line="240" w:lineRule="auto"/>
        <w:jc w:val="right"/>
        <w:rPr>
          <w:rFonts w:ascii="Tahoma" w:hAnsi="Tahoma" w:cs="Tahoma"/>
          <w:bCs/>
          <w:sz w:val="20"/>
          <w:szCs w:val="20"/>
        </w:rPr>
      </w:pPr>
    </w:p>
    <w:p w:rsidR="00525F78" w:rsidRPr="00525F78" w:rsidRDefault="00525F78" w:rsidP="00525F78">
      <w:pPr>
        <w:autoSpaceDE w:val="0"/>
        <w:autoSpaceDN w:val="0"/>
        <w:adjustRightInd w:val="0"/>
        <w:spacing w:after="0" w:line="240" w:lineRule="auto"/>
        <w:rPr>
          <w:rFonts w:ascii="Tahoma" w:hAnsi="Tahoma" w:cs="Tahoma"/>
          <w:bCs/>
          <w:sz w:val="20"/>
          <w:szCs w:val="20"/>
          <w:lang w:val="x-none"/>
        </w:rPr>
      </w:pPr>
      <w:r w:rsidRPr="00525F78">
        <w:rPr>
          <w:rFonts w:ascii="Tahoma" w:hAnsi="Tahoma" w:cs="Tahoma"/>
          <w:bCs/>
          <w:sz w:val="20"/>
          <w:szCs w:val="20"/>
          <w:lang w:val="x-none"/>
        </w:rPr>
        <w:t xml:space="preserve">a </w:t>
      </w:r>
    </w:p>
    <w:p w:rsidR="00525F78" w:rsidRPr="00525F78" w:rsidRDefault="00525F78" w:rsidP="00525F78">
      <w:pPr>
        <w:autoSpaceDE w:val="0"/>
        <w:autoSpaceDN w:val="0"/>
        <w:adjustRightInd w:val="0"/>
        <w:spacing w:after="0" w:line="240" w:lineRule="auto"/>
        <w:rPr>
          <w:rFonts w:ascii="Tahoma" w:hAnsi="Tahoma" w:cs="Tahoma"/>
          <w:bCs/>
          <w:sz w:val="20"/>
          <w:szCs w:val="20"/>
          <w:lang w:bidi="pl-PL"/>
        </w:rPr>
      </w:pPr>
      <w:r w:rsidRPr="00525F78">
        <w:rPr>
          <w:rFonts w:ascii="Tahoma" w:hAnsi="Tahoma" w:cs="Tahoma"/>
          <w:bCs/>
          <w:sz w:val="20"/>
          <w:szCs w:val="20"/>
          <w:lang w:bidi="pl-PL"/>
        </w:rPr>
        <w:t>1. ……………………………………………………………………….,</w:t>
      </w:r>
    </w:p>
    <w:p w:rsidR="00525F78" w:rsidRPr="00525F78" w:rsidRDefault="00525F78" w:rsidP="00525F78">
      <w:pPr>
        <w:autoSpaceDE w:val="0"/>
        <w:autoSpaceDN w:val="0"/>
        <w:adjustRightInd w:val="0"/>
        <w:spacing w:after="0" w:line="240" w:lineRule="auto"/>
        <w:rPr>
          <w:rFonts w:ascii="Tahoma" w:hAnsi="Tahoma" w:cs="Tahoma"/>
          <w:bCs/>
          <w:sz w:val="20"/>
          <w:szCs w:val="20"/>
          <w:lang w:bidi="pl-PL"/>
        </w:rPr>
      </w:pPr>
      <w:r w:rsidRPr="00525F78">
        <w:rPr>
          <w:rFonts w:ascii="Tahoma" w:hAnsi="Tahoma" w:cs="Tahoma"/>
          <w:bCs/>
          <w:sz w:val="20"/>
          <w:szCs w:val="20"/>
          <w:lang w:bidi="pl-PL"/>
        </w:rPr>
        <w:t>2. ……………………………………………………………………….,</w:t>
      </w:r>
    </w:p>
    <w:p w:rsidR="00525F78" w:rsidRPr="00525F78" w:rsidRDefault="00525F78" w:rsidP="00525F78">
      <w:pPr>
        <w:autoSpaceDE w:val="0"/>
        <w:autoSpaceDN w:val="0"/>
        <w:adjustRightInd w:val="0"/>
        <w:spacing w:after="0" w:line="240" w:lineRule="auto"/>
        <w:rPr>
          <w:rFonts w:ascii="Tahoma" w:hAnsi="Tahoma" w:cs="Tahoma"/>
          <w:bCs/>
          <w:sz w:val="20"/>
          <w:szCs w:val="20"/>
          <w:lang w:bidi="pl-PL"/>
        </w:rPr>
      </w:pPr>
      <w:r>
        <w:rPr>
          <w:rFonts w:ascii="Tahoma" w:hAnsi="Tahoma" w:cs="Tahoma"/>
          <w:bCs/>
          <w:sz w:val="20"/>
          <w:szCs w:val="20"/>
          <w:lang w:bidi="pl-PL"/>
        </w:rPr>
        <w:t>r</w:t>
      </w:r>
      <w:r w:rsidRPr="00525F78">
        <w:rPr>
          <w:rFonts w:ascii="Tahoma" w:hAnsi="Tahoma" w:cs="Tahoma"/>
          <w:bCs/>
          <w:sz w:val="20"/>
          <w:szCs w:val="20"/>
          <w:lang w:bidi="pl-PL"/>
        </w:rPr>
        <w:t xml:space="preserve">eprezentowanym/mi przez :…………………………………………………………………………………………………… </w:t>
      </w:r>
      <w:r>
        <w:rPr>
          <w:rFonts w:ascii="Tahoma" w:hAnsi="Tahoma" w:cs="Tahoma"/>
          <w:bCs/>
          <w:sz w:val="20"/>
          <w:szCs w:val="20"/>
        </w:rPr>
        <w:t xml:space="preserve">zwanym </w:t>
      </w:r>
      <w:r w:rsidRPr="00525F78">
        <w:rPr>
          <w:rFonts w:ascii="Tahoma" w:hAnsi="Tahoma" w:cs="Tahoma"/>
          <w:bCs/>
          <w:sz w:val="20"/>
          <w:szCs w:val="20"/>
        </w:rPr>
        <w:t>w dalszej części umowy Wykonawcą, uprawnionym do wykonywania prac objętych niniejszą umową na podstawie przeprowadzonego przetargu nieograniczonego w dniu ……………………………2018r. oferty złożonej przez Wykonawcę w dniu ……………………………2018r.</w:t>
      </w:r>
    </w:p>
    <w:p w:rsidR="00525F78" w:rsidRPr="00525F78" w:rsidRDefault="00525F78" w:rsidP="00525F78">
      <w:pPr>
        <w:autoSpaceDE w:val="0"/>
        <w:autoSpaceDN w:val="0"/>
        <w:adjustRightInd w:val="0"/>
        <w:spacing w:after="0" w:line="240" w:lineRule="auto"/>
        <w:jc w:val="right"/>
        <w:rPr>
          <w:rFonts w:ascii="Tahoma" w:hAnsi="Tahoma" w:cs="Tahoma"/>
          <w:bCs/>
          <w:sz w:val="20"/>
          <w:szCs w:val="20"/>
          <w:lang w:val="x-none"/>
        </w:rPr>
      </w:pPr>
    </w:p>
    <w:p w:rsidR="00525F78" w:rsidRPr="00525F78" w:rsidRDefault="00525F78" w:rsidP="002243E9">
      <w:pPr>
        <w:autoSpaceDE w:val="0"/>
        <w:autoSpaceDN w:val="0"/>
        <w:adjustRightInd w:val="0"/>
        <w:spacing w:after="0" w:line="240" w:lineRule="auto"/>
        <w:rPr>
          <w:rFonts w:ascii="Tahoma" w:hAnsi="Tahoma" w:cs="Tahoma"/>
          <w:bCs/>
          <w:sz w:val="20"/>
          <w:szCs w:val="20"/>
          <w:lang w:val="x-none"/>
        </w:rPr>
      </w:pPr>
      <w:r w:rsidRPr="00525F78">
        <w:rPr>
          <w:rFonts w:ascii="Tahoma" w:hAnsi="Tahoma" w:cs="Tahoma"/>
          <w:bCs/>
          <w:sz w:val="20"/>
          <w:szCs w:val="20"/>
          <w:lang w:val="x-none"/>
        </w:rPr>
        <w:t xml:space="preserve">o następującej treści: </w:t>
      </w:r>
    </w:p>
    <w:p w:rsidR="00525F78" w:rsidRPr="00151C43" w:rsidRDefault="00525F78" w:rsidP="002243E9">
      <w:pPr>
        <w:autoSpaceDE w:val="0"/>
        <w:autoSpaceDN w:val="0"/>
        <w:adjustRightInd w:val="0"/>
        <w:spacing w:after="0" w:line="240" w:lineRule="auto"/>
        <w:jc w:val="center"/>
        <w:rPr>
          <w:rFonts w:ascii="Tahoma" w:hAnsi="Tahoma" w:cs="Tahoma"/>
          <w:b/>
          <w:bCs/>
          <w:sz w:val="20"/>
          <w:szCs w:val="20"/>
        </w:rPr>
      </w:pPr>
      <w:r w:rsidRPr="00151C43">
        <w:rPr>
          <w:rFonts w:ascii="Tahoma" w:hAnsi="Tahoma" w:cs="Tahoma"/>
          <w:b/>
          <w:bCs/>
          <w:sz w:val="20"/>
          <w:szCs w:val="20"/>
        </w:rPr>
        <w:t>§1</w:t>
      </w:r>
    </w:p>
    <w:p w:rsidR="00525F78" w:rsidRPr="00525F78" w:rsidRDefault="00525F78" w:rsidP="00525F78">
      <w:pPr>
        <w:autoSpaceDE w:val="0"/>
        <w:autoSpaceDN w:val="0"/>
        <w:adjustRightInd w:val="0"/>
        <w:spacing w:after="0" w:line="240" w:lineRule="auto"/>
        <w:jc w:val="right"/>
        <w:rPr>
          <w:rFonts w:ascii="Tahoma" w:hAnsi="Tahoma" w:cs="Tahoma"/>
          <w:bCs/>
          <w:sz w:val="20"/>
          <w:szCs w:val="20"/>
        </w:rPr>
      </w:pPr>
    </w:p>
    <w:p w:rsidR="00525F78" w:rsidRPr="00525F78" w:rsidRDefault="00525F78" w:rsidP="00525F78">
      <w:pPr>
        <w:autoSpaceDE w:val="0"/>
        <w:autoSpaceDN w:val="0"/>
        <w:adjustRightInd w:val="0"/>
        <w:spacing w:after="0" w:line="240" w:lineRule="auto"/>
        <w:jc w:val="right"/>
        <w:rPr>
          <w:rFonts w:ascii="Tahoma" w:hAnsi="Tahoma" w:cs="Tahoma"/>
          <w:bCs/>
          <w:sz w:val="20"/>
          <w:szCs w:val="20"/>
        </w:rPr>
      </w:pPr>
    </w:p>
    <w:p w:rsidR="00151C43" w:rsidRPr="00151C43" w:rsidRDefault="00151C43" w:rsidP="00151C43">
      <w:pPr>
        <w:widowControl w:val="0"/>
        <w:spacing w:after="650" w:line="240" w:lineRule="auto"/>
        <w:rPr>
          <w:rFonts w:ascii="Courier New" w:eastAsia="Courier New" w:hAnsi="Courier New" w:cs="Courier New"/>
          <w:color w:val="000000"/>
          <w:sz w:val="24"/>
          <w:szCs w:val="24"/>
          <w:lang w:eastAsia="pl-PL" w:bidi="pl-PL"/>
        </w:rPr>
      </w:pPr>
      <w:r w:rsidRPr="00151C43">
        <w:rPr>
          <w:rFonts w:ascii="Arial" w:eastAsia="Arial" w:hAnsi="Arial" w:cs="Arial"/>
          <w:color w:val="191919"/>
          <w:lang w:eastAsia="pl-PL" w:bidi="pl-PL"/>
        </w:rPr>
        <w:t>Zamawiający zleca, a Wykonawca przyjmuje do realizacji przedmiot umowy określony w § 2.</w:t>
      </w:r>
    </w:p>
    <w:p w:rsidR="00151C43" w:rsidRPr="00151C43" w:rsidRDefault="00151C43" w:rsidP="00151C43">
      <w:pPr>
        <w:widowControl w:val="0"/>
        <w:spacing w:after="277" w:line="240" w:lineRule="auto"/>
        <w:jc w:val="center"/>
        <w:rPr>
          <w:rFonts w:ascii="Courier New" w:eastAsia="Courier New" w:hAnsi="Courier New" w:cs="Courier New"/>
          <w:b/>
          <w:color w:val="000000"/>
          <w:sz w:val="24"/>
          <w:szCs w:val="24"/>
          <w:lang w:eastAsia="pl-PL" w:bidi="pl-PL"/>
        </w:rPr>
      </w:pPr>
      <w:r w:rsidRPr="00151C43">
        <w:rPr>
          <w:rFonts w:ascii="Arial" w:eastAsia="Arial" w:hAnsi="Arial" w:cs="Arial"/>
          <w:b/>
          <w:color w:val="191919"/>
          <w:spacing w:val="60"/>
          <w:sz w:val="21"/>
          <w:szCs w:val="21"/>
          <w:lang w:eastAsia="pl-PL" w:bidi="pl-PL"/>
        </w:rPr>
        <w:t>§2</w:t>
      </w:r>
    </w:p>
    <w:p w:rsidR="00151C43" w:rsidRPr="00151C43" w:rsidRDefault="00151C43" w:rsidP="00FC6096">
      <w:pPr>
        <w:widowControl w:val="0"/>
        <w:numPr>
          <w:ilvl w:val="0"/>
          <w:numId w:val="19"/>
        </w:numPr>
        <w:tabs>
          <w:tab w:val="left" w:pos="326"/>
        </w:tabs>
        <w:spacing w:after="0" w:line="288" w:lineRule="exact"/>
        <w:ind w:left="460"/>
        <w:jc w:val="both"/>
        <w:rPr>
          <w:rFonts w:ascii="Courier New" w:eastAsia="Courier New" w:hAnsi="Courier New" w:cs="Courier New"/>
          <w:color w:val="000000"/>
          <w:sz w:val="24"/>
          <w:szCs w:val="24"/>
          <w:lang w:eastAsia="pl-PL" w:bidi="pl-PL"/>
        </w:rPr>
      </w:pPr>
      <w:r w:rsidRPr="00151C43">
        <w:rPr>
          <w:rFonts w:ascii="Arial" w:eastAsia="Arial" w:hAnsi="Arial" w:cs="Arial"/>
          <w:color w:val="191919"/>
          <w:lang w:eastAsia="pl-PL" w:bidi="pl-PL"/>
        </w:rPr>
        <w:t>Przedmiotem umowy jest ochrona fizyczna i ochrona mienia budynku Noclegowni przy ul. Baligrodzkiej 7 w Nysie zwanej dalej obiektem od poniedziałku do niedzieli ( 7 dni w tygodniu) w godzinach:</w:t>
      </w:r>
    </w:p>
    <w:p w:rsidR="00151C43" w:rsidRPr="00151C43" w:rsidRDefault="00151C43" w:rsidP="00FC6096">
      <w:pPr>
        <w:keepNext/>
        <w:keepLines/>
        <w:widowControl w:val="0"/>
        <w:numPr>
          <w:ilvl w:val="0"/>
          <w:numId w:val="20"/>
        </w:numPr>
        <w:tabs>
          <w:tab w:val="left" w:pos="825"/>
        </w:tabs>
        <w:spacing w:after="0" w:line="288" w:lineRule="exact"/>
        <w:ind w:left="460"/>
        <w:jc w:val="both"/>
        <w:outlineLvl w:val="1"/>
        <w:rPr>
          <w:rFonts w:ascii="Courier New" w:eastAsia="Courier New" w:hAnsi="Courier New" w:cs="Courier New"/>
          <w:color w:val="000000"/>
          <w:sz w:val="24"/>
          <w:szCs w:val="24"/>
          <w:lang w:eastAsia="pl-PL" w:bidi="pl-PL"/>
        </w:rPr>
      </w:pPr>
      <w:bookmarkStart w:id="6" w:name="bookmark13"/>
      <w:r w:rsidRPr="00151C43">
        <w:rPr>
          <w:rFonts w:ascii="Arial" w:eastAsia="Arial" w:hAnsi="Arial" w:cs="Arial"/>
          <w:color w:val="191919"/>
          <w:lang w:eastAsia="pl-PL" w:bidi="pl-PL"/>
        </w:rPr>
        <w:t>od 1 stycznia do 30 kwietnia 201</w:t>
      </w:r>
      <w:r>
        <w:rPr>
          <w:rFonts w:ascii="Arial" w:eastAsia="Arial" w:hAnsi="Arial" w:cs="Arial"/>
          <w:color w:val="191919"/>
          <w:lang w:eastAsia="pl-PL" w:bidi="pl-PL"/>
        </w:rPr>
        <w:t>9</w:t>
      </w:r>
      <w:r w:rsidRPr="00151C43">
        <w:rPr>
          <w:rFonts w:ascii="Arial" w:eastAsia="Arial" w:hAnsi="Arial" w:cs="Arial"/>
          <w:color w:val="191919"/>
          <w:lang w:eastAsia="pl-PL" w:bidi="pl-PL"/>
        </w:rPr>
        <w:t>r. (4 miesiące)</w:t>
      </w:r>
      <w:r>
        <w:rPr>
          <w:rFonts w:ascii="Arial" w:eastAsia="Arial" w:hAnsi="Arial" w:cs="Arial"/>
          <w:color w:val="191919"/>
          <w:lang w:eastAsia="pl-PL" w:bidi="pl-PL"/>
        </w:rPr>
        <w:t xml:space="preserve">,i </w:t>
      </w:r>
      <w:r w:rsidRPr="00151C43">
        <w:rPr>
          <w:rFonts w:ascii="Arial" w:eastAsia="Arial" w:hAnsi="Arial" w:cs="Arial"/>
          <w:color w:val="191919"/>
          <w:lang w:eastAsia="pl-PL" w:bidi="pl-PL"/>
        </w:rPr>
        <w:t xml:space="preserve"> od 1 października do 31 grudnia 201</w:t>
      </w:r>
      <w:r>
        <w:rPr>
          <w:rFonts w:ascii="Arial" w:eastAsia="Arial" w:hAnsi="Arial" w:cs="Arial"/>
          <w:color w:val="191919"/>
          <w:lang w:eastAsia="pl-PL" w:bidi="pl-PL"/>
        </w:rPr>
        <w:t>9</w:t>
      </w:r>
      <w:r w:rsidRPr="00151C43">
        <w:rPr>
          <w:rFonts w:ascii="Arial" w:eastAsia="Arial" w:hAnsi="Arial" w:cs="Arial"/>
          <w:color w:val="191919"/>
          <w:lang w:eastAsia="pl-PL" w:bidi="pl-PL"/>
        </w:rPr>
        <w:t>r. ( 3 miesiące) - ochrona całodobowa.</w:t>
      </w:r>
      <w:bookmarkEnd w:id="6"/>
    </w:p>
    <w:p w:rsidR="00151C43" w:rsidRPr="00151C43" w:rsidRDefault="00151C43" w:rsidP="00FC6096">
      <w:pPr>
        <w:widowControl w:val="0"/>
        <w:numPr>
          <w:ilvl w:val="0"/>
          <w:numId w:val="20"/>
        </w:numPr>
        <w:tabs>
          <w:tab w:val="left" w:pos="825"/>
        </w:tabs>
        <w:spacing w:after="0" w:line="288" w:lineRule="exact"/>
        <w:ind w:left="460"/>
        <w:jc w:val="both"/>
        <w:rPr>
          <w:rFonts w:ascii="Courier New" w:eastAsia="Courier New" w:hAnsi="Courier New" w:cs="Courier New"/>
          <w:color w:val="000000"/>
          <w:sz w:val="24"/>
          <w:szCs w:val="24"/>
          <w:lang w:eastAsia="pl-PL" w:bidi="pl-PL"/>
        </w:rPr>
      </w:pPr>
      <w:r w:rsidRPr="00151C43">
        <w:rPr>
          <w:rFonts w:ascii="Arial" w:eastAsia="Arial" w:hAnsi="Arial" w:cs="Arial"/>
          <w:color w:val="191919"/>
          <w:lang w:eastAsia="pl-PL" w:bidi="pl-PL"/>
        </w:rPr>
        <w:t>od 1 maja do 30 września 201</w:t>
      </w:r>
      <w:r>
        <w:rPr>
          <w:rFonts w:ascii="Arial" w:eastAsia="Arial" w:hAnsi="Arial" w:cs="Arial"/>
          <w:color w:val="191919"/>
          <w:lang w:eastAsia="pl-PL" w:bidi="pl-PL"/>
        </w:rPr>
        <w:t>9</w:t>
      </w:r>
      <w:r w:rsidRPr="00151C43">
        <w:rPr>
          <w:rFonts w:ascii="Arial" w:eastAsia="Arial" w:hAnsi="Arial" w:cs="Arial"/>
          <w:color w:val="191919"/>
          <w:lang w:eastAsia="pl-PL" w:bidi="pl-PL"/>
        </w:rPr>
        <w:t>r. ( 5 miesięcy) dyżur od godziny 20.00 do godziny 8.00 z zastrzeżeniem, że obiekt ma być opuszczony przez wszystkich bezdomnych przed zakończeniem dyżuru.</w:t>
      </w:r>
    </w:p>
    <w:p w:rsidR="00151C43" w:rsidRPr="00151C43" w:rsidRDefault="00151C43" w:rsidP="00FC6096">
      <w:pPr>
        <w:keepNext/>
        <w:keepLines/>
        <w:widowControl w:val="0"/>
        <w:numPr>
          <w:ilvl w:val="0"/>
          <w:numId w:val="19"/>
        </w:numPr>
        <w:tabs>
          <w:tab w:val="left" w:pos="355"/>
        </w:tabs>
        <w:spacing w:after="0" w:line="288" w:lineRule="exact"/>
        <w:jc w:val="both"/>
        <w:outlineLvl w:val="1"/>
        <w:rPr>
          <w:rFonts w:ascii="Courier New" w:eastAsia="Courier New" w:hAnsi="Courier New" w:cs="Courier New"/>
          <w:color w:val="000000"/>
          <w:sz w:val="24"/>
          <w:szCs w:val="24"/>
          <w:lang w:eastAsia="pl-PL" w:bidi="pl-PL"/>
        </w:rPr>
      </w:pPr>
      <w:bookmarkStart w:id="7" w:name="bookmark14"/>
      <w:r w:rsidRPr="00151C43">
        <w:rPr>
          <w:rFonts w:ascii="Arial" w:eastAsia="Arial" w:hAnsi="Arial" w:cs="Arial"/>
          <w:color w:val="191919"/>
          <w:lang w:eastAsia="pl-PL" w:bidi="pl-PL"/>
        </w:rPr>
        <w:t>W czasie dyżuru na obiekcie będzie znajdował się jeden ochroniarz z możliwością wsparcia grupy interwencyjnej.</w:t>
      </w:r>
      <w:bookmarkEnd w:id="7"/>
    </w:p>
    <w:p w:rsidR="00151C43" w:rsidRPr="00151C43" w:rsidRDefault="00151C43" w:rsidP="00FC6096">
      <w:pPr>
        <w:widowControl w:val="0"/>
        <w:numPr>
          <w:ilvl w:val="0"/>
          <w:numId w:val="19"/>
        </w:numPr>
        <w:tabs>
          <w:tab w:val="left" w:pos="350"/>
        </w:tabs>
        <w:spacing w:after="0" w:line="288" w:lineRule="exact"/>
        <w:jc w:val="both"/>
        <w:rPr>
          <w:rFonts w:ascii="Courier New" w:eastAsia="Courier New" w:hAnsi="Courier New" w:cs="Courier New"/>
          <w:color w:val="000000"/>
          <w:sz w:val="24"/>
          <w:szCs w:val="24"/>
          <w:lang w:eastAsia="pl-PL" w:bidi="pl-PL"/>
        </w:rPr>
      </w:pPr>
      <w:r w:rsidRPr="00151C43">
        <w:rPr>
          <w:rFonts w:ascii="Arial" w:eastAsia="Arial" w:hAnsi="Arial" w:cs="Arial"/>
          <w:color w:val="191919"/>
          <w:lang w:eastAsia="pl-PL" w:bidi="pl-PL"/>
        </w:rPr>
        <w:t>W ramach przedmiotu umowy określonego w ust. 1 Wykonawca przyjmuje na siebie obowiązki w zakresie:</w:t>
      </w:r>
    </w:p>
    <w:p w:rsidR="00151C43" w:rsidRPr="00151C43" w:rsidRDefault="00151C43" w:rsidP="00FC6096">
      <w:pPr>
        <w:widowControl w:val="0"/>
        <w:numPr>
          <w:ilvl w:val="0"/>
          <w:numId w:val="21"/>
        </w:numPr>
        <w:tabs>
          <w:tab w:val="left" w:pos="810"/>
        </w:tabs>
        <w:spacing w:after="0" w:line="288" w:lineRule="exact"/>
        <w:ind w:left="460"/>
        <w:jc w:val="both"/>
        <w:rPr>
          <w:rFonts w:ascii="Courier New" w:eastAsia="Courier New" w:hAnsi="Courier New" w:cs="Courier New"/>
          <w:color w:val="000000"/>
          <w:sz w:val="24"/>
          <w:szCs w:val="24"/>
          <w:lang w:eastAsia="pl-PL" w:bidi="pl-PL"/>
        </w:rPr>
      </w:pPr>
      <w:r w:rsidRPr="00151C43">
        <w:rPr>
          <w:rFonts w:ascii="Arial" w:eastAsia="Arial" w:hAnsi="Arial" w:cs="Arial"/>
          <w:color w:val="191919"/>
          <w:lang w:eastAsia="pl-PL" w:bidi="pl-PL"/>
        </w:rPr>
        <w:t>prowadzenie dokumentacji zmiany,</w:t>
      </w:r>
    </w:p>
    <w:p w:rsidR="00151C43" w:rsidRPr="00151C43" w:rsidRDefault="00151C43" w:rsidP="00FC6096">
      <w:pPr>
        <w:widowControl w:val="0"/>
        <w:numPr>
          <w:ilvl w:val="0"/>
          <w:numId w:val="21"/>
        </w:numPr>
        <w:tabs>
          <w:tab w:val="left" w:pos="825"/>
        </w:tabs>
        <w:spacing w:after="0" w:line="288" w:lineRule="exact"/>
        <w:ind w:left="460"/>
        <w:jc w:val="both"/>
        <w:rPr>
          <w:rFonts w:ascii="Courier New" w:eastAsia="Courier New" w:hAnsi="Courier New" w:cs="Courier New"/>
          <w:color w:val="000000"/>
          <w:sz w:val="24"/>
          <w:szCs w:val="24"/>
          <w:lang w:eastAsia="pl-PL" w:bidi="pl-PL"/>
        </w:rPr>
      </w:pPr>
      <w:r w:rsidRPr="00151C43">
        <w:rPr>
          <w:rFonts w:ascii="Arial" w:eastAsia="Arial" w:hAnsi="Arial" w:cs="Arial"/>
          <w:color w:val="191919"/>
          <w:lang w:eastAsia="pl-PL" w:bidi="pl-PL"/>
        </w:rPr>
        <w:t>reagowanie na sygnały bezdomnych o zagrożeniu,</w:t>
      </w:r>
    </w:p>
    <w:p w:rsidR="00151C43" w:rsidRPr="00151C43" w:rsidRDefault="00151C43" w:rsidP="00FC6096">
      <w:pPr>
        <w:widowControl w:val="0"/>
        <w:numPr>
          <w:ilvl w:val="0"/>
          <w:numId w:val="21"/>
        </w:numPr>
        <w:tabs>
          <w:tab w:val="left" w:pos="825"/>
        </w:tabs>
        <w:spacing w:after="0" w:line="288" w:lineRule="exact"/>
        <w:ind w:left="460"/>
        <w:jc w:val="both"/>
        <w:rPr>
          <w:rFonts w:ascii="Courier New" w:eastAsia="Courier New" w:hAnsi="Courier New" w:cs="Courier New"/>
          <w:color w:val="000000"/>
          <w:sz w:val="24"/>
          <w:szCs w:val="24"/>
          <w:lang w:eastAsia="pl-PL" w:bidi="pl-PL"/>
        </w:rPr>
      </w:pPr>
      <w:r w:rsidRPr="00151C43">
        <w:rPr>
          <w:rFonts w:ascii="Arial" w:eastAsia="Arial" w:hAnsi="Arial" w:cs="Arial"/>
          <w:color w:val="191919"/>
          <w:lang w:eastAsia="pl-PL" w:bidi="pl-PL"/>
        </w:rPr>
        <w:t>prowadzenie niezbędnych działań zapobiegających przestępstwom i wykroczeniom przeciwko mieniu oraz powstaniu szkody w tym mieniu, pożaru, zalania,</w:t>
      </w:r>
    </w:p>
    <w:p w:rsidR="00151C43" w:rsidRPr="00151C43" w:rsidRDefault="00151C43" w:rsidP="00FC6096">
      <w:pPr>
        <w:widowControl w:val="0"/>
        <w:numPr>
          <w:ilvl w:val="0"/>
          <w:numId w:val="21"/>
        </w:numPr>
        <w:tabs>
          <w:tab w:val="left" w:pos="830"/>
        </w:tabs>
        <w:spacing w:after="0" w:line="288" w:lineRule="exact"/>
        <w:ind w:left="460"/>
        <w:jc w:val="both"/>
        <w:rPr>
          <w:rFonts w:ascii="Courier New" w:eastAsia="Courier New" w:hAnsi="Courier New" w:cs="Courier New"/>
          <w:color w:val="000000"/>
          <w:sz w:val="24"/>
          <w:szCs w:val="24"/>
          <w:lang w:eastAsia="pl-PL" w:bidi="pl-PL"/>
        </w:rPr>
      </w:pPr>
      <w:r w:rsidRPr="00151C43">
        <w:rPr>
          <w:rFonts w:ascii="Arial" w:eastAsia="Arial" w:hAnsi="Arial" w:cs="Arial"/>
          <w:color w:val="191919"/>
          <w:lang w:eastAsia="pl-PL" w:bidi="pl-PL"/>
        </w:rPr>
        <w:t>nie dopuszczanie do wstępu osób nieupoważnionych na teren obiektu,</w:t>
      </w:r>
    </w:p>
    <w:p w:rsidR="00151C43" w:rsidRPr="00151C43" w:rsidRDefault="00151C43" w:rsidP="00FC6096">
      <w:pPr>
        <w:widowControl w:val="0"/>
        <w:numPr>
          <w:ilvl w:val="0"/>
          <w:numId w:val="21"/>
        </w:numPr>
        <w:tabs>
          <w:tab w:val="left" w:pos="830"/>
        </w:tabs>
        <w:spacing w:after="0" w:line="288" w:lineRule="exact"/>
        <w:ind w:left="460"/>
        <w:jc w:val="both"/>
        <w:rPr>
          <w:rFonts w:ascii="Courier New" w:eastAsia="Courier New" w:hAnsi="Courier New" w:cs="Courier New"/>
          <w:color w:val="000000"/>
          <w:sz w:val="24"/>
          <w:szCs w:val="24"/>
          <w:lang w:eastAsia="pl-PL" w:bidi="pl-PL"/>
        </w:rPr>
      </w:pPr>
      <w:r w:rsidRPr="00151C43">
        <w:rPr>
          <w:rFonts w:ascii="Arial" w:eastAsia="Arial" w:hAnsi="Arial" w:cs="Arial"/>
          <w:color w:val="191919"/>
          <w:lang w:eastAsia="pl-PL" w:bidi="pl-PL"/>
        </w:rPr>
        <w:t>monitorowanie/obserwacja,</w:t>
      </w:r>
    </w:p>
    <w:p w:rsidR="00151C43" w:rsidRPr="00151C43" w:rsidRDefault="00151C43" w:rsidP="00FC6096">
      <w:pPr>
        <w:widowControl w:val="0"/>
        <w:numPr>
          <w:ilvl w:val="0"/>
          <w:numId w:val="21"/>
        </w:numPr>
        <w:tabs>
          <w:tab w:val="left" w:pos="830"/>
        </w:tabs>
        <w:spacing w:after="0" w:line="288" w:lineRule="exact"/>
        <w:ind w:left="460"/>
        <w:jc w:val="both"/>
        <w:rPr>
          <w:rFonts w:ascii="Courier New" w:eastAsia="Courier New" w:hAnsi="Courier New" w:cs="Courier New"/>
          <w:color w:val="000000"/>
          <w:sz w:val="24"/>
          <w:szCs w:val="24"/>
          <w:lang w:eastAsia="pl-PL" w:bidi="pl-PL"/>
        </w:rPr>
      </w:pPr>
      <w:r w:rsidRPr="00151C43">
        <w:rPr>
          <w:rFonts w:ascii="Arial" w:eastAsia="Arial" w:hAnsi="Arial" w:cs="Arial"/>
          <w:color w:val="191919"/>
          <w:lang w:eastAsia="pl-PL" w:bidi="pl-PL"/>
        </w:rPr>
        <w:t>prowadzenie, według zasad ustalonych z Zamawiającym, ewidencji osób upoważnionych do pozostawania w obiektu,</w:t>
      </w:r>
    </w:p>
    <w:p w:rsidR="00151C43" w:rsidRPr="00151C43" w:rsidRDefault="00151C43" w:rsidP="00FC6096">
      <w:pPr>
        <w:widowControl w:val="0"/>
        <w:numPr>
          <w:ilvl w:val="0"/>
          <w:numId w:val="21"/>
        </w:numPr>
        <w:tabs>
          <w:tab w:val="left" w:pos="830"/>
        </w:tabs>
        <w:spacing w:after="0" w:line="288" w:lineRule="exact"/>
        <w:ind w:left="460"/>
        <w:jc w:val="both"/>
        <w:rPr>
          <w:rFonts w:ascii="Courier New" w:eastAsia="Courier New" w:hAnsi="Courier New" w:cs="Courier New"/>
          <w:color w:val="000000"/>
          <w:sz w:val="24"/>
          <w:szCs w:val="24"/>
          <w:lang w:eastAsia="pl-PL" w:bidi="pl-PL"/>
        </w:rPr>
      </w:pPr>
      <w:r w:rsidRPr="00151C43">
        <w:rPr>
          <w:rFonts w:ascii="Arial" w:eastAsia="Arial" w:hAnsi="Arial" w:cs="Arial"/>
          <w:color w:val="191919"/>
          <w:lang w:eastAsia="pl-PL" w:bidi="pl-PL"/>
        </w:rPr>
        <w:t>podejmowanie ograniczonej interwencji w przypadku wystąpienia zakłócenia porządku przez cały dyżur w obiekcie, w tym czasie należy dokonać sprawdzenia stanu zabezpieczenia (zamknięcia, oświetlenia wewnętrznego i zewnętrznego, instalacji sanitarnych, CO, ppoż. i innych urządzeń znajdujących się w obiekcie chronionym),</w:t>
      </w:r>
    </w:p>
    <w:p w:rsidR="00151C43" w:rsidRPr="00151C43" w:rsidRDefault="00151C43" w:rsidP="00151C43">
      <w:pPr>
        <w:widowControl w:val="0"/>
        <w:tabs>
          <w:tab w:val="left" w:pos="785"/>
        </w:tabs>
        <w:spacing w:after="0" w:line="298" w:lineRule="exact"/>
        <w:ind w:left="460"/>
        <w:rPr>
          <w:rFonts w:ascii="Courier New" w:eastAsia="Courier New" w:hAnsi="Courier New" w:cs="Courier New"/>
          <w:color w:val="000000"/>
          <w:sz w:val="24"/>
          <w:szCs w:val="24"/>
          <w:lang w:eastAsia="pl-PL" w:bidi="pl-PL"/>
        </w:rPr>
      </w:pPr>
      <w:r>
        <w:rPr>
          <w:rFonts w:ascii="Arial" w:eastAsia="Arial" w:hAnsi="Arial" w:cs="Arial"/>
          <w:color w:val="191919"/>
          <w:lang w:eastAsia="pl-PL" w:bidi="pl-PL"/>
        </w:rPr>
        <w:t>8)</w:t>
      </w:r>
      <w:r w:rsidRPr="00151C43">
        <w:rPr>
          <w:rFonts w:ascii="Arial" w:eastAsia="Arial" w:hAnsi="Arial" w:cs="Arial"/>
          <w:color w:val="191919"/>
          <w:lang w:eastAsia="pl-PL" w:bidi="pl-PL"/>
        </w:rPr>
        <w:t>niezwłoczne powiadomienie upoważnionych pracowników Zamawiającego o każdym stwierdzonym przypadku niewłaściwego zabezpieczenia obiektu lub uszkodzeniach instalacji i urządzeń w obiekcie</w:t>
      </w:r>
      <w:bookmarkStart w:id="8" w:name="_GoBack"/>
      <w:bookmarkEnd w:id="8"/>
      <w:r w:rsidRPr="00151C43">
        <w:rPr>
          <w:rFonts w:ascii="Arial" w:eastAsia="Arial" w:hAnsi="Arial" w:cs="Arial"/>
          <w:color w:val="191919"/>
          <w:lang w:eastAsia="pl-PL" w:bidi="pl-PL"/>
        </w:rPr>
        <w:br/>
      </w:r>
      <w:r>
        <w:rPr>
          <w:rFonts w:ascii="Arial" w:eastAsia="Arial" w:hAnsi="Arial" w:cs="Arial"/>
          <w:color w:val="191919"/>
          <w:lang w:eastAsia="pl-PL" w:bidi="pl-PL"/>
        </w:rPr>
        <w:lastRenderedPageBreak/>
        <w:t xml:space="preserve">9) </w:t>
      </w:r>
      <w:r w:rsidRPr="00151C43">
        <w:rPr>
          <w:rFonts w:ascii="Arial" w:eastAsia="Arial" w:hAnsi="Arial" w:cs="Arial"/>
          <w:color w:val="191919"/>
          <w:lang w:eastAsia="pl-PL" w:bidi="pl-PL"/>
        </w:rPr>
        <w:t>dokonywanie obchodów obiektu w czasie dyżuru z wpisami do książki dyżurów oraz zapewnienie porządku publicznego na terenie obiektu,</w:t>
      </w:r>
    </w:p>
    <w:p w:rsidR="00151C43" w:rsidRPr="00151C43" w:rsidRDefault="00151C43" w:rsidP="00EB5896">
      <w:pPr>
        <w:widowControl w:val="0"/>
        <w:tabs>
          <w:tab w:val="left" w:pos="929"/>
        </w:tabs>
        <w:spacing w:after="601" w:line="298" w:lineRule="exact"/>
        <w:rPr>
          <w:rFonts w:ascii="Arial" w:eastAsia="Arial" w:hAnsi="Arial" w:cs="Arial"/>
          <w:color w:val="191919"/>
          <w:lang w:eastAsia="pl-PL" w:bidi="pl-PL"/>
        </w:rPr>
      </w:pPr>
      <w:r>
        <w:rPr>
          <w:rFonts w:ascii="Arial" w:eastAsia="Arial" w:hAnsi="Arial" w:cs="Arial"/>
          <w:color w:val="191919"/>
          <w:lang w:eastAsia="pl-PL" w:bidi="pl-PL"/>
        </w:rPr>
        <w:t xml:space="preserve">       10) </w:t>
      </w:r>
      <w:r w:rsidRPr="00151C43">
        <w:rPr>
          <w:rFonts w:ascii="Arial" w:eastAsia="Arial" w:hAnsi="Arial" w:cs="Arial"/>
          <w:color w:val="191919"/>
          <w:lang w:eastAsia="pl-PL" w:bidi="pl-PL"/>
        </w:rPr>
        <w:t xml:space="preserve">podejmowanie wszelkich działań przewidzianych i dopuszczalnych prawem w </w:t>
      </w:r>
      <w:r>
        <w:rPr>
          <w:rFonts w:ascii="Arial" w:eastAsia="Arial" w:hAnsi="Arial" w:cs="Arial"/>
          <w:color w:val="191919"/>
          <w:lang w:eastAsia="pl-PL" w:bidi="pl-PL"/>
        </w:rPr>
        <w:t xml:space="preserve">                  </w:t>
      </w:r>
      <w:r w:rsidR="00EB5896">
        <w:rPr>
          <w:rFonts w:ascii="Arial" w:eastAsia="Arial" w:hAnsi="Arial" w:cs="Arial"/>
          <w:color w:val="191919"/>
          <w:lang w:eastAsia="pl-PL" w:bidi="pl-PL"/>
        </w:rPr>
        <w:t xml:space="preserve">     </w:t>
      </w:r>
      <w:r w:rsidR="00EB5896">
        <w:rPr>
          <w:rFonts w:ascii="Arial" w:eastAsia="Arial" w:hAnsi="Arial" w:cs="Arial"/>
          <w:color w:val="191919"/>
          <w:lang w:eastAsia="pl-PL" w:bidi="pl-PL"/>
        </w:rPr>
        <w:br/>
        <w:t xml:space="preserve">       </w:t>
      </w:r>
      <w:r w:rsidRPr="00151C43">
        <w:rPr>
          <w:rFonts w:ascii="Arial" w:eastAsia="Arial" w:hAnsi="Arial" w:cs="Arial"/>
          <w:color w:val="191919"/>
          <w:lang w:eastAsia="pl-PL" w:bidi="pl-PL"/>
        </w:rPr>
        <w:t>przypadku stwierdzenia próby włamania lub ataku na chronione mienie lub osoby;</w:t>
      </w:r>
      <w:r>
        <w:rPr>
          <w:rFonts w:ascii="Arial" w:eastAsia="Arial" w:hAnsi="Arial" w:cs="Arial"/>
          <w:color w:val="191919"/>
          <w:lang w:eastAsia="pl-PL" w:bidi="pl-PL"/>
        </w:rPr>
        <w:br/>
      </w:r>
      <w:r w:rsidR="00EB5896">
        <w:rPr>
          <w:rFonts w:ascii="Arial" w:eastAsia="Arial" w:hAnsi="Arial" w:cs="Arial"/>
          <w:color w:val="191919"/>
          <w:lang w:eastAsia="pl-PL" w:bidi="pl-PL"/>
        </w:rPr>
        <w:t xml:space="preserve">       </w:t>
      </w:r>
      <w:r w:rsidRPr="00151C43">
        <w:rPr>
          <w:rFonts w:ascii="Arial" w:eastAsia="Arial" w:hAnsi="Arial" w:cs="Arial"/>
          <w:color w:val="191919"/>
          <w:lang w:eastAsia="pl-PL" w:bidi="pl-PL"/>
        </w:rPr>
        <w:t xml:space="preserve">dokonywanie obchodów obiektu w czasie dyżuru z wpisami do książki dyżurów oraz </w:t>
      </w:r>
      <w:r w:rsidR="00EB5896">
        <w:rPr>
          <w:rFonts w:ascii="Arial" w:eastAsia="Arial" w:hAnsi="Arial" w:cs="Arial"/>
          <w:color w:val="191919"/>
          <w:lang w:eastAsia="pl-PL" w:bidi="pl-PL"/>
        </w:rPr>
        <w:br/>
        <w:t xml:space="preserve">       </w:t>
      </w:r>
      <w:r w:rsidRPr="00151C43">
        <w:rPr>
          <w:rFonts w:ascii="Arial" w:eastAsia="Arial" w:hAnsi="Arial" w:cs="Arial"/>
          <w:color w:val="191919"/>
          <w:lang w:eastAsia="pl-PL" w:bidi="pl-PL"/>
        </w:rPr>
        <w:t>zapewnienie porządku publicznego na terenie obiektu,</w:t>
      </w:r>
      <w:r>
        <w:rPr>
          <w:rFonts w:ascii="Arial" w:eastAsia="Arial" w:hAnsi="Arial" w:cs="Arial"/>
          <w:color w:val="191919"/>
          <w:lang w:eastAsia="pl-PL" w:bidi="pl-PL"/>
        </w:rPr>
        <w:br/>
        <w:t xml:space="preserve">      11) </w:t>
      </w:r>
      <w:r w:rsidRPr="00151C43">
        <w:rPr>
          <w:rFonts w:ascii="Arial" w:eastAsia="Arial" w:hAnsi="Arial" w:cs="Arial"/>
          <w:color w:val="191919"/>
          <w:lang w:eastAsia="pl-PL" w:bidi="pl-PL"/>
        </w:rPr>
        <w:t xml:space="preserve">podejmowanie wszelkich działań przewidzianych i dopuszczalnych prawem w </w:t>
      </w:r>
      <w:r w:rsidR="00EB5896">
        <w:rPr>
          <w:rFonts w:ascii="Arial" w:eastAsia="Arial" w:hAnsi="Arial" w:cs="Arial"/>
          <w:color w:val="191919"/>
          <w:lang w:eastAsia="pl-PL" w:bidi="pl-PL"/>
        </w:rPr>
        <w:br/>
        <w:t xml:space="preserve">      </w:t>
      </w:r>
      <w:r w:rsidRPr="00151C43">
        <w:rPr>
          <w:rFonts w:ascii="Arial" w:eastAsia="Arial" w:hAnsi="Arial" w:cs="Arial"/>
          <w:color w:val="191919"/>
          <w:lang w:eastAsia="pl-PL" w:bidi="pl-PL"/>
        </w:rPr>
        <w:t>przypadku stwierdzenia próby włamania lub ataku na chronione mienie lub osoby;</w:t>
      </w:r>
    </w:p>
    <w:p w:rsidR="00151C43" w:rsidRPr="00151C43" w:rsidRDefault="00151C43" w:rsidP="00151C43">
      <w:pPr>
        <w:widowControl w:val="0"/>
        <w:spacing w:after="0" w:line="240" w:lineRule="auto"/>
        <w:ind w:left="60"/>
        <w:jc w:val="center"/>
        <w:rPr>
          <w:rFonts w:ascii="Courier New" w:eastAsia="Courier New" w:hAnsi="Courier New" w:cs="Courier New"/>
          <w:color w:val="000000"/>
          <w:sz w:val="24"/>
          <w:szCs w:val="24"/>
          <w:lang w:eastAsia="pl-PL" w:bidi="pl-PL"/>
        </w:rPr>
      </w:pPr>
      <w:r w:rsidRPr="00151C43">
        <w:rPr>
          <w:rFonts w:ascii="Arial" w:eastAsia="Arial" w:hAnsi="Arial" w:cs="Arial"/>
          <w:color w:val="191919"/>
          <w:lang w:eastAsia="pl-PL" w:bidi="pl-PL"/>
        </w:rPr>
        <w:t>§3</w:t>
      </w:r>
    </w:p>
    <w:p w:rsidR="00151C43" w:rsidRDefault="00151C43" w:rsidP="00151C43">
      <w:pPr>
        <w:widowControl w:val="0"/>
        <w:tabs>
          <w:tab w:val="left" w:pos="825"/>
        </w:tabs>
        <w:spacing w:after="0" w:line="288" w:lineRule="exact"/>
        <w:rPr>
          <w:rFonts w:ascii="Courier New" w:eastAsia="Courier New" w:hAnsi="Courier New" w:cs="Courier New"/>
          <w:color w:val="000000"/>
          <w:sz w:val="24"/>
          <w:szCs w:val="24"/>
          <w:lang w:eastAsia="pl-PL" w:bidi="pl-PL"/>
        </w:rPr>
      </w:pPr>
    </w:p>
    <w:p w:rsidR="00151C43" w:rsidRPr="00717BCD" w:rsidRDefault="00151C43" w:rsidP="00717BCD">
      <w:pPr>
        <w:widowControl w:val="0"/>
        <w:tabs>
          <w:tab w:val="left" w:pos="825"/>
        </w:tabs>
        <w:spacing w:after="0" w:line="288" w:lineRule="exact"/>
        <w:rPr>
          <w:rFonts w:ascii="Arial" w:eastAsia="Courier New" w:hAnsi="Arial" w:cs="Arial"/>
          <w:color w:val="000000"/>
          <w:sz w:val="24"/>
          <w:szCs w:val="24"/>
          <w:lang w:eastAsia="pl-PL" w:bidi="pl-PL"/>
        </w:rPr>
      </w:pPr>
      <w:r w:rsidRPr="00717BCD">
        <w:rPr>
          <w:rFonts w:ascii="Arial" w:eastAsia="Courier New" w:hAnsi="Arial" w:cs="Arial"/>
          <w:color w:val="000000"/>
          <w:sz w:val="24"/>
          <w:szCs w:val="24"/>
          <w:lang w:eastAsia="pl-PL" w:bidi="pl-PL"/>
        </w:rPr>
        <w:t>Wykonawca przy wykonywaniu przedmiotu umowy określonego w § 2 ma w szczególności obowiązek do:</w:t>
      </w:r>
    </w:p>
    <w:p w:rsidR="00151C43" w:rsidRPr="00717BCD" w:rsidRDefault="00717BCD" w:rsidP="00717BCD">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 xml:space="preserve">1) </w:t>
      </w:r>
      <w:r w:rsidR="00151C43" w:rsidRPr="00717BCD">
        <w:rPr>
          <w:rFonts w:ascii="Arial" w:eastAsia="Courier New" w:hAnsi="Arial" w:cs="Arial"/>
          <w:color w:val="000000"/>
          <w:sz w:val="24"/>
          <w:szCs w:val="24"/>
          <w:lang w:eastAsia="pl-PL" w:bidi="pl-PL"/>
        </w:rPr>
        <w:t>przestrzegania przepisów prawa (zwłaszcza przepisów BHP i ppoż.) przy wykonywaniu przedmiotu zamówienia,</w:t>
      </w:r>
    </w:p>
    <w:p w:rsidR="00151C43" w:rsidRPr="00717BCD" w:rsidRDefault="00717BCD" w:rsidP="00717BCD">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 xml:space="preserve">2) </w:t>
      </w:r>
      <w:r w:rsidR="00151C43" w:rsidRPr="00717BCD">
        <w:rPr>
          <w:rFonts w:ascii="Arial" w:eastAsia="Courier New" w:hAnsi="Arial" w:cs="Arial"/>
          <w:color w:val="000000"/>
          <w:sz w:val="24"/>
          <w:szCs w:val="24"/>
          <w:lang w:eastAsia="pl-PL" w:bidi="pl-PL"/>
        </w:rPr>
        <w:t>zapewnienia swoim pracownikom ubezpieczenia odpowiedzialności cywilnej,</w:t>
      </w:r>
    </w:p>
    <w:p w:rsidR="00151C43" w:rsidRPr="00717BCD" w:rsidRDefault="00717BCD" w:rsidP="00717BCD">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 xml:space="preserve">3) </w:t>
      </w:r>
      <w:r w:rsidR="00151C43" w:rsidRPr="00717BCD">
        <w:rPr>
          <w:rFonts w:ascii="Arial" w:eastAsia="Courier New" w:hAnsi="Arial" w:cs="Arial"/>
          <w:color w:val="000000"/>
          <w:sz w:val="24"/>
          <w:szCs w:val="24"/>
          <w:lang w:eastAsia="pl-PL" w:bidi="pl-PL"/>
        </w:rPr>
        <w:t>zapewnienia pracownikom wykonującym zadania ochronne na obiekcie jednolity ubiór oraz identyfikatory osobiste i wyposażenie niezbędne do prawidłowego wykonania przydzielonych im zadań, sprzęt specjalistyczny, środki łączności, zapewnienie pracownikom wykonującym zadania ochronne przeszkolenie z pierwszej pomocy,</w:t>
      </w:r>
    </w:p>
    <w:p w:rsidR="00151C43" w:rsidRPr="00717BCD" w:rsidRDefault="00717BCD" w:rsidP="00717BCD">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 xml:space="preserve">4) </w:t>
      </w:r>
      <w:r w:rsidR="00151C43" w:rsidRPr="00717BCD">
        <w:rPr>
          <w:rFonts w:ascii="Arial" w:eastAsia="Courier New" w:hAnsi="Arial" w:cs="Arial"/>
          <w:color w:val="000000"/>
          <w:sz w:val="24"/>
          <w:szCs w:val="24"/>
          <w:lang w:eastAsia="pl-PL" w:bidi="pl-PL"/>
        </w:rPr>
        <w:t>dbania o wygląd zewnętrzny i właściwe reprezentowanie Zamawiającego przez pracowników wykonujących zadania ochronne,</w:t>
      </w:r>
    </w:p>
    <w:p w:rsidR="00151C43" w:rsidRPr="00717BCD" w:rsidRDefault="00717BCD" w:rsidP="00717BCD">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 xml:space="preserve">5) </w:t>
      </w:r>
      <w:r w:rsidR="00151C43" w:rsidRPr="00717BCD">
        <w:rPr>
          <w:rFonts w:ascii="Arial" w:eastAsia="Courier New" w:hAnsi="Arial" w:cs="Arial"/>
          <w:color w:val="000000"/>
          <w:sz w:val="24"/>
          <w:szCs w:val="24"/>
          <w:lang w:eastAsia="pl-PL" w:bidi="pl-PL"/>
        </w:rPr>
        <w:t>nie ujawniania informacji związanych z ochroną obiektu osobom postronnym,</w:t>
      </w:r>
    </w:p>
    <w:p w:rsidR="00151C43" w:rsidRPr="00717BCD" w:rsidRDefault="00717BCD" w:rsidP="00717BCD">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 xml:space="preserve">6) </w:t>
      </w:r>
      <w:r w:rsidR="00151C43" w:rsidRPr="00717BCD">
        <w:rPr>
          <w:rFonts w:ascii="Arial" w:eastAsia="Courier New" w:hAnsi="Arial" w:cs="Arial"/>
          <w:color w:val="000000"/>
          <w:sz w:val="24"/>
          <w:szCs w:val="24"/>
          <w:lang w:eastAsia="pl-PL" w:bidi="pl-PL"/>
        </w:rPr>
        <w:t>kierowania się zasadami etyki zawodowej,</w:t>
      </w:r>
    </w:p>
    <w:p w:rsidR="00151C43" w:rsidRPr="00717BCD" w:rsidRDefault="00717BCD" w:rsidP="00717BCD">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 xml:space="preserve">7) </w:t>
      </w:r>
      <w:r w:rsidR="00151C43" w:rsidRPr="00717BCD">
        <w:rPr>
          <w:rFonts w:ascii="Arial" w:eastAsia="Courier New" w:hAnsi="Arial" w:cs="Arial"/>
          <w:color w:val="000000"/>
          <w:sz w:val="24"/>
          <w:szCs w:val="24"/>
          <w:lang w:eastAsia="pl-PL" w:bidi="pl-PL"/>
        </w:rPr>
        <w:t>zgłaszania się pracowników ochrony na obiekt na 10 minut przed rozpoczęciem dyżuru,</w:t>
      </w:r>
    </w:p>
    <w:p w:rsidR="00151C43" w:rsidRPr="00717BCD" w:rsidRDefault="00717BCD" w:rsidP="00717BCD">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 xml:space="preserve">8) </w:t>
      </w:r>
      <w:r w:rsidR="00151C43" w:rsidRPr="00717BCD">
        <w:rPr>
          <w:rFonts w:ascii="Arial" w:eastAsia="Courier New" w:hAnsi="Arial" w:cs="Arial"/>
          <w:color w:val="000000"/>
          <w:sz w:val="24"/>
          <w:szCs w:val="24"/>
          <w:lang w:eastAsia="pl-PL" w:bidi="pl-PL"/>
        </w:rPr>
        <w:t>przestrzegania postanowień przepisów prawnych związanych z obowiązkiem zachowania tajemnicy służbowej i respektowania przepisów wynikających z ustawy z dnia 22 sierpnia 1997 r. o ochronie osób i mienia oraz aktów wykonawczych wykonywanych na podstawie tej umowy,</w:t>
      </w:r>
    </w:p>
    <w:p w:rsidR="00151C43" w:rsidRPr="00717BCD" w:rsidRDefault="00717BCD" w:rsidP="00717BCD">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 xml:space="preserve">9) </w:t>
      </w:r>
      <w:r w:rsidR="00151C43" w:rsidRPr="00717BCD">
        <w:rPr>
          <w:rFonts w:ascii="Arial" w:eastAsia="Courier New" w:hAnsi="Arial" w:cs="Arial"/>
          <w:color w:val="000000"/>
          <w:sz w:val="24"/>
          <w:szCs w:val="24"/>
          <w:lang w:eastAsia="pl-PL" w:bidi="pl-PL"/>
        </w:rPr>
        <w:t>w razie zagrożenia bezzwłoczne wezwanie grupy interwencyjnej za pomocą urządzeń łączności telefonu lub krótkofalówki w który powinien być zaopatrzony pracownik ochrony</w:t>
      </w:r>
    </w:p>
    <w:p w:rsidR="00151C43" w:rsidRPr="00717BCD" w:rsidRDefault="00717BCD" w:rsidP="00717BCD">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 xml:space="preserve">10) </w:t>
      </w:r>
      <w:r w:rsidR="00151C43" w:rsidRPr="00717BCD">
        <w:rPr>
          <w:rFonts w:ascii="Arial" w:eastAsia="Courier New" w:hAnsi="Arial" w:cs="Arial"/>
          <w:color w:val="000000"/>
          <w:sz w:val="24"/>
          <w:szCs w:val="24"/>
          <w:lang w:eastAsia="pl-PL" w:bidi="pl-PL"/>
        </w:rPr>
        <w:t>natychmiastowe wysłanie do obiektu grupy interwencyjnej, nie później niż w ciągu 5 minut od momentu wysłania sygnału przez urządzenie,</w:t>
      </w:r>
    </w:p>
    <w:p w:rsidR="00151C43" w:rsidRPr="00717BCD" w:rsidRDefault="00717BCD" w:rsidP="00717BCD">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 xml:space="preserve">11) </w:t>
      </w:r>
      <w:r w:rsidR="00151C43" w:rsidRPr="00717BCD">
        <w:rPr>
          <w:rFonts w:ascii="Arial" w:eastAsia="Courier New" w:hAnsi="Arial" w:cs="Arial"/>
          <w:color w:val="000000"/>
          <w:sz w:val="24"/>
          <w:szCs w:val="24"/>
          <w:lang w:eastAsia="pl-PL" w:bidi="pl-PL"/>
        </w:rPr>
        <w:t>przerwanie przestępczej działalności, podjęcie czynności w rejonie obiektu w celu ujęcia sprawców oraz zabezpieczenie obiektu do czasu przybycia przedstawiciela Zamawiającego lub Policji.</w:t>
      </w:r>
    </w:p>
    <w:p w:rsidR="00151C43" w:rsidRPr="00717BCD" w:rsidRDefault="00717BCD" w:rsidP="00717BCD">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 xml:space="preserve">12) </w:t>
      </w:r>
      <w:r w:rsidR="00151C43" w:rsidRPr="00717BCD">
        <w:rPr>
          <w:rFonts w:ascii="Arial" w:eastAsia="Courier New" w:hAnsi="Arial" w:cs="Arial"/>
          <w:color w:val="000000"/>
          <w:sz w:val="24"/>
          <w:szCs w:val="24"/>
          <w:lang w:eastAsia="pl-PL" w:bidi="pl-PL"/>
        </w:rPr>
        <w:t>prowadzenie rejestru sygnałów odebranych ze zgłoszenia i przechowywanie przez 1 rok oraz udostępnianie wyciągów z ww. rejestru na pisemne żądanie Zamawiającego,</w:t>
      </w:r>
    </w:p>
    <w:p w:rsidR="00151C43" w:rsidRPr="00717BCD" w:rsidRDefault="00717BCD" w:rsidP="00717BCD">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 xml:space="preserve">13) </w:t>
      </w:r>
      <w:r w:rsidR="00151C43" w:rsidRPr="00717BCD">
        <w:rPr>
          <w:rFonts w:ascii="Arial" w:eastAsia="Courier New" w:hAnsi="Arial" w:cs="Arial"/>
          <w:color w:val="000000"/>
          <w:sz w:val="24"/>
          <w:szCs w:val="24"/>
          <w:lang w:eastAsia="pl-PL" w:bidi="pl-PL"/>
        </w:rPr>
        <w:t>Wykonawca zobowiąże się do podjęcia interwencji (przybycia na miejsce) w godzinach w czasie trwania umowy 10 min. od zgłoszenia.</w:t>
      </w:r>
    </w:p>
    <w:p w:rsidR="00151C43" w:rsidRPr="00717BCD" w:rsidRDefault="00717BCD" w:rsidP="00717BCD">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14)</w:t>
      </w:r>
      <w:r w:rsidR="00151C43" w:rsidRPr="00717BCD">
        <w:rPr>
          <w:rFonts w:ascii="Arial" w:eastAsia="Courier New" w:hAnsi="Arial" w:cs="Arial"/>
          <w:color w:val="000000"/>
          <w:sz w:val="24"/>
          <w:szCs w:val="24"/>
          <w:lang w:eastAsia="pl-PL" w:bidi="pl-PL"/>
        </w:rPr>
        <w:t>Wykonawca ponosi odpowiedzialność za szkody wynikające z niewykonania, nienależytego wykonania lub wykonania z nienależytą starannością przedmiotu umowy na zasadach określonych w kodeksie cywilnym.</w:t>
      </w:r>
    </w:p>
    <w:p w:rsidR="00717BCD" w:rsidRDefault="00717BCD" w:rsidP="00151C43">
      <w:pPr>
        <w:widowControl w:val="0"/>
        <w:tabs>
          <w:tab w:val="left" w:pos="825"/>
        </w:tabs>
        <w:spacing w:after="0" w:line="288" w:lineRule="exact"/>
        <w:rPr>
          <w:rFonts w:ascii="Arial" w:eastAsia="Courier New" w:hAnsi="Arial" w:cs="Arial"/>
          <w:color w:val="000000"/>
          <w:sz w:val="24"/>
          <w:szCs w:val="24"/>
          <w:lang w:eastAsia="pl-PL" w:bidi="pl-PL"/>
        </w:rPr>
      </w:pPr>
    </w:p>
    <w:p w:rsidR="00151C43" w:rsidRDefault="00151C43" w:rsidP="00717BCD">
      <w:pPr>
        <w:widowControl w:val="0"/>
        <w:tabs>
          <w:tab w:val="left" w:pos="825"/>
        </w:tabs>
        <w:spacing w:after="0" w:line="288" w:lineRule="exact"/>
        <w:jc w:val="center"/>
        <w:rPr>
          <w:rFonts w:ascii="Arial" w:eastAsia="Courier New" w:hAnsi="Arial" w:cs="Arial"/>
          <w:b/>
          <w:color w:val="000000"/>
          <w:sz w:val="24"/>
          <w:szCs w:val="24"/>
          <w:lang w:eastAsia="pl-PL" w:bidi="pl-PL"/>
        </w:rPr>
      </w:pPr>
      <w:r w:rsidRPr="00717BCD">
        <w:rPr>
          <w:rFonts w:ascii="Arial" w:eastAsia="Courier New" w:hAnsi="Arial" w:cs="Arial"/>
          <w:b/>
          <w:color w:val="000000"/>
          <w:sz w:val="24"/>
          <w:szCs w:val="24"/>
          <w:lang w:eastAsia="pl-PL" w:bidi="pl-PL"/>
        </w:rPr>
        <w:lastRenderedPageBreak/>
        <w:t>§4</w:t>
      </w:r>
    </w:p>
    <w:p w:rsidR="00717BCD" w:rsidRPr="00717BCD" w:rsidRDefault="00717BCD" w:rsidP="00717BCD">
      <w:pPr>
        <w:widowControl w:val="0"/>
        <w:tabs>
          <w:tab w:val="left" w:pos="825"/>
        </w:tabs>
        <w:spacing w:after="0" w:line="288" w:lineRule="exact"/>
        <w:jc w:val="center"/>
        <w:rPr>
          <w:rFonts w:ascii="Arial" w:eastAsia="Courier New" w:hAnsi="Arial" w:cs="Arial"/>
          <w:b/>
          <w:color w:val="000000"/>
          <w:sz w:val="24"/>
          <w:szCs w:val="24"/>
          <w:lang w:eastAsia="pl-PL" w:bidi="pl-PL"/>
        </w:rPr>
      </w:pPr>
    </w:p>
    <w:p w:rsidR="00151C43" w:rsidRPr="00717BCD" w:rsidRDefault="00717BCD" w:rsidP="00717BCD">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1.</w:t>
      </w:r>
      <w:r w:rsidR="00151C43" w:rsidRPr="00717BCD">
        <w:rPr>
          <w:rFonts w:ascii="Arial" w:eastAsia="Courier New" w:hAnsi="Arial" w:cs="Arial"/>
          <w:color w:val="000000"/>
          <w:sz w:val="24"/>
          <w:szCs w:val="24"/>
          <w:lang w:eastAsia="pl-PL" w:bidi="pl-PL"/>
        </w:rPr>
        <w:t>Zamawiający zastrzega sobie prawo oceny prawidłowości wykonania umowy.</w:t>
      </w:r>
    </w:p>
    <w:p w:rsidR="00151C43" w:rsidRPr="00717BCD" w:rsidRDefault="001061AD" w:rsidP="00717BCD">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1</w:t>
      </w:r>
      <w:r w:rsidR="00717BCD">
        <w:rPr>
          <w:rFonts w:ascii="Arial" w:eastAsia="Courier New" w:hAnsi="Arial" w:cs="Arial"/>
          <w:color w:val="000000"/>
          <w:sz w:val="24"/>
          <w:szCs w:val="24"/>
          <w:lang w:eastAsia="pl-PL" w:bidi="pl-PL"/>
        </w:rPr>
        <w:t xml:space="preserve">) </w:t>
      </w:r>
      <w:r w:rsidR="00151C43" w:rsidRPr="00717BCD">
        <w:rPr>
          <w:rFonts w:ascii="Arial" w:eastAsia="Courier New" w:hAnsi="Arial" w:cs="Arial"/>
          <w:color w:val="000000"/>
          <w:sz w:val="24"/>
          <w:szCs w:val="24"/>
          <w:lang w:eastAsia="pl-PL" w:bidi="pl-PL"/>
        </w:rPr>
        <w:t>Wykonawca zobowiązuje się zapłacić Zamawiającemu kary umowne w wysokości:</w:t>
      </w:r>
    </w:p>
    <w:p w:rsidR="00151C43" w:rsidRPr="00717BCD" w:rsidRDefault="001061AD" w:rsidP="00151C43">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4</w:t>
      </w:r>
      <w:r w:rsidR="00151C43" w:rsidRPr="00717BCD">
        <w:rPr>
          <w:rFonts w:ascii="Arial" w:eastAsia="Courier New" w:hAnsi="Arial" w:cs="Arial"/>
          <w:color w:val="000000"/>
          <w:sz w:val="24"/>
          <w:szCs w:val="24"/>
          <w:lang w:eastAsia="pl-PL" w:bidi="pl-PL"/>
        </w:rPr>
        <w:t>0% wynagrodzenia brutto wskazanego w § 6 ust. 1, w przypadku odstąpienia od</w:t>
      </w:r>
    </w:p>
    <w:p w:rsidR="001061AD" w:rsidRDefault="00151C43" w:rsidP="001061AD">
      <w:pPr>
        <w:widowControl w:val="0"/>
        <w:tabs>
          <w:tab w:val="left" w:pos="825"/>
        </w:tabs>
        <w:spacing w:after="0" w:line="288" w:lineRule="exact"/>
        <w:rPr>
          <w:rFonts w:ascii="Arial" w:eastAsia="Courier New" w:hAnsi="Arial" w:cs="Arial"/>
          <w:color w:val="000000"/>
          <w:sz w:val="24"/>
          <w:szCs w:val="24"/>
          <w:lang w:eastAsia="pl-PL" w:bidi="pl-PL"/>
        </w:rPr>
      </w:pPr>
      <w:r w:rsidRPr="00717BCD">
        <w:rPr>
          <w:rFonts w:ascii="Arial" w:eastAsia="Courier New" w:hAnsi="Arial" w:cs="Arial"/>
          <w:color w:val="000000"/>
          <w:sz w:val="24"/>
          <w:szCs w:val="24"/>
          <w:lang w:eastAsia="pl-PL" w:bidi="pl-PL"/>
        </w:rPr>
        <w:t>umowy z powodu okoliczności za które odpowiada Wykonawca,</w:t>
      </w:r>
    </w:p>
    <w:p w:rsidR="00151C43" w:rsidRPr="00A313E1" w:rsidRDefault="001061AD" w:rsidP="007B0D0B">
      <w:pPr>
        <w:widowControl w:val="0"/>
        <w:tabs>
          <w:tab w:val="left" w:pos="825"/>
        </w:tabs>
        <w:spacing w:after="0" w:line="288" w:lineRule="exact"/>
        <w:rPr>
          <w:rFonts w:ascii="Arial" w:eastAsia="Courier New" w:hAnsi="Arial" w:cs="Arial"/>
          <w:color w:val="000000"/>
          <w:sz w:val="24"/>
          <w:szCs w:val="24"/>
          <w:lang w:eastAsia="pl-PL" w:bidi="pl-PL"/>
        </w:rPr>
      </w:pPr>
      <w:r w:rsidRPr="00A313E1">
        <w:rPr>
          <w:rFonts w:ascii="Arial" w:eastAsia="Courier New" w:hAnsi="Arial" w:cs="Arial"/>
          <w:color w:val="000000"/>
          <w:sz w:val="24"/>
          <w:szCs w:val="24"/>
          <w:lang w:eastAsia="pl-PL" w:bidi="pl-PL"/>
        </w:rPr>
        <w:t>2)</w:t>
      </w:r>
      <w:r w:rsidR="007B0D0B" w:rsidRPr="00A313E1">
        <w:rPr>
          <w:rFonts w:ascii="Arial" w:hAnsi="Arial" w:cs="Arial"/>
          <w:sz w:val="24"/>
          <w:szCs w:val="24"/>
        </w:rPr>
        <w:t xml:space="preserve"> 10 % wynagrodzenia miesięcznego brutto wskazanego w § 6 ust. 2, w przypadku nie wykonania w danym dniu obowiązków wynikających z niniejszej umowy określonych w § 2 ust. 3 oraz § 3 .</w:t>
      </w:r>
    </w:p>
    <w:p w:rsidR="00151C43" w:rsidRPr="00717BCD" w:rsidRDefault="00717BCD" w:rsidP="00717BCD">
      <w:pPr>
        <w:widowControl w:val="0"/>
        <w:tabs>
          <w:tab w:val="left" w:pos="825"/>
        </w:tabs>
        <w:spacing w:after="0" w:line="288" w:lineRule="exact"/>
        <w:rPr>
          <w:rFonts w:ascii="Arial" w:eastAsia="Courier New" w:hAnsi="Arial" w:cs="Arial"/>
          <w:color w:val="000000"/>
          <w:sz w:val="24"/>
          <w:szCs w:val="24"/>
          <w:lang w:eastAsia="pl-PL" w:bidi="pl-PL"/>
        </w:rPr>
      </w:pPr>
      <w:r w:rsidRPr="00A313E1">
        <w:rPr>
          <w:rFonts w:ascii="Arial" w:eastAsia="Courier New" w:hAnsi="Arial" w:cs="Arial"/>
          <w:color w:val="000000"/>
          <w:sz w:val="24"/>
          <w:szCs w:val="24"/>
          <w:lang w:eastAsia="pl-PL" w:bidi="pl-PL"/>
        </w:rPr>
        <w:t>2.</w:t>
      </w:r>
      <w:r w:rsidR="00151C43" w:rsidRPr="00A313E1">
        <w:rPr>
          <w:rFonts w:ascii="Arial" w:eastAsia="Courier New" w:hAnsi="Arial" w:cs="Arial"/>
          <w:color w:val="000000"/>
          <w:sz w:val="24"/>
          <w:szCs w:val="24"/>
          <w:lang w:eastAsia="pl-PL" w:bidi="pl-PL"/>
        </w:rPr>
        <w:t>Wykonawca wyraża zgodę na potrącanie kar umownych, bez odrębnych wezwań i</w:t>
      </w:r>
      <w:r w:rsidR="00151C43" w:rsidRPr="00717BCD">
        <w:rPr>
          <w:rFonts w:ascii="Arial" w:eastAsia="Courier New" w:hAnsi="Arial" w:cs="Arial"/>
          <w:color w:val="000000"/>
          <w:sz w:val="24"/>
          <w:szCs w:val="24"/>
          <w:lang w:eastAsia="pl-PL" w:bidi="pl-PL"/>
        </w:rPr>
        <w:t xml:space="preserve"> powiadamiania, z przysługującego mu wynagrodzenia.</w:t>
      </w:r>
    </w:p>
    <w:p w:rsidR="00151C43" w:rsidRPr="00717BCD" w:rsidRDefault="00717BCD" w:rsidP="00717BCD">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3.</w:t>
      </w:r>
      <w:r w:rsidR="00151C43" w:rsidRPr="00717BCD">
        <w:rPr>
          <w:rFonts w:ascii="Arial" w:eastAsia="Courier New" w:hAnsi="Arial" w:cs="Arial"/>
          <w:color w:val="000000"/>
          <w:sz w:val="24"/>
          <w:szCs w:val="24"/>
          <w:lang w:eastAsia="pl-PL" w:bidi="pl-PL"/>
        </w:rPr>
        <w:t>Wykonawca zobowiązany jest do uiszczenia kar umownych w terminie 3 dni od otrzymania pisemnego wezwania od Zamawiającego, przy czym za dochowanie formy pisemnej strony uważają także przesłanie wezwania faxem na nr (...) lub na adres email: (...).</w:t>
      </w:r>
    </w:p>
    <w:p w:rsidR="00151C43" w:rsidRPr="00717BCD" w:rsidRDefault="00717BCD" w:rsidP="00717BCD">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4.</w:t>
      </w:r>
      <w:r w:rsidR="00151C43" w:rsidRPr="00717BCD">
        <w:rPr>
          <w:rFonts w:ascii="Arial" w:eastAsia="Courier New" w:hAnsi="Arial" w:cs="Arial"/>
          <w:color w:val="000000"/>
          <w:sz w:val="24"/>
          <w:szCs w:val="24"/>
          <w:lang w:eastAsia="pl-PL" w:bidi="pl-PL"/>
        </w:rPr>
        <w:t>Jeżeli kara umowna nie pokrywa poniesionej szkody, Zamawiający może dochodzić odszkodowania uzupełniającego na zasadach ogólnych.</w:t>
      </w:r>
    </w:p>
    <w:p w:rsidR="00151C43" w:rsidRPr="00717BCD" w:rsidRDefault="00717BCD" w:rsidP="00717BCD">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5.</w:t>
      </w:r>
      <w:r w:rsidR="00151C43" w:rsidRPr="00717BCD">
        <w:rPr>
          <w:rFonts w:ascii="Arial" w:eastAsia="Courier New" w:hAnsi="Arial" w:cs="Arial"/>
          <w:color w:val="000000"/>
          <w:sz w:val="24"/>
          <w:szCs w:val="24"/>
          <w:lang w:eastAsia="pl-PL" w:bidi="pl-PL"/>
        </w:rPr>
        <w:t>Zamawiającemu przysługuje prawo do natychmiastowego odstąpienia od umowy w przypadku gdy:</w:t>
      </w:r>
    </w:p>
    <w:p w:rsidR="00151C43" w:rsidRPr="00717BCD" w:rsidRDefault="00717BCD" w:rsidP="00717BCD">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1)</w:t>
      </w:r>
      <w:r w:rsidR="00151C43" w:rsidRPr="00717BCD">
        <w:rPr>
          <w:rFonts w:ascii="Arial" w:eastAsia="Courier New" w:hAnsi="Arial" w:cs="Arial"/>
          <w:color w:val="000000"/>
          <w:sz w:val="24"/>
          <w:szCs w:val="24"/>
          <w:lang w:eastAsia="pl-PL" w:bidi="pl-PL"/>
        </w:rPr>
        <w:t>Wykonawca nie rozpoczął realizacji przedmiotu umowy bądź nie kontynuuje jej, pomimo jednokrotnego pisemnego wezwania, dłużej niż 3 dni od otrzymania wezwania,</w:t>
      </w:r>
    </w:p>
    <w:p w:rsidR="00151C43" w:rsidRPr="00717BCD" w:rsidRDefault="00717BCD" w:rsidP="00717BCD">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2)</w:t>
      </w:r>
      <w:r w:rsidR="00151C43" w:rsidRPr="00717BCD">
        <w:rPr>
          <w:rFonts w:ascii="Arial" w:eastAsia="Courier New" w:hAnsi="Arial" w:cs="Arial"/>
          <w:color w:val="000000"/>
          <w:sz w:val="24"/>
          <w:szCs w:val="24"/>
          <w:lang w:eastAsia="pl-PL" w:bidi="pl-PL"/>
        </w:rPr>
        <w:t>Wykonawca wykonuje przedmiot umowy nieprawidłowo i mimo wezwania przez Zamawiającego do usunięcia naruszeń, nie zmienia sposobu wykonania.</w:t>
      </w:r>
      <w:r>
        <w:rPr>
          <w:rFonts w:ascii="Arial" w:eastAsia="Courier New" w:hAnsi="Arial" w:cs="Arial"/>
          <w:color w:val="000000"/>
          <w:sz w:val="24"/>
          <w:szCs w:val="24"/>
          <w:lang w:eastAsia="pl-PL" w:bidi="pl-PL"/>
        </w:rPr>
        <w:br/>
        <w:t>3)</w:t>
      </w:r>
      <w:r w:rsidRPr="00717BCD">
        <w:rPr>
          <w:rFonts w:ascii="Arial" w:eastAsia="Courier New" w:hAnsi="Arial" w:cs="Arial"/>
          <w:color w:val="000000"/>
          <w:sz w:val="24"/>
          <w:szCs w:val="24"/>
          <w:lang w:eastAsia="pl-PL" w:bidi="pl-PL"/>
        </w:rPr>
        <w:t xml:space="preserve"> Za każdy przypadek niezłożenia ( na żądanie Zamawiającego) oświadczenia </w:t>
      </w:r>
      <w:r w:rsidR="00D231C6">
        <w:rPr>
          <w:rFonts w:ascii="Arial" w:eastAsia="Courier New" w:hAnsi="Arial" w:cs="Arial"/>
          <w:color w:val="000000"/>
          <w:sz w:val="24"/>
          <w:szCs w:val="24"/>
          <w:lang w:eastAsia="pl-PL" w:bidi="pl-PL"/>
        </w:rPr>
        <w:br/>
      </w:r>
      <w:r w:rsidRPr="00717BCD">
        <w:rPr>
          <w:rFonts w:ascii="Arial" w:eastAsia="Courier New" w:hAnsi="Arial" w:cs="Arial"/>
          <w:color w:val="000000"/>
          <w:sz w:val="24"/>
          <w:szCs w:val="24"/>
          <w:lang w:eastAsia="pl-PL" w:bidi="pl-PL"/>
        </w:rPr>
        <w:t xml:space="preserve">o zatrudnianiu na umowę o pracę pracowników w ilości określonej w ofercie Wykonawcy, w wysokości  15% wynagrodzenia umownego brutto określonego w § </w:t>
      </w:r>
      <w:r>
        <w:rPr>
          <w:rFonts w:ascii="Arial" w:eastAsia="Courier New" w:hAnsi="Arial" w:cs="Arial"/>
          <w:color w:val="000000"/>
          <w:sz w:val="24"/>
          <w:szCs w:val="24"/>
          <w:lang w:eastAsia="pl-PL" w:bidi="pl-PL"/>
        </w:rPr>
        <w:t>6</w:t>
      </w:r>
      <w:r w:rsidRPr="00717BCD">
        <w:rPr>
          <w:rFonts w:ascii="Arial" w:eastAsia="Courier New" w:hAnsi="Arial" w:cs="Arial"/>
          <w:color w:val="000000"/>
          <w:sz w:val="24"/>
          <w:szCs w:val="24"/>
          <w:lang w:eastAsia="pl-PL" w:bidi="pl-PL"/>
        </w:rPr>
        <w:t xml:space="preserve"> ust.1.</w:t>
      </w:r>
      <w:r w:rsidRPr="00717BCD">
        <w:rPr>
          <w:rFonts w:ascii="Arial" w:eastAsia="Courier New" w:hAnsi="Arial" w:cs="Arial"/>
          <w:color w:val="000000"/>
          <w:sz w:val="24"/>
          <w:szCs w:val="24"/>
          <w:lang w:eastAsia="pl-PL" w:bidi="pl-PL"/>
        </w:rPr>
        <w:br/>
        <w:t>4</w:t>
      </w:r>
      <w:r>
        <w:rPr>
          <w:rFonts w:ascii="Arial" w:eastAsia="Courier New" w:hAnsi="Arial" w:cs="Arial"/>
          <w:color w:val="000000"/>
          <w:sz w:val="24"/>
          <w:szCs w:val="24"/>
          <w:lang w:eastAsia="pl-PL" w:bidi="pl-PL"/>
        </w:rPr>
        <w:t>)</w:t>
      </w:r>
      <w:r w:rsidRPr="00717BCD">
        <w:rPr>
          <w:rFonts w:ascii="Arial" w:eastAsia="Courier New" w:hAnsi="Arial" w:cs="Arial"/>
          <w:color w:val="000000"/>
          <w:sz w:val="24"/>
          <w:szCs w:val="24"/>
          <w:lang w:eastAsia="pl-PL" w:bidi="pl-PL"/>
        </w:rPr>
        <w:t xml:space="preserve"> Za każdy przypadek zatrudniania pracowników przy realizac</w:t>
      </w:r>
      <w:r>
        <w:rPr>
          <w:rFonts w:ascii="Arial" w:eastAsia="Courier New" w:hAnsi="Arial" w:cs="Arial"/>
          <w:color w:val="000000"/>
          <w:sz w:val="24"/>
          <w:szCs w:val="24"/>
          <w:lang w:eastAsia="pl-PL" w:bidi="pl-PL"/>
        </w:rPr>
        <w:t xml:space="preserve">ji zamówienia na umowę o pracę </w:t>
      </w:r>
      <w:r w:rsidRPr="00717BCD">
        <w:rPr>
          <w:rFonts w:ascii="Arial" w:eastAsia="Courier New" w:hAnsi="Arial" w:cs="Arial"/>
          <w:color w:val="000000"/>
          <w:sz w:val="24"/>
          <w:szCs w:val="24"/>
          <w:lang w:eastAsia="pl-PL" w:bidi="pl-PL"/>
        </w:rPr>
        <w:t xml:space="preserve">w liczbie mniejszej od zdeklarowanej ilości w ofercie Wykonawcy, </w:t>
      </w:r>
      <w:r w:rsidR="00F0705F">
        <w:rPr>
          <w:rFonts w:ascii="Arial" w:eastAsia="Courier New" w:hAnsi="Arial" w:cs="Arial"/>
          <w:color w:val="000000"/>
          <w:sz w:val="24"/>
          <w:szCs w:val="24"/>
          <w:lang w:eastAsia="pl-PL" w:bidi="pl-PL"/>
        </w:rPr>
        <w:br/>
      </w:r>
      <w:r w:rsidRPr="00717BCD">
        <w:rPr>
          <w:rFonts w:ascii="Arial" w:eastAsia="Courier New" w:hAnsi="Arial" w:cs="Arial"/>
          <w:color w:val="000000"/>
          <w:sz w:val="24"/>
          <w:szCs w:val="24"/>
          <w:lang w:eastAsia="pl-PL" w:bidi="pl-PL"/>
        </w:rPr>
        <w:t xml:space="preserve">w wysokości  5% wynagrodzenia brutto określonego w § </w:t>
      </w:r>
      <w:r>
        <w:rPr>
          <w:rFonts w:ascii="Arial" w:eastAsia="Courier New" w:hAnsi="Arial" w:cs="Arial"/>
          <w:color w:val="000000"/>
          <w:sz w:val="24"/>
          <w:szCs w:val="24"/>
          <w:lang w:eastAsia="pl-PL" w:bidi="pl-PL"/>
        </w:rPr>
        <w:t>6</w:t>
      </w:r>
      <w:r w:rsidRPr="00717BCD">
        <w:rPr>
          <w:rFonts w:ascii="Arial" w:eastAsia="Courier New" w:hAnsi="Arial" w:cs="Arial"/>
          <w:color w:val="000000"/>
          <w:sz w:val="24"/>
          <w:szCs w:val="24"/>
          <w:lang w:eastAsia="pl-PL" w:bidi="pl-PL"/>
        </w:rPr>
        <w:t xml:space="preserve"> ust.1  , za każdy jeden rozpoczęty brakujący etat ( rozumiany jako zatrudnienie pracownika w pełnym wymiarze czasu pracy w określonym w przepisach prawa pracy).</w:t>
      </w:r>
    </w:p>
    <w:p w:rsidR="00151C43" w:rsidRPr="00717BCD" w:rsidRDefault="00717BCD" w:rsidP="00151C43">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5)</w:t>
      </w:r>
      <w:r w:rsidR="00151C43" w:rsidRPr="00717BCD">
        <w:rPr>
          <w:rFonts w:ascii="Arial" w:eastAsia="Courier New" w:hAnsi="Arial" w:cs="Arial"/>
          <w:color w:val="000000"/>
          <w:sz w:val="24"/>
          <w:szCs w:val="24"/>
          <w:lang w:eastAsia="pl-PL" w:bidi="pl-PL"/>
        </w:rPr>
        <w:t>Zamawiający może rozwiązać umowę ze skutkiem natychmiastowym, w przypadku niewykonania przez Wykonawcę któregokolwiek z zadań z zakresu w § 2 ust. 3.</w:t>
      </w:r>
    </w:p>
    <w:p w:rsidR="00151C43" w:rsidRPr="00717BCD" w:rsidRDefault="00717BCD" w:rsidP="00717BCD">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6)</w:t>
      </w:r>
      <w:r w:rsidR="00151C43" w:rsidRPr="00717BCD">
        <w:rPr>
          <w:rFonts w:ascii="Arial" w:eastAsia="Courier New" w:hAnsi="Arial" w:cs="Arial"/>
          <w:color w:val="000000"/>
          <w:sz w:val="24"/>
          <w:szCs w:val="24"/>
          <w:lang w:eastAsia="pl-PL" w:bidi="pl-PL"/>
        </w:rPr>
        <w:t>Umowa może zostać rozwiązana w każdym czasie za porozumieniem stron.</w:t>
      </w:r>
    </w:p>
    <w:p w:rsidR="00717BCD" w:rsidRDefault="00717BCD" w:rsidP="00151C43">
      <w:pPr>
        <w:widowControl w:val="0"/>
        <w:tabs>
          <w:tab w:val="left" w:pos="825"/>
        </w:tabs>
        <w:spacing w:after="0" w:line="288" w:lineRule="exact"/>
        <w:rPr>
          <w:rFonts w:ascii="Arial" w:eastAsia="Courier New" w:hAnsi="Arial" w:cs="Arial"/>
          <w:color w:val="000000"/>
          <w:sz w:val="24"/>
          <w:szCs w:val="24"/>
          <w:lang w:eastAsia="pl-PL" w:bidi="pl-PL"/>
        </w:rPr>
      </w:pPr>
    </w:p>
    <w:p w:rsidR="00151C43" w:rsidRPr="00717BCD" w:rsidRDefault="00151C43" w:rsidP="00717BCD">
      <w:pPr>
        <w:widowControl w:val="0"/>
        <w:tabs>
          <w:tab w:val="left" w:pos="825"/>
        </w:tabs>
        <w:spacing w:after="0" w:line="288" w:lineRule="exact"/>
        <w:jc w:val="center"/>
        <w:rPr>
          <w:rFonts w:ascii="Arial" w:eastAsia="Courier New" w:hAnsi="Arial" w:cs="Arial"/>
          <w:b/>
          <w:color w:val="000000"/>
          <w:sz w:val="24"/>
          <w:szCs w:val="24"/>
          <w:lang w:eastAsia="pl-PL" w:bidi="pl-PL"/>
        </w:rPr>
      </w:pPr>
      <w:r w:rsidRPr="00717BCD">
        <w:rPr>
          <w:rFonts w:ascii="Arial" w:eastAsia="Courier New" w:hAnsi="Arial" w:cs="Arial"/>
          <w:b/>
          <w:color w:val="000000"/>
          <w:sz w:val="24"/>
          <w:szCs w:val="24"/>
          <w:lang w:eastAsia="pl-PL" w:bidi="pl-PL"/>
        </w:rPr>
        <w:t>§5</w:t>
      </w:r>
    </w:p>
    <w:p w:rsidR="00151C43" w:rsidRPr="00717BCD" w:rsidRDefault="00B46A8A" w:rsidP="00B46A8A">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1.</w:t>
      </w:r>
      <w:r w:rsidR="00151C43" w:rsidRPr="00717BCD">
        <w:rPr>
          <w:rFonts w:ascii="Arial" w:eastAsia="Courier New" w:hAnsi="Arial" w:cs="Arial"/>
          <w:color w:val="000000"/>
          <w:sz w:val="24"/>
          <w:szCs w:val="24"/>
          <w:lang w:eastAsia="pl-PL" w:bidi="pl-PL"/>
        </w:rPr>
        <w:t>Pracownicy ochrony podlegają bezpośrednio Wykonawcy.</w:t>
      </w:r>
    </w:p>
    <w:p w:rsidR="00151C43" w:rsidRPr="00717BCD" w:rsidRDefault="00B46A8A" w:rsidP="00B46A8A">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2.</w:t>
      </w:r>
      <w:r w:rsidR="00151C43" w:rsidRPr="00717BCD">
        <w:rPr>
          <w:rFonts w:ascii="Arial" w:eastAsia="Courier New" w:hAnsi="Arial" w:cs="Arial"/>
          <w:color w:val="000000"/>
          <w:sz w:val="24"/>
          <w:szCs w:val="24"/>
          <w:lang w:eastAsia="pl-PL" w:bidi="pl-PL"/>
        </w:rPr>
        <w:t>Zamawiający lub upoważniony przez niego przedstawiciel może wydać pracownikom ochrony specjalne dyspozycje z pominięciem Wykonawcy i jest zobowiązany odnotować dyspozycje w książce dyżurów.</w:t>
      </w:r>
    </w:p>
    <w:p w:rsidR="00151C43" w:rsidRPr="00717BCD" w:rsidRDefault="00B46A8A" w:rsidP="00B46A8A">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3.</w:t>
      </w:r>
      <w:r w:rsidR="00151C43" w:rsidRPr="00717BCD">
        <w:rPr>
          <w:rFonts w:ascii="Arial" w:eastAsia="Courier New" w:hAnsi="Arial" w:cs="Arial"/>
          <w:color w:val="000000"/>
          <w:sz w:val="24"/>
          <w:szCs w:val="24"/>
          <w:lang w:eastAsia="pl-PL" w:bidi="pl-PL"/>
        </w:rPr>
        <w:t>Dyspozycje te będą wykonywane tylko w przypadku gdy mieszczą się w przedmiocie umowy i nie kolidują z przepisami prawa.</w:t>
      </w:r>
    </w:p>
    <w:p w:rsidR="00B46A8A" w:rsidRDefault="00B46A8A" w:rsidP="00151C43">
      <w:pPr>
        <w:widowControl w:val="0"/>
        <w:tabs>
          <w:tab w:val="left" w:pos="825"/>
        </w:tabs>
        <w:spacing w:after="0" w:line="288" w:lineRule="exact"/>
        <w:rPr>
          <w:rFonts w:ascii="Arial" w:eastAsia="Courier New" w:hAnsi="Arial" w:cs="Arial"/>
          <w:color w:val="000000"/>
          <w:sz w:val="24"/>
          <w:szCs w:val="24"/>
          <w:lang w:eastAsia="pl-PL" w:bidi="pl-PL"/>
        </w:rPr>
      </w:pPr>
    </w:p>
    <w:p w:rsidR="00151C43" w:rsidRPr="00B46A8A" w:rsidRDefault="00151C43" w:rsidP="00B46A8A">
      <w:pPr>
        <w:widowControl w:val="0"/>
        <w:tabs>
          <w:tab w:val="left" w:pos="825"/>
        </w:tabs>
        <w:spacing w:after="0" w:line="288" w:lineRule="exact"/>
        <w:jc w:val="center"/>
        <w:rPr>
          <w:rFonts w:ascii="Arial" w:eastAsia="Courier New" w:hAnsi="Arial" w:cs="Arial"/>
          <w:b/>
          <w:color w:val="000000"/>
          <w:sz w:val="24"/>
          <w:szCs w:val="24"/>
          <w:lang w:eastAsia="pl-PL" w:bidi="pl-PL"/>
        </w:rPr>
      </w:pPr>
      <w:r w:rsidRPr="00B46A8A">
        <w:rPr>
          <w:rFonts w:ascii="Arial" w:eastAsia="Courier New" w:hAnsi="Arial" w:cs="Arial"/>
          <w:b/>
          <w:color w:val="000000"/>
          <w:sz w:val="24"/>
          <w:szCs w:val="24"/>
          <w:lang w:eastAsia="pl-PL" w:bidi="pl-PL"/>
        </w:rPr>
        <w:t>§6</w:t>
      </w:r>
    </w:p>
    <w:p w:rsidR="000D4097" w:rsidRPr="000D4097" w:rsidRDefault="00B46A8A" w:rsidP="000D4097">
      <w:pPr>
        <w:spacing w:after="0"/>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1.</w:t>
      </w:r>
      <w:r w:rsidR="00151C43" w:rsidRPr="00717BCD">
        <w:rPr>
          <w:rFonts w:ascii="Arial" w:eastAsia="Courier New" w:hAnsi="Arial" w:cs="Arial"/>
          <w:color w:val="000000"/>
          <w:sz w:val="24"/>
          <w:szCs w:val="24"/>
          <w:lang w:eastAsia="pl-PL" w:bidi="pl-PL"/>
        </w:rPr>
        <w:t xml:space="preserve">Strony ustalają wynagrodzenie za wykonaną usługę w kwocie netto w wysokości (...)zł (słownie:) powiększone o należny podatek </w:t>
      </w:r>
      <w:r w:rsidR="00834962">
        <w:rPr>
          <w:rFonts w:ascii="Arial" w:eastAsia="Courier New" w:hAnsi="Arial" w:cs="Arial"/>
          <w:color w:val="000000"/>
          <w:sz w:val="24"/>
          <w:szCs w:val="24"/>
          <w:lang w:eastAsia="pl-PL" w:bidi="pl-PL"/>
        </w:rPr>
        <w:t>V</w:t>
      </w:r>
      <w:r w:rsidR="00151C43" w:rsidRPr="00717BCD">
        <w:rPr>
          <w:rFonts w:ascii="Arial" w:eastAsia="Courier New" w:hAnsi="Arial" w:cs="Arial"/>
          <w:color w:val="000000"/>
          <w:sz w:val="24"/>
          <w:szCs w:val="24"/>
          <w:lang w:eastAsia="pl-PL" w:bidi="pl-PL"/>
        </w:rPr>
        <w:t xml:space="preserve">AT w kwocie (...) zł (słownie:), co daje wynagrodzenie brutto w wysokości (...)zł (słownie:). </w:t>
      </w:r>
      <w:r w:rsidR="000D4097">
        <w:rPr>
          <w:rFonts w:ascii="Arial" w:eastAsia="Courier New" w:hAnsi="Arial" w:cs="Arial"/>
          <w:color w:val="000000"/>
          <w:sz w:val="24"/>
          <w:szCs w:val="24"/>
          <w:lang w:eastAsia="pl-PL" w:bidi="pl-PL"/>
        </w:rPr>
        <w:br/>
      </w:r>
      <w:r w:rsidR="000D4097">
        <w:rPr>
          <w:rFonts w:ascii="Arial" w:eastAsia="Courier New" w:hAnsi="Arial" w:cs="Arial"/>
          <w:color w:val="000000"/>
          <w:sz w:val="24"/>
          <w:szCs w:val="24"/>
          <w:lang w:eastAsia="pl-PL" w:bidi="pl-PL"/>
        </w:rPr>
        <w:lastRenderedPageBreak/>
        <w:t>2.</w:t>
      </w:r>
      <w:r w:rsidR="000D4097" w:rsidRPr="000D4097">
        <w:rPr>
          <w:rFonts w:ascii="Arial" w:eastAsia="Courier New" w:hAnsi="Arial" w:cs="Arial"/>
          <w:color w:val="000000"/>
          <w:sz w:val="24"/>
          <w:szCs w:val="24"/>
          <w:lang w:eastAsia="pl-PL" w:bidi="pl-PL"/>
        </w:rPr>
        <w:t xml:space="preserve">Cena kompleksowego miesięcznego wykonywania przedmiotu zamówienia  w miesiącach od stycznia 2019r. do 30 kwietnia 2019r. (4 miesiące), </w:t>
      </w:r>
      <w:r w:rsidR="000D4097">
        <w:rPr>
          <w:rFonts w:ascii="Arial" w:eastAsia="Courier New" w:hAnsi="Arial" w:cs="Arial"/>
          <w:color w:val="000000"/>
          <w:sz w:val="24"/>
          <w:szCs w:val="24"/>
          <w:lang w:eastAsia="pl-PL" w:bidi="pl-PL"/>
        </w:rPr>
        <w:br/>
      </w:r>
      <w:r w:rsidR="000D4097" w:rsidRPr="000D4097">
        <w:rPr>
          <w:rFonts w:ascii="Arial" w:eastAsia="Courier New" w:hAnsi="Arial" w:cs="Arial"/>
          <w:color w:val="000000"/>
          <w:sz w:val="24"/>
          <w:szCs w:val="24"/>
          <w:lang w:eastAsia="pl-PL" w:bidi="pl-PL"/>
        </w:rPr>
        <w:t>od 1 października 2019r. do 31 grudnia 2019r. ( 3 miesiące) - ochrona całodobowa</w:t>
      </w:r>
    </w:p>
    <w:p w:rsidR="000D4097" w:rsidRPr="000D4097" w:rsidRDefault="000D4097" w:rsidP="000D4097">
      <w:pPr>
        <w:spacing w:after="0"/>
        <w:rPr>
          <w:rFonts w:ascii="Arial" w:eastAsia="Courier New" w:hAnsi="Arial" w:cs="Arial"/>
          <w:color w:val="000000"/>
          <w:sz w:val="24"/>
          <w:szCs w:val="24"/>
          <w:lang w:eastAsia="pl-PL" w:bidi="pl-PL"/>
        </w:rPr>
      </w:pPr>
      <w:r w:rsidRPr="000D4097">
        <w:rPr>
          <w:rFonts w:ascii="Arial" w:eastAsia="Courier New" w:hAnsi="Arial" w:cs="Arial"/>
          <w:color w:val="000000"/>
          <w:sz w:val="24"/>
          <w:szCs w:val="24"/>
          <w:lang w:eastAsia="pl-PL" w:bidi="pl-PL"/>
        </w:rPr>
        <w:t>styczeń miesięczna cena brutto……………………..</w:t>
      </w:r>
    </w:p>
    <w:p w:rsidR="000D4097" w:rsidRPr="000D4097" w:rsidRDefault="000D4097" w:rsidP="000D4097">
      <w:pPr>
        <w:spacing w:after="0"/>
        <w:rPr>
          <w:rFonts w:ascii="Arial" w:eastAsia="Courier New" w:hAnsi="Arial" w:cs="Arial"/>
          <w:color w:val="000000"/>
          <w:sz w:val="24"/>
          <w:szCs w:val="24"/>
          <w:lang w:eastAsia="pl-PL" w:bidi="pl-PL"/>
        </w:rPr>
      </w:pPr>
      <w:r w:rsidRPr="000D4097">
        <w:rPr>
          <w:rFonts w:ascii="Arial" w:eastAsia="Courier New" w:hAnsi="Arial" w:cs="Arial"/>
          <w:color w:val="000000"/>
          <w:sz w:val="24"/>
          <w:szCs w:val="24"/>
          <w:lang w:eastAsia="pl-PL" w:bidi="pl-PL"/>
        </w:rPr>
        <w:t>luty miesięczna cena brutto………………………….</w:t>
      </w:r>
      <w:r w:rsidRPr="000D4097">
        <w:rPr>
          <w:rFonts w:ascii="Arial" w:eastAsia="Courier New" w:hAnsi="Arial" w:cs="Arial"/>
          <w:color w:val="000000"/>
          <w:sz w:val="24"/>
          <w:szCs w:val="24"/>
          <w:lang w:eastAsia="pl-PL" w:bidi="pl-PL"/>
        </w:rPr>
        <w:br/>
        <w:t>marzec miesięczna cena brutto ………………………..</w:t>
      </w:r>
      <w:r w:rsidRPr="000D4097">
        <w:rPr>
          <w:rFonts w:ascii="Arial" w:eastAsia="Courier New" w:hAnsi="Arial" w:cs="Arial"/>
          <w:color w:val="000000"/>
          <w:sz w:val="24"/>
          <w:szCs w:val="24"/>
          <w:lang w:eastAsia="pl-PL" w:bidi="pl-PL"/>
        </w:rPr>
        <w:br/>
        <w:t>kwiecień miesięczna cena brutto ……………………….</w:t>
      </w:r>
      <w:r w:rsidRPr="000D4097">
        <w:rPr>
          <w:rFonts w:ascii="Arial" w:eastAsia="Courier New" w:hAnsi="Arial" w:cs="Arial"/>
          <w:color w:val="000000"/>
          <w:sz w:val="24"/>
          <w:szCs w:val="24"/>
          <w:lang w:eastAsia="pl-PL" w:bidi="pl-PL"/>
        </w:rPr>
        <w:br/>
        <w:t>październik miesięczna cena brutto ………………..</w:t>
      </w:r>
    </w:p>
    <w:p w:rsidR="000D4097" w:rsidRPr="000D4097" w:rsidRDefault="000D4097" w:rsidP="000D4097">
      <w:pPr>
        <w:spacing w:after="0"/>
        <w:rPr>
          <w:rFonts w:ascii="Arial" w:eastAsia="Courier New" w:hAnsi="Arial" w:cs="Arial"/>
          <w:color w:val="000000"/>
          <w:sz w:val="24"/>
          <w:szCs w:val="24"/>
          <w:lang w:eastAsia="pl-PL" w:bidi="pl-PL"/>
        </w:rPr>
      </w:pPr>
      <w:r w:rsidRPr="000D4097">
        <w:rPr>
          <w:rFonts w:ascii="Arial" w:eastAsia="Courier New" w:hAnsi="Arial" w:cs="Arial"/>
          <w:color w:val="000000"/>
          <w:sz w:val="24"/>
          <w:szCs w:val="24"/>
          <w:lang w:eastAsia="pl-PL" w:bidi="pl-PL"/>
        </w:rPr>
        <w:t>listopad miesięczna cena brutto …………………………</w:t>
      </w:r>
    </w:p>
    <w:p w:rsidR="000D4097" w:rsidRPr="000D4097" w:rsidRDefault="000D4097" w:rsidP="000D4097">
      <w:pPr>
        <w:spacing w:after="0"/>
        <w:rPr>
          <w:rFonts w:ascii="Arial" w:eastAsia="Courier New" w:hAnsi="Arial" w:cs="Arial"/>
          <w:color w:val="000000"/>
          <w:sz w:val="24"/>
          <w:szCs w:val="24"/>
          <w:lang w:eastAsia="pl-PL" w:bidi="pl-PL"/>
        </w:rPr>
      </w:pPr>
      <w:r w:rsidRPr="000D4097">
        <w:rPr>
          <w:rFonts w:ascii="Arial" w:eastAsia="Courier New" w:hAnsi="Arial" w:cs="Arial"/>
          <w:color w:val="000000"/>
          <w:sz w:val="24"/>
          <w:szCs w:val="24"/>
          <w:lang w:eastAsia="pl-PL" w:bidi="pl-PL"/>
        </w:rPr>
        <w:t>grudzień miesięczna cena brutto………………………………..</w:t>
      </w:r>
    </w:p>
    <w:p w:rsidR="000D4097" w:rsidRPr="000D4097" w:rsidRDefault="000D4097" w:rsidP="000D4097">
      <w:pPr>
        <w:spacing w:after="0"/>
        <w:rPr>
          <w:rFonts w:ascii="Arial" w:eastAsia="Courier New" w:hAnsi="Arial" w:cs="Arial"/>
          <w:color w:val="000000"/>
          <w:sz w:val="24"/>
          <w:szCs w:val="24"/>
          <w:lang w:eastAsia="pl-PL" w:bidi="pl-PL"/>
        </w:rPr>
      </w:pPr>
      <w:r w:rsidRPr="000D4097">
        <w:rPr>
          <w:rFonts w:ascii="Arial" w:eastAsia="Courier New" w:hAnsi="Arial" w:cs="Arial"/>
          <w:color w:val="000000"/>
          <w:sz w:val="24"/>
          <w:szCs w:val="24"/>
          <w:lang w:eastAsia="pl-PL" w:bidi="pl-PL"/>
        </w:rPr>
        <w:t>Cena kompleksowego miesięcznego wykonywania przedmiotu zamówienia  w miesiącach od 1 maja 2019r.- 30 września 2019r. (5 miesięcy) - ochrona od godziny 20.00-8.00</w:t>
      </w:r>
    </w:p>
    <w:p w:rsidR="000D4097" w:rsidRPr="000D4097" w:rsidRDefault="000D4097" w:rsidP="000D4097">
      <w:pPr>
        <w:spacing w:after="0"/>
        <w:rPr>
          <w:rFonts w:ascii="Arial" w:eastAsia="Courier New" w:hAnsi="Arial" w:cs="Arial"/>
          <w:color w:val="000000"/>
          <w:sz w:val="24"/>
          <w:szCs w:val="24"/>
          <w:lang w:eastAsia="pl-PL" w:bidi="pl-PL"/>
        </w:rPr>
      </w:pPr>
      <w:r w:rsidRPr="000D4097">
        <w:rPr>
          <w:rFonts w:ascii="Arial" w:eastAsia="Courier New" w:hAnsi="Arial" w:cs="Arial"/>
          <w:color w:val="000000"/>
          <w:sz w:val="24"/>
          <w:szCs w:val="24"/>
          <w:lang w:eastAsia="pl-PL" w:bidi="pl-PL"/>
        </w:rPr>
        <w:t>maj miesięczna cena brutto ……………………….</w:t>
      </w:r>
    </w:p>
    <w:p w:rsidR="000D4097" w:rsidRPr="000D4097" w:rsidRDefault="000D4097" w:rsidP="000D4097">
      <w:pPr>
        <w:spacing w:after="0"/>
        <w:rPr>
          <w:rFonts w:ascii="Arial" w:eastAsia="Courier New" w:hAnsi="Arial" w:cs="Arial"/>
          <w:color w:val="000000"/>
          <w:sz w:val="24"/>
          <w:szCs w:val="24"/>
          <w:lang w:eastAsia="pl-PL" w:bidi="pl-PL"/>
        </w:rPr>
      </w:pPr>
      <w:r w:rsidRPr="000D4097">
        <w:rPr>
          <w:rFonts w:ascii="Arial" w:eastAsia="Courier New" w:hAnsi="Arial" w:cs="Arial"/>
          <w:color w:val="000000"/>
          <w:sz w:val="24"/>
          <w:szCs w:val="24"/>
          <w:lang w:eastAsia="pl-PL" w:bidi="pl-PL"/>
        </w:rPr>
        <w:t>czerwiec miesięczna cena brutto …………………………………</w:t>
      </w:r>
    </w:p>
    <w:p w:rsidR="000D4097" w:rsidRPr="000D4097" w:rsidRDefault="000D4097" w:rsidP="000D4097">
      <w:pPr>
        <w:spacing w:after="0"/>
        <w:rPr>
          <w:rFonts w:ascii="Arial" w:eastAsia="Courier New" w:hAnsi="Arial" w:cs="Arial"/>
          <w:color w:val="000000"/>
          <w:sz w:val="24"/>
          <w:szCs w:val="24"/>
          <w:lang w:eastAsia="pl-PL" w:bidi="pl-PL"/>
        </w:rPr>
      </w:pPr>
      <w:r w:rsidRPr="000D4097">
        <w:rPr>
          <w:rFonts w:ascii="Arial" w:eastAsia="Courier New" w:hAnsi="Arial" w:cs="Arial"/>
          <w:color w:val="000000"/>
          <w:sz w:val="24"/>
          <w:szCs w:val="24"/>
          <w:lang w:eastAsia="pl-PL" w:bidi="pl-PL"/>
        </w:rPr>
        <w:t>lipiec miesięczna cena brutto………………………………………</w:t>
      </w:r>
    </w:p>
    <w:p w:rsidR="000D4097" w:rsidRPr="000D4097" w:rsidRDefault="000D4097" w:rsidP="000D4097">
      <w:pPr>
        <w:spacing w:after="0"/>
        <w:rPr>
          <w:rFonts w:ascii="Arial" w:eastAsia="Courier New" w:hAnsi="Arial" w:cs="Arial"/>
          <w:color w:val="000000"/>
          <w:sz w:val="24"/>
          <w:szCs w:val="24"/>
          <w:lang w:eastAsia="pl-PL" w:bidi="pl-PL"/>
        </w:rPr>
      </w:pPr>
      <w:r w:rsidRPr="000D4097">
        <w:rPr>
          <w:rFonts w:ascii="Arial" w:eastAsia="Courier New" w:hAnsi="Arial" w:cs="Arial"/>
          <w:color w:val="000000"/>
          <w:sz w:val="24"/>
          <w:szCs w:val="24"/>
          <w:lang w:eastAsia="pl-PL" w:bidi="pl-PL"/>
        </w:rPr>
        <w:t>sierpień miesięczna cena brutto ……………………………………..</w:t>
      </w:r>
    </w:p>
    <w:p w:rsidR="000D4097" w:rsidRPr="000D4097" w:rsidRDefault="000D4097" w:rsidP="000D4097">
      <w:pPr>
        <w:spacing w:after="0"/>
        <w:rPr>
          <w:rFonts w:ascii="Arial" w:eastAsia="Courier New" w:hAnsi="Arial" w:cs="Arial"/>
          <w:color w:val="000000"/>
          <w:sz w:val="24"/>
          <w:szCs w:val="24"/>
          <w:lang w:eastAsia="pl-PL" w:bidi="pl-PL"/>
        </w:rPr>
      </w:pPr>
      <w:r w:rsidRPr="000D4097">
        <w:rPr>
          <w:rFonts w:ascii="Arial" w:eastAsia="Courier New" w:hAnsi="Arial" w:cs="Arial"/>
          <w:color w:val="000000"/>
          <w:sz w:val="24"/>
          <w:szCs w:val="24"/>
          <w:lang w:eastAsia="pl-PL" w:bidi="pl-PL"/>
        </w:rPr>
        <w:t>wrzesień miesięczna cena brutto……………………………..</w:t>
      </w:r>
    </w:p>
    <w:p w:rsidR="00E502DB" w:rsidRPr="000D4097" w:rsidRDefault="000D4097" w:rsidP="00E502DB">
      <w:pPr>
        <w:spacing w:after="0"/>
        <w:rPr>
          <w:rFonts w:ascii="Arial" w:hAnsi="Arial" w:cs="Arial"/>
          <w:color w:val="00000A"/>
          <w:sz w:val="24"/>
          <w:szCs w:val="24"/>
        </w:rPr>
      </w:pPr>
      <w:r w:rsidRPr="000D4097">
        <w:rPr>
          <w:rFonts w:ascii="Arial" w:hAnsi="Arial" w:cs="Arial"/>
          <w:color w:val="00000A"/>
          <w:sz w:val="24"/>
          <w:szCs w:val="24"/>
        </w:rPr>
        <w:t>3</w:t>
      </w:r>
      <w:r w:rsidR="00E502DB" w:rsidRPr="000D4097">
        <w:rPr>
          <w:rFonts w:ascii="Arial" w:hAnsi="Arial" w:cs="Arial"/>
          <w:color w:val="00000A"/>
          <w:sz w:val="24"/>
          <w:szCs w:val="24"/>
        </w:rPr>
        <w:t>. Cena usługi podana w ofercie  Wykonawcy nie podlega</w:t>
      </w:r>
      <w:r w:rsidR="00F0705F" w:rsidRPr="000D4097">
        <w:rPr>
          <w:rFonts w:ascii="Arial" w:hAnsi="Arial" w:cs="Arial"/>
          <w:color w:val="00000A"/>
          <w:sz w:val="24"/>
          <w:szCs w:val="24"/>
        </w:rPr>
        <w:t xml:space="preserve"> waloryzacji </w:t>
      </w:r>
      <w:r w:rsidR="00E502DB" w:rsidRPr="000D4097">
        <w:rPr>
          <w:rFonts w:ascii="Arial" w:hAnsi="Arial" w:cs="Arial"/>
          <w:color w:val="00000A"/>
          <w:sz w:val="24"/>
          <w:szCs w:val="24"/>
        </w:rPr>
        <w:t>w okresie realizacji niniejszej umowy.</w:t>
      </w:r>
    </w:p>
    <w:p w:rsidR="00151C43" w:rsidRDefault="000D4097" w:rsidP="00B46A8A">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4</w:t>
      </w:r>
      <w:r w:rsidR="00E502DB">
        <w:rPr>
          <w:rFonts w:ascii="Arial" w:eastAsia="Courier New" w:hAnsi="Arial" w:cs="Arial"/>
          <w:color w:val="000000"/>
          <w:sz w:val="24"/>
          <w:szCs w:val="24"/>
          <w:lang w:eastAsia="pl-PL" w:bidi="pl-PL"/>
        </w:rPr>
        <w:t xml:space="preserve">. </w:t>
      </w:r>
      <w:r w:rsidR="00151C43" w:rsidRPr="00717BCD">
        <w:rPr>
          <w:rFonts w:ascii="Arial" w:eastAsia="Courier New" w:hAnsi="Arial" w:cs="Arial"/>
          <w:color w:val="000000"/>
          <w:sz w:val="24"/>
          <w:szCs w:val="24"/>
          <w:lang w:eastAsia="pl-PL" w:bidi="pl-PL"/>
        </w:rPr>
        <w:t>Wynagrodzenie brutto może ulec zmianie wyłącznie w razie zmiany stawki podatku VAT.</w:t>
      </w:r>
    </w:p>
    <w:p w:rsidR="00E502DB" w:rsidRPr="00E502DB" w:rsidRDefault="000D4097" w:rsidP="00E502DB">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5</w:t>
      </w:r>
      <w:r w:rsidR="00E502DB">
        <w:rPr>
          <w:rFonts w:ascii="Arial" w:eastAsia="Courier New" w:hAnsi="Arial" w:cs="Arial"/>
          <w:color w:val="000000"/>
          <w:sz w:val="24"/>
          <w:szCs w:val="24"/>
          <w:lang w:eastAsia="pl-PL" w:bidi="pl-PL"/>
        </w:rPr>
        <w:t xml:space="preserve">. </w:t>
      </w:r>
      <w:r w:rsidR="00E502DB" w:rsidRPr="00E502DB">
        <w:rPr>
          <w:rFonts w:ascii="Arial" w:eastAsia="Courier New" w:hAnsi="Arial" w:cs="Arial"/>
          <w:color w:val="000000"/>
          <w:sz w:val="24"/>
          <w:szCs w:val="24"/>
          <w:lang w:eastAsia="pl-PL" w:bidi="pl-PL"/>
        </w:rPr>
        <w:t xml:space="preserve">Zamawiający zastrzega sobie prawo do zmniejszenia ilości godzin ochrony </w:t>
      </w:r>
      <w:r w:rsidR="00E502DB">
        <w:rPr>
          <w:rFonts w:ascii="Arial" w:eastAsia="Courier New" w:hAnsi="Arial" w:cs="Arial"/>
          <w:color w:val="000000"/>
          <w:sz w:val="24"/>
          <w:szCs w:val="24"/>
          <w:lang w:eastAsia="pl-PL" w:bidi="pl-PL"/>
        </w:rPr>
        <w:br/>
      </w:r>
      <w:r w:rsidR="00E502DB" w:rsidRPr="00E502DB">
        <w:rPr>
          <w:rFonts w:ascii="Arial" w:eastAsia="Courier New" w:hAnsi="Arial" w:cs="Arial"/>
          <w:color w:val="000000"/>
          <w:sz w:val="24"/>
          <w:szCs w:val="24"/>
          <w:lang w:eastAsia="pl-PL" w:bidi="pl-PL"/>
        </w:rPr>
        <w:t>w obiekcie Noclegowni przy ul. Baligrodzkiej 7 w Nysie ,a Wykonawca nie będzie</w:t>
      </w:r>
      <w:r w:rsidR="00F0705F">
        <w:rPr>
          <w:rFonts w:ascii="Arial" w:eastAsia="Courier New" w:hAnsi="Arial" w:cs="Arial"/>
          <w:color w:val="000000"/>
          <w:sz w:val="24"/>
          <w:szCs w:val="24"/>
          <w:lang w:eastAsia="pl-PL" w:bidi="pl-PL"/>
        </w:rPr>
        <w:br/>
      </w:r>
      <w:r w:rsidR="00E502DB" w:rsidRPr="00E502DB">
        <w:rPr>
          <w:rFonts w:ascii="Arial" w:eastAsia="Courier New" w:hAnsi="Arial" w:cs="Arial"/>
          <w:color w:val="000000"/>
          <w:sz w:val="24"/>
          <w:szCs w:val="24"/>
          <w:lang w:eastAsia="pl-PL" w:bidi="pl-PL"/>
        </w:rPr>
        <w:t xml:space="preserve"> z tego tytułu rościł sobie konsekwencji finansowych od Zamawiającego.</w:t>
      </w:r>
    </w:p>
    <w:p w:rsidR="00151C43" w:rsidRPr="00717BCD" w:rsidRDefault="000D4097" w:rsidP="00834962">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6</w:t>
      </w:r>
      <w:r w:rsidR="00834962">
        <w:rPr>
          <w:rFonts w:ascii="Arial" w:eastAsia="Courier New" w:hAnsi="Arial" w:cs="Arial"/>
          <w:color w:val="000000"/>
          <w:sz w:val="24"/>
          <w:szCs w:val="24"/>
          <w:lang w:eastAsia="pl-PL" w:bidi="pl-PL"/>
        </w:rPr>
        <w:t>.</w:t>
      </w:r>
      <w:r w:rsidR="00151C43" w:rsidRPr="00717BCD">
        <w:rPr>
          <w:rFonts w:ascii="Arial" w:eastAsia="Courier New" w:hAnsi="Arial" w:cs="Arial"/>
          <w:color w:val="000000"/>
          <w:sz w:val="24"/>
          <w:szCs w:val="24"/>
          <w:lang w:eastAsia="pl-PL" w:bidi="pl-PL"/>
        </w:rPr>
        <w:t xml:space="preserve">Zamawiający zobowiązuje się do zapłaty Wykonawcy w ciągu </w:t>
      </w:r>
      <w:r w:rsidR="00834962">
        <w:rPr>
          <w:rFonts w:ascii="Arial" w:eastAsia="Courier New" w:hAnsi="Arial" w:cs="Arial"/>
          <w:color w:val="000000"/>
          <w:sz w:val="24"/>
          <w:szCs w:val="24"/>
          <w:lang w:eastAsia="pl-PL" w:bidi="pl-PL"/>
        </w:rPr>
        <w:t xml:space="preserve">do </w:t>
      </w:r>
      <w:r w:rsidR="00151C43" w:rsidRPr="00717BCD">
        <w:rPr>
          <w:rFonts w:ascii="Arial" w:eastAsia="Courier New" w:hAnsi="Arial" w:cs="Arial"/>
          <w:color w:val="000000"/>
          <w:sz w:val="24"/>
          <w:szCs w:val="24"/>
          <w:lang w:eastAsia="pl-PL" w:bidi="pl-PL"/>
        </w:rPr>
        <w:t>14 dni od daty otrzymania faktury wystawionej po zakończeniu miesiąca, którego płatność dotyczy</w:t>
      </w:r>
      <w:r w:rsidR="00403BC5">
        <w:rPr>
          <w:rFonts w:ascii="Arial" w:eastAsia="Courier New" w:hAnsi="Arial" w:cs="Arial"/>
          <w:color w:val="000000"/>
          <w:sz w:val="24"/>
          <w:szCs w:val="24"/>
          <w:lang w:eastAsia="pl-PL" w:bidi="pl-PL"/>
        </w:rPr>
        <w:t xml:space="preserve"> na podstawie zestawienia miesięcznego stanowiącego załącznik do umowy. </w:t>
      </w:r>
    </w:p>
    <w:p w:rsidR="00151C43" w:rsidRPr="00717BCD" w:rsidRDefault="000D4097" w:rsidP="00834962">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7</w:t>
      </w:r>
      <w:r w:rsidR="00834962">
        <w:rPr>
          <w:rFonts w:ascii="Arial" w:eastAsia="Courier New" w:hAnsi="Arial" w:cs="Arial"/>
          <w:color w:val="000000"/>
          <w:sz w:val="24"/>
          <w:szCs w:val="24"/>
          <w:lang w:eastAsia="pl-PL" w:bidi="pl-PL"/>
        </w:rPr>
        <w:t>.</w:t>
      </w:r>
      <w:r w:rsidR="00151C43" w:rsidRPr="00717BCD">
        <w:rPr>
          <w:rFonts w:ascii="Arial" w:eastAsia="Courier New" w:hAnsi="Arial" w:cs="Arial"/>
          <w:color w:val="000000"/>
          <w:sz w:val="24"/>
          <w:szCs w:val="24"/>
          <w:lang w:eastAsia="pl-PL" w:bidi="pl-PL"/>
        </w:rPr>
        <w:t xml:space="preserve">W przypadku niedotrzymania terminu zapłaty Wykonawca naliczy odsetki </w:t>
      </w:r>
      <w:r w:rsidR="00F0705F">
        <w:rPr>
          <w:rFonts w:ascii="Arial" w:eastAsia="Courier New" w:hAnsi="Arial" w:cs="Arial"/>
          <w:color w:val="000000"/>
          <w:sz w:val="24"/>
          <w:szCs w:val="24"/>
          <w:lang w:eastAsia="pl-PL" w:bidi="pl-PL"/>
        </w:rPr>
        <w:br/>
      </w:r>
      <w:r w:rsidR="00151C43" w:rsidRPr="00717BCD">
        <w:rPr>
          <w:rFonts w:ascii="Arial" w:eastAsia="Courier New" w:hAnsi="Arial" w:cs="Arial"/>
          <w:color w:val="000000"/>
          <w:sz w:val="24"/>
          <w:szCs w:val="24"/>
          <w:lang w:eastAsia="pl-PL" w:bidi="pl-PL"/>
        </w:rPr>
        <w:t>w wysokości przewidzianej w obowiązujących w tym zakresie przepisach za każdy dzień zwłoki.</w:t>
      </w:r>
    </w:p>
    <w:p w:rsidR="00151C43" w:rsidRPr="00717BCD" w:rsidRDefault="000D4097" w:rsidP="00834962">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8</w:t>
      </w:r>
      <w:r w:rsidR="00834962">
        <w:rPr>
          <w:rFonts w:ascii="Arial" w:eastAsia="Courier New" w:hAnsi="Arial" w:cs="Arial"/>
          <w:color w:val="000000"/>
          <w:sz w:val="24"/>
          <w:szCs w:val="24"/>
          <w:lang w:eastAsia="pl-PL" w:bidi="pl-PL"/>
        </w:rPr>
        <w:t>.</w:t>
      </w:r>
      <w:r w:rsidR="00151C43" w:rsidRPr="00717BCD">
        <w:rPr>
          <w:rFonts w:ascii="Arial" w:eastAsia="Courier New" w:hAnsi="Arial" w:cs="Arial"/>
          <w:color w:val="000000"/>
          <w:sz w:val="24"/>
          <w:szCs w:val="24"/>
          <w:lang w:eastAsia="pl-PL" w:bidi="pl-PL"/>
        </w:rPr>
        <w:t xml:space="preserve">Wynagrodzenie określone w ust. 1 obejmuje wszelkie koszty związane </w:t>
      </w:r>
      <w:r w:rsidR="00F0705F">
        <w:rPr>
          <w:rFonts w:ascii="Arial" w:eastAsia="Courier New" w:hAnsi="Arial" w:cs="Arial"/>
          <w:color w:val="000000"/>
          <w:sz w:val="24"/>
          <w:szCs w:val="24"/>
          <w:lang w:eastAsia="pl-PL" w:bidi="pl-PL"/>
        </w:rPr>
        <w:br/>
      </w:r>
      <w:r w:rsidR="00151C43" w:rsidRPr="00717BCD">
        <w:rPr>
          <w:rFonts w:ascii="Arial" w:eastAsia="Courier New" w:hAnsi="Arial" w:cs="Arial"/>
          <w:color w:val="000000"/>
          <w:sz w:val="24"/>
          <w:szCs w:val="24"/>
          <w:lang w:eastAsia="pl-PL" w:bidi="pl-PL"/>
        </w:rPr>
        <w:t>z wykonaniem przedmiotu umowy.</w:t>
      </w:r>
    </w:p>
    <w:p w:rsidR="00151C43" w:rsidRPr="00717BCD" w:rsidRDefault="000D4097" w:rsidP="00834962">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9</w:t>
      </w:r>
      <w:r w:rsidR="00834962">
        <w:rPr>
          <w:rFonts w:ascii="Arial" w:eastAsia="Courier New" w:hAnsi="Arial" w:cs="Arial"/>
          <w:color w:val="000000"/>
          <w:sz w:val="24"/>
          <w:szCs w:val="24"/>
          <w:lang w:eastAsia="pl-PL" w:bidi="pl-PL"/>
        </w:rPr>
        <w:t>.</w:t>
      </w:r>
      <w:r w:rsidR="00151C43" w:rsidRPr="00717BCD">
        <w:rPr>
          <w:rFonts w:ascii="Arial" w:eastAsia="Courier New" w:hAnsi="Arial" w:cs="Arial"/>
          <w:color w:val="000000"/>
          <w:sz w:val="24"/>
          <w:szCs w:val="24"/>
          <w:lang w:eastAsia="pl-PL" w:bidi="pl-PL"/>
        </w:rPr>
        <w:t>Zmiana stawki VAT nie wymaga zawarcia aneksu do umowy.</w:t>
      </w:r>
    </w:p>
    <w:p w:rsidR="00151C43" w:rsidRPr="00717BCD" w:rsidRDefault="000D4097" w:rsidP="00834962">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10</w:t>
      </w:r>
      <w:r w:rsidR="00834962">
        <w:rPr>
          <w:rFonts w:ascii="Arial" w:eastAsia="Courier New" w:hAnsi="Arial" w:cs="Arial"/>
          <w:color w:val="000000"/>
          <w:sz w:val="24"/>
          <w:szCs w:val="24"/>
          <w:lang w:eastAsia="pl-PL" w:bidi="pl-PL"/>
        </w:rPr>
        <w:t>.</w:t>
      </w:r>
      <w:r w:rsidR="00151C43" w:rsidRPr="00717BCD">
        <w:rPr>
          <w:rFonts w:ascii="Arial" w:eastAsia="Courier New" w:hAnsi="Arial" w:cs="Arial"/>
          <w:color w:val="000000"/>
          <w:sz w:val="24"/>
          <w:szCs w:val="24"/>
          <w:lang w:eastAsia="pl-PL" w:bidi="pl-PL"/>
        </w:rPr>
        <w:t>Za datę zapłaty strony przyjmują dzień obciążenia rachunku bankowego Zamawiającego.</w:t>
      </w:r>
    </w:p>
    <w:p w:rsidR="00151C43" w:rsidRPr="00717BCD" w:rsidRDefault="00E502DB" w:rsidP="00834962">
      <w:pPr>
        <w:widowControl w:val="0"/>
        <w:tabs>
          <w:tab w:val="left" w:pos="825"/>
        </w:tabs>
        <w:spacing w:after="0" w:line="288" w:lineRule="exact"/>
        <w:rPr>
          <w:rFonts w:ascii="Arial" w:eastAsia="Courier New" w:hAnsi="Arial" w:cs="Arial"/>
          <w:color w:val="000000"/>
          <w:sz w:val="24"/>
          <w:szCs w:val="24"/>
          <w:lang w:eastAsia="pl-PL" w:bidi="pl-PL"/>
        </w:rPr>
      </w:pPr>
      <w:r>
        <w:rPr>
          <w:rFonts w:ascii="Arial" w:eastAsia="Courier New" w:hAnsi="Arial" w:cs="Arial"/>
          <w:color w:val="000000"/>
          <w:sz w:val="24"/>
          <w:szCs w:val="24"/>
          <w:lang w:eastAsia="pl-PL" w:bidi="pl-PL"/>
        </w:rPr>
        <w:t>1</w:t>
      </w:r>
      <w:r w:rsidR="000D4097">
        <w:rPr>
          <w:rFonts w:ascii="Arial" w:eastAsia="Courier New" w:hAnsi="Arial" w:cs="Arial"/>
          <w:color w:val="000000"/>
          <w:sz w:val="24"/>
          <w:szCs w:val="24"/>
          <w:lang w:eastAsia="pl-PL" w:bidi="pl-PL"/>
        </w:rPr>
        <w:t>1</w:t>
      </w:r>
      <w:r w:rsidR="00834962">
        <w:rPr>
          <w:rFonts w:ascii="Arial" w:eastAsia="Courier New" w:hAnsi="Arial" w:cs="Arial"/>
          <w:color w:val="000000"/>
          <w:sz w:val="24"/>
          <w:szCs w:val="24"/>
          <w:lang w:eastAsia="pl-PL" w:bidi="pl-PL"/>
        </w:rPr>
        <w:t>.</w:t>
      </w:r>
      <w:r w:rsidR="00151C43" w:rsidRPr="00717BCD">
        <w:rPr>
          <w:rFonts w:ascii="Arial" w:eastAsia="Courier New" w:hAnsi="Arial" w:cs="Arial"/>
          <w:color w:val="000000"/>
          <w:sz w:val="24"/>
          <w:szCs w:val="24"/>
          <w:lang w:eastAsia="pl-PL" w:bidi="pl-PL"/>
        </w:rPr>
        <w:t xml:space="preserve">Faktura </w:t>
      </w:r>
      <w:r w:rsidR="00834962">
        <w:rPr>
          <w:rFonts w:ascii="Arial" w:eastAsia="Courier New" w:hAnsi="Arial" w:cs="Arial"/>
          <w:color w:val="000000"/>
          <w:sz w:val="24"/>
          <w:szCs w:val="24"/>
          <w:lang w:eastAsia="pl-PL" w:bidi="pl-PL"/>
        </w:rPr>
        <w:t>V</w:t>
      </w:r>
      <w:r w:rsidR="00151C43" w:rsidRPr="00717BCD">
        <w:rPr>
          <w:rFonts w:ascii="Arial" w:eastAsia="Courier New" w:hAnsi="Arial" w:cs="Arial"/>
          <w:color w:val="000000"/>
          <w:sz w:val="24"/>
          <w:szCs w:val="24"/>
          <w:lang w:eastAsia="pl-PL" w:bidi="pl-PL"/>
        </w:rPr>
        <w:t>AT wystawiona bezpodstawnie zostanie zwrócona Wykonawcy.</w:t>
      </w:r>
    </w:p>
    <w:p w:rsidR="00834962" w:rsidRDefault="00834962" w:rsidP="00151C43">
      <w:pPr>
        <w:widowControl w:val="0"/>
        <w:tabs>
          <w:tab w:val="left" w:pos="825"/>
        </w:tabs>
        <w:spacing w:after="0" w:line="288" w:lineRule="exact"/>
        <w:rPr>
          <w:rFonts w:ascii="Arial" w:eastAsia="Courier New" w:hAnsi="Arial" w:cs="Arial"/>
          <w:color w:val="000000"/>
          <w:sz w:val="24"/>
          <w:szCs w:val="24"/>
          <w:lang w:eastAsia="pl-PL" w:bidi="pl-PL"/>
        </w:rPr>
      </w:pPr>
    </w:p>
    <w:p w:rsidR="00151C43" w:rsidRPr="00834962" w:rsidRDefault="00151C43" w:rsidP="00834962">
      <w:pPr>
        <w:widowControl w:val="0"/>
        <w:tabs>
          <w:tab w:val="left" w:pos="825"/>
        </w:tabs>
        <w:spacing w:after="0" w:line="288" w:lineRule="exact"/>
        <w:jc w:val="center"/>
        <w:rPr>
          <w:rFonts w:ascii="Arial" w:eastAsia="Courier New" w:hAnsi="Arial" w:cs="Arial"/>
          <w:b/>
          <w:color w:val="000000"/>
          <w:sz w:val="24"/>
          <w:szCs w:val="24"/>
          <w:lang w:eastAsia="pl-PL" w:bidi="pl-PL"/>
        </w:rPr>
      </w:pPr>
      <w:r w:rsidRPr="00834962">
        <w:rPr>
          <w:rFonts w:ascii="Arial" w:eastAsia="Courier New" w:hAnsi="Arial" w:cs="Arial"/>
          <w:b/>
          <w:color w:val="000000"/>
          <w:sz w:val="24"/>
          <w:szCs w:val="24"/>
          <w:lang w:eastAsia="pl-PL" w:bidi="pl-PL"/>
        </w:rPr>
        <w:t>§7</w:t>
      </w:r>
    </w:p>
    <w:p w:rsidR="00834962" w:rsidRPr="00717BCD" w:rsidRDefault="00834962" w:rsidP="00834962">
      <w:pPr>
        <w:widowControl w:val="0"/>
        <w:tabs>
          <w:tab w:val="left" w:pos="825"/>
        </w:tabs>
        <w:spacing w:after="0" w:line="288" w:lineRule="exact"/>
        <w:jc w:val="center"/>
        <w:rPr>
          <w:rFonts w:ascii="Arial" w:eastAsia="Courier New" w:hAnsi="Arial" w:cs="Arial"/>
          <w:color w:val="000000"/>
          <w:sz w:val="24"/>
          <w:szCs w:val="24"/>
          <w:lang w:eastAsia="pl-PL" w:bidi="pl-PL"/>
        </w:rPr>
      </w:pPr>
    </w:p>
    <w:p w:rsidR="00834962" w:rsidRDefault="00151C43" w:rsidP="00151C43">
      <w:pPr>
        <w:widowControl w:val="0"/>
        <w:tabs>
          <w:tab w:val="left" w:pos="825"/>
        </w:tabs>
        <w:spacing w:after="0" w:line="288" w:lineRule="exact"/>
        <w:rPr>
          <w:rFonts w:ascii="Arial" w:eastAsia="Courier New" w:hAnsi="Arial" w:cs="Arial"/>
          <w:b/>
          <w:bCs/>
          <w:color w:val="000000"/>
          <w:sz w:val="24"/>
          <w:szCs w:val="24"/>
          <w:lang w:eastAsia="pl-PL" w:bidi="pl-PL"/>
        </w:rPr>
      </w:pPr>
      <w:r w:rsidRPr="00717BCD">
        <w:rPr>
          <w:rFonts w:ascii="Arial" w:eastAsia="Courier New" w:hAnsi="Arial" w:cs="Arial"/>
          <w:color w:val="000000"/>
          <w:sz w:val="24"/>
          <w:szCs w:val="24"/>
          <w:lang w:eastAsia="pl-PL" w:bidi="pl-PL"/>
        </w:rPr>
        <w:t xml:space="preserve">Umowa zostaje zawarta na okres od </w:t>
      </w:r>
      <w:r w:rsidRPr="00717BCD">
        <w:rPr>
          <w:rFonts w:ascii="Arial" w:eastAsia="Courier New" w:hAnsi="Arial" w:cs="Arial"/>
          <w:b/>
          <w:bCs/>
          <w:color w:val="000000"/>
          <w:sz w:val="24"/>
          <w:szCs w:val="24"/>
          <w:lang w:eastAsia="pl-PL" w:bidi="pl-PL"/>
        </w:rPr>
        <w:t>01.01.201</w:t>
      </w:r>
      <w:r w:rsidR="00834962">
        <w:rPr>
          <w:rFonts w:ascii="Arial" w:eastAsia="Courier New" w:hAnsi="Arial" w:cs="Arial"/>
          <w:b/>
          <w:bCs/>
          <w:color w:val="000000"/>
          <w:sz w:val="24"/>
          <w:szCs w:val="24"/>
          <w:lang w:eastAsia="pl-PL" w:bidi="pl-PL"/>
        </w:rPr>
        <w:t>9</w:t>
      </w:r>
      <w:r w:rsidRPr="00717BCD">
        <w:rPr>
          <w:rFonts w:ascii="Arial" w:eastAsia="Courier New" w:hAnsi="Arial" w:cs="Arial"/>
          <w:b/>
          <w:bCs/>
          <w:color w:val="000000"/>
          <w:sz w:val="24"/>
          <w:szCs w:val="24"/>
          <w:lang w:eastAsia="pl-PL" w:bidi="pl-PL"/>
        </w:rPr>
        <w:t>r. - 31.12.201</w:t>
      </w:r>
      <w:r w:rsidR="00834962">
        <w:rPr>
          <w:rFonts w:ascii="Arial" w:eastAsia="Courier New" w:hAnsi="Arial" w:cs="Arial"/>
          <w:b/>
          <w:bCs/>
          <w:color w:val="000000"/>
          <w:sz w:val="24"/>
          <w:szCs w:val="24"/>
          <w:lang w:eastAsia="pl-PL" w:bidi="pl-PL"/>
        </w:rPr>
        <w:t>9</w:t>
      </w:r>
      <w:r w:rsidRPr="00717BCD">
        <w:rPr>
          <w:rFonts w:ascii="Arial" w:eastAsia="Courier New" w:hAnsi="Arial" w:cs="Arial"/>
          <w:b/>
          <w:bCs/>
          <w:color w:val="000000"/>
          <w:sz w:val="24"/>
          <w:szCs w:val="24"/>
          <w:lang w:eastAsia="pl-PL" w:bidi="pl-PL"/>
        </w:rPr>
        <w:t>r.</w:t>
      </w:r>
    </w:p>
    <w:p w:rsidR="00834962" w:rsidRDefault="00834962" w:rsidP="00151C43">
      <w:pPr>
        <w:widowControl w:val="0"/>
        <w:tabs>
          <w:tab w:val="left" w:pos="825"/>
        </w:tabs>
        <w:spacing w:after="0" w:line="288" w:lineRule="exact"/>
        <w:rPr>
          <w:rFonts w:ascii="Arial" w:eastAsia="Courier New" w:hAnsi="Arial" w:cs="Arial"/>
          <w:b/>
          <w:bCs/>
          <w:color w:val="000000"/>
          <w:sz w:val="24"/>
          <w:szCs w:val="24"/>
          <w:lang w:eastAsia="pl-PL" w:bidi="pl-PL"/>
        </w:rPr>
      </w:pPr>
    </w:p>
    <w:p w:rsidR="00834962" w:rsidRDefault="00834962" w:rsidP="00834962">
      <w:pPr>
        <w:widowControl w:val="0"/>
        <w:tabs>
          <w:tab w:val="left" w:pos="825"/>
        </w:tabs>
        <w:spacing w:after="0" w:line="288" w:lineRule="exact"/>
        <w:jc w:val="center"/>
        <w:rPr>
          <w:rFonts w:ascii="Arial" w:eastAsia="Courier New" w:hAnsi="Arial" w:cs="Arial"/>
          <w:b/>
          <w:bCs/>
          <w:color w:val="000000"/>
          <w:sz w:val="24"/>
          <w:szCs w:val="24"/>
          <w:lang w:eastAsia="pl-PL" w:bidi="pl-PL"/>
        </w:rPr>
      </w:pPr>
      <w:r w:rsidRPr="00834962">
        <w:rPr>
          <w:rFonts w:ascii="Arial" w:eastAsia="Courier New" w:hAnsi="Arial" w:cs="Arial"/>
          <w:b/>
          <w:bCs/>
          <w:color w:val="000000"/>
          <w:sz w:val="24"/>
          <w:szCs w:val="24"/>
          <w:lang w:eastAsia="pl-PL" w:bidi="pl-PL"/>
        </w:rPr>
        <w:t>§8</w:t>
      </w:r>
    </w:p>
    <w:p w:rsidR="00834962" w:rsidRPr="00834962" w:rsidRDefault="00834962" w:rsidP="00834962">
      <w:pPr>
        <w:widowControl w:val="0"/>
        <w:tabs>
          <w:tab w:val="left" w:pos="825"/>
        </w:tabs>
        <w:spacing w:after="0" w:line="288" w:lineRule="exact"/>
        <w:jc w:val="center"/>
        <w:rPr>
          <w:rFonts w:ascii="Arial" w:eastAsia="Courier New" w:hAnsi="Arial" w:cs="Arial"/>
          <w:b/>
          <w:bCs/>
          <w:color w:val="000000"/>
          <w:sz w:val="24"/>
          <w:szCs w:val="24"/>
          <w:lang w:eastAsia="pl-PL" w:bidi="pl-PL"/>
        </w:rPr>
      </w:pPr>
    </w:p>
    <w:p w:rsidR="00834962" w:rsidRPr="00834962" w:rsidRDefault="00834962" w:rsidP="00834962">
      <w:pPr>
        <w:widowControl w:val="0"/>
        <w:tabs>
          <w:tab w:val="left" w:pos="825"/>
        </w:tabs>
        <w:spacing w:after="0" w:line="288" w:lineRule="exact"/>
        <w:rPr>
          <w:rFonts w:ascii="Arial" w:eastAsia="Courier New" w:hAnsi="Arial" w:cs="Arial"/>
          <w:bCs/>
          <w:color w:val="000000"/>
          <w:sz w:val="24"/>
          <w:szCs w:val="24"/>
          <w:lang w:eastAsia="pl-PL" w:bidi="pl-PL"/>
        </w:rPr>
      </w:pPr>
      <w:r w:rsidRPr="00834962">
        <w:rPr>
          <w:rFonts w:ascii="Arial" w:eastAsia="Courier New" w:hAnsi="Arial" w:cs="Arial"/>
          <w:bCs/>
          <w:color w:val="000000"/>
          <w:sz w:val="24"/>
          <w:szCs w:val="24"/>
          <w:lang w:eastAsia="pl-PL" w:bidi="pl-PL"/>
        </w:rPr>
        <w:t>Wszelkie zmiany umowy mogą nastąpić wyłącznie w formie pisemnej pod rygorem nieważności.</w:t>
      </w:r>
    </w:p>
    <w:p w:rsidR="00834962" w:rsidRDefault="00834962" w:rsidP="00834962">
      <w:pPr>
        <w:widowControl w:val="0"/>
        <w:tabs>
          <w:tab w:val="left" w:pos="825"/>
        </w:tabs>
        <w:spacing w:after="0" w:line="288" w:lineRule="exact"/>
        <w:rPr>
          <w:rFonts w:ascii="Arial" w:eastAsia="Courier New" w:hAnsi="Arial" w:cs="Arial"/>
          <w:bCs/>
          <w:color w:val="000000"/>
          <w:sz w:val="24"/>
          <w:szCs w:val="24"/>
          <w:lang w:eastAsia="pl-PL" w:bidi="pl-PL"/>
        </w:rPr>
      </w:pPr>
    </w:p>
    <w:p w:rsidR="00834962" w:rsidRDefault="00834962" w:rsidP="00834962">
      <w:pPr>
        <w:widowControl w:val="0"/>
        <w:tabs>
          <w:tab w:val="left" w:pos="825"/>
        </w:tabs>
        <w:spacing w:after="0" w:line="288" w:lineRule="exact"/>
        <w:jc w:val="center"/>
        <w:rPr>
          <w:rFonts w:ascii="Arial" w:eastAsia="Courier New" w:hAnsi="Arial" w:cs="Arial"/>
          <w:b/>
          <w:bCs/>
          <w:color w:val="000000"/>
          <w:sz w:val="24"/>
          <w:szCs w:val="24"/>
          <w:lang w:eastAsia="pl-PL" w:bidi="pl-PL"/>
        </w:rPr>
      </w:pPr>
      <w:r w:rsidRPr="00834962">
        <w:rPr>
          <w:rFonts w:ascii="Arial" w:eastAsia="Courier New" w:hAnsi="Arial" w:cs="Arial"/>
          <w:b/>
          <w:bCs/>
          <w:color w:val="000000"/>
          <w:sz w:val="24"/>
          <w:szCs w:val="24"/>
          <w:lang w:eastAsia="pl-PL" w:bidi="pl-PL"/>
        </w:rPr>
        <w:lastRenderedPageBreak/>
        <w:t>§9</w:t>
      </w:r>
    </w:p>
    <w:p w:rsidR="00834962" w:rsidRPr="00834962" w:rsidRDefault="00834962" w:rsidP="00834962">
      <w:pPr>
        <w:widowControl w:val="0"/>
        <w:tabs>
          <w:tab w:val="left" w:pos="825"/>
        </w:tabs>
        <w:spacing w:after="0" w:line="288" w:lineRule="exact"/>
        <w:jc w:val="center"/>
        <w:rPr>
          <w:rFonts w:ascii="Arial" w:eastAsia="Courier New" w:hAnsi="Arial" w:cs="Arial"/>
          <w:b/>
          <w:bCs/>
          <w:color w:val="000000"/>
          <w:sz w:val="24"/>
          <w:szCs w:val="24"/>
          <w:lang w:eastAsia="pl-PL" w:bidi="pl-PL"/>
        </w:rPr>
      </w:pPr>
    </w:p>
    <w:p w:rsidR="00834962" w:rsidRDefault="00834962" w:rsidP="00834962">
      <w:pPr>
        <w:widowControl w:val="0"/>
        <w:tabs>
          <w:tab w:val="left" w:pos="825"/>
        </w:tabs>
        <w:spacing w:after="0" w:line="288" w:lineRule="exact"/>
        <w:rPr>
          <w:rFonts w:ascii="Arial" w:eastAsia="Courier New" w:hAnsi="Arial" w:cs="Arial"/>
          <w:bCs/>
          <w:color w:val="000000"/>
          <w:sz w:val="24"/>
          <w:szCs w:val="24"/>
          <w:lang w:eastAsia="pl-PL" w:bidi="pl-PL"/>
        </w:rPr>
      </w:pPr>
      <w:r w:rsidRPr="00834962">
        <w:rPr>
          <w:rFonts w:ascii="Arial" w:eastAsia="Courier New" w:hAnsi="Arial" w:cs="Arial"/>
          <w:bCs/>
          <w:color w:val="000000"/>
          <w:sz w:val="24"/>
          <w:szCs w:val="24"/>
          <w:lang w:eastAsia="pl-PL" w:bidi="pl-PL"/>
        </w:rPr>
        <w:t>Właściwym do rozstrzygania sporów wynikających na tle tej umowy jest Sąd właściwy dla siedziby Zamawiającego.</w:t>
      </w:r>
    </w:p>
    <w:p w:rsidR="00834962" w:rsidRPr="00834962" w:rsidRDefault="00834962" w:rsidP="00834962">
      <w:pPr>
        <w:widowControl w:val="0"/>
        <w:tabs>
          <w:tab w:val="left" w:pos="825"/>
        </w:tabs>
        <w:spacing w:after="0" w:line="288" w:lineRule="exact"/>
        <w:rPr>
          <w:rFonts w:ascii="Arial" w:eastAsia="Courier New" w:hAnsi="Arial" w:cs="Arial"/>
          <w:bCs/>
          <w:color w:val="000000"/>
          <w:sz w:val="24"/>
          <w:szCs w:val="24"/>
          <w:lang w:eastAsia="pl-PL" w:bidi="pl-PL"/>
        </w:rPr>
      </w:pPr>
    </w:p>
    <w:p w:rsidR="00834962" w:rsidRPr="00834962" w:rsidRDefault="00834962" w:rsidP="00834962">
      <w:pPr>
        <w:widowControl w:val="0"/>
        <w:tabs>
          <w:tab w:val="left" w:pos="825"/>
        </w:tabs>
        <w:spacing w:after="0" w:line="288" w:lineRule="exact"/>
        <w:jc w:val="center"/>
        <w:rPr>
          <w:rFonts w:ascii="Arial" w:eastAsia="Courier New" w:hAnsi="Arial" w:cs="Arial"/>
          <w:b/>
          <w:bCs/>
          <w:color w:val="000000"/>
          <w:sz w:val="24"/>
          <w:szCs w:val="24"/>
          <w:lang w:eastAsia="pl-PL" w:bidi="pl-PL"/>
        </w:rPr>
      </w:pPr>
      <w:r w:rsidRPr="00834962">
        <w:rPr>
          <w:rFonts w:ascii="Arial" w:eastAsia="Courier New" w:hAnsi="Arial" w:cs="Arial"/>
          <w:b/>
          <w:bCs/>
          <w:color w:val="000000"/>
          <w:sz w:val="24"/>
          <w:szCs w:val="24"/>
          <w:lang w:eastAsia="pl-PL" w:bidi="pl-PL"/>
        </w:rPr>
        <w:t>§ 10</w:t>
      </w:r>
    </w:p>
    <w:p w:rsidR="00834962" w:rsidRPr="00834962" w:rsidRDefault="00834962" w:rsidP="00834962">
      <w:pPr>
        <w:widowControl w:val="0"/>
        <w:tabs>
          <w:tab w:val="left" w:pos="825"/>
        </w:tabs>
        <w:spacing w:after="0" w:line="288" w:lineRule="exact"/>
        <w:rPr>
          <w:rFonts w:ascii="Arial" w:eastAsia="Courier New" w:hAnsi="Arial" w:cs="Arial"/>
          <w:bCs/>
          <w:color w:val="000000"/>
          <w:sz w:val="24"/>
          <w:szCs w:val="24"/>
          <w:lang w:eastAsia="pl-PL" w:bidi="pl-PL"/>
        </w:rPr>
      </w:pPr>
      <w:r w:rsidRPr="00834962">
        <w:rPr>
          <w:rFonts w:ascii="Arial" w:eastAsia="Courier New" w:hAnsi="Arial" w:cs="Arial"/>
          <w:bCs/>
          <w:color w:val="000000"/>
          <w:sz w:val="24"/>
          <w:szCs w:val="24"/>
          <w:lang w:eastAsia="pl-PL" w:bidi="pl-PL"/>
        </w:rPr>
        <w:t>Umowę sporządzono w dwóch jednobrzmiących egzemplarzach, po jednym dla Wykonawcy i Zamawiającego.</w:t>
      </w:r>
    </w:p>
    <w:p w:rsidR="00834962" w:rsidRDefault="00834962" w:rsidP="00834962">
      <w:pPr>
        <w:widowControl w:val="0"/>
        <w:tabs>
          <w:tab w:val="left" w:pos="825"/>
        </w:tabs>
        <w:spacing w:after="0" w:line="288" w:lineRule="exact"/>
        <w:jc w:val="center"/>
        <w:rPr>
          <w:rFonts w:ascii="Arial" w:eastAsia="Courier New" w:hAnsi="Arial" w:cs="Arial"/>
          <w:b/>
          <w:bCs/>
          <w:color w:val="000000"/>
          <w:sz w:val="24"/>
          <w:szCs w:val="24"/>
          <w:lang w:eastAsia="pl-PL" w:bidi="pl-PL"/>
        </w:rPr>
      </w:pPr>
    </w:p>
    <w:p w:rsidR="00834962" w:rsidRDefault="00834962" w:rsidP="00834962">
      <w:pPr>
        <w:widowControl w:val="0"/>
        <w:tabs>
          <w:tab w:val="left" w:pos="825"/>
        </w:tabs>
        <w:spacing w:after="0" w:line="288" w:lineRule="exact"/>
        <w:jc w:val="center"/>
        <w:rPr>
          <w:rFonts w:ascii="Arial" w:eastAsia="Courier New" w:hAnsi="Arial" w:cs="Arial"/>
          <w:b/>
          <w:bCs/>
          <w:color w:val="000000"/>
          <w:sz w:val="24"/>
          <w:szCs w:val="24"/>
          <w:lang w:eastAsia="pl-PL" w:bidi="pl-PL"/>
        </w:rPr>
      </w:pPr>
    </w:p>
    <w:p w:rsidR="00834962" w:rsidRDefault="00834962" w:rsidP="00834962">
      <w:pPr>
        <w:widowControl w:val="0"/>
        <w:tabs>
          <w:tab w:val="left" w:pos="825"/>
        </w:tabs>
        <w:spacing w:after="0" w:line="288" w:lineRule="exact"/>
        <w:jc w:val="center"/>
        <w:rPr>
          <w:rFonts w:ascii="Arial" w:eastAsia="Courier New" w:hAnsi="Arial" w:cs="Arial"/>
          <w:b/>
          <w:bCs/>
          <w:color w:val="000000"/>
          <w:sz w:val="24"/>
          <w:szCs w:val="24"/>
          <w:lang w:eastAsia="pl-PL" w:bidi="pl-PL"/>
        </w:rPr>
      </w:pPr>
    </w:p>
    <w:p w:rsidR="00834962" w:rsidRPr="00834962" w:rsidRDefault="00834962" w:rsidP="00834962">
      <w:pPr>
        <w:widowControl w:val="0"/>
        <w:tabs>
          <w:tab w:val="left" w:pos="825"/>
        </w:tabs>
        <w:spacing w:after="0" w:line="288" w:lineRule="exact"/>
        <w:rPr>
          <w:rFonts w:ascii="Arial" w:eastAsia="Courier New" w:hAnsi="Arial" w:cs="Arial"/>
          <w:b/>
          <w:bCs/>
          <w:color w:val="000000"/>
          <w:sz w:val="24"/>
          <w:szCs w:val="24"/>
          <w:lang w:eastAsia="pl-PL" w:bidi="pl-PL"/>
        </w:rPr>
      </w:pPr>
      <w:r>
        <w:rPr>
          <w:rFonts w:ascii="Arial" w:eastAsia="Courier New" w:hAnsi="Arial" w:cs="Arial"/>
          <w:b/>
          <w:bCs/>
          <w:color w:val="000000"/>
          <w:sz w:val="24"/>
          <w:szCs w:val="24"/>
          <w:lang w:eastAsia="pl-PL" w:bidi="pl-PL"/>
        </w:rPr>
        <w:t>Zamawiający:                                                                                     Wykonawca:</w:t>
      </w:r>
    </w:p>
    <w:p w:rsidR="00834962" w:rsidRPr="00834962" w:rsidRDefault="00834962" w:rsidP="001543C6">
      <w:pPr>
        <w:widowControl w:val="0"/>
        <w:tabs>
          <w:tab w:val="left" w:pos="825"/>
        </w:tabs>
        <w:spacing w:after="0" w:line="288" w:lineRule="exact"/>
        <w:rPr>
          <w:rFonts w:ascii="Arial" w:eastAsia="Courier New" w:hAnsi="Arial" w:cs="Arial"/>
          <w:b/>
          <w:bCs/>
          <w:color w:val="000000"/>
          <w:sz w:val="24"/>
          <w:szCs w:val="24"/>
          <w:lang w:eastAsia="pl-PL" w:bidi="pl-PL"/>
        </w:rPr>
        <w:sectPr w:rsidR="00834962" w:rsidRPr="00834962" w:rsidSect="00151C43">
          <w:pgSz w:w="11900" w:h="16840"/>
          <w:pgMar w:top="1197" w:right="1382" w:bottom="1377" w:left="1378" w:header="0" w:footer="3" w:gutter="0"/>
          <w:cols w:space="720"/>
          <w:noEndnote/>
          <w:docGrid w:linePitch="360"/>
        </w:sectPr>
      </w:pPr>
    </w:p>
    <w:p w:rsidR="001543C6" w:rsidRDefault="001543C6" w:rsidP="001543C6">
      <w:pPr>
        <w:widowControl w:val="0"/>
        <w:tabs>
          <w:tab w:val="left" w:pos="825"/>
        </w:tabs>
        <w:spacing w:after="0" w:line="288" w:lineRule="exact"/>
        <w:rPr>
          <w:b/>
          <w:sz w:val="24"/>
        </w:rPr>
      </w:pPr>
    </w:p>
    <w:p w:rsidR="00A01BF4" w:rsidRPr="001543C6" w:rsidRDefault="00A01BF4" w:rsidP="001543C6">
      <w:pPr>
        <w:widowControl w:val="0"/>
        <w:tabs>
          <w:tab w:val="left" w:pos="825"/>
        </w:tabs>
        <w:spacing w:after="0" w:line="288" w:lineRule="exact"/>
        <w:jc w:val="right"/>
        <w:rPr>
          <w:rFonts w:ascii="Arial" w:eastAsia="Courier New" w:hAnsi="Arial" w:cs="Arial"/>
          <w:color w:val="000000"/>
          <w:sz w:val="24"/>
          <w:szCs w:val="24"/>
          <w:lang w:eastAsia="pl-PL" w:bidi="pl-PL"/>
        </w:rPr>
      </w:pPr>
      <w:r>
        <w:rPr>
          <w:b/>
          <w:sz w:val="24"/>
        </w:rPr>
        <w:t>Załącznik Nr 2</w:t>
      </w:r>
    </w:p>
    <w:p w:rsidR="001543C6" w:rsidRDefault="001543C6" w:rsidP="00A01BF4">
      <w:pPr>
        <w:jc w:val="center"/>
        <w:rPr>
          <w:b/>
          <w:sz w:val="24"/>
        </w:rPr>
      </w:pPr>
    </w:p>
    <w:p w:rsidR="00A01BF4" w:rsidRDefault="00A01BF4" w:rsidP="00A01BF4">
      <w:pPr>
        <w:jc w:val="center"/>
      </w:pPr>
      <w:r>
        <w:rPr>
          <w:b/>
          <w:sz w:val="24"/>
        </w:rPr>
        <w:t>UMOWA POWIERZENIA PRZETWARZANIA DANYCH OSOBOWYCH</w:t>
      </w:r>
    </w:p>
    <w:p w:rsidR="00A01BF4" w:rsidRPr="00E12AFF" w:rsidRDefault="00A01BF4" w:rsidP="00A01BF4">
      <w:pPr>
        <w:jc w:val="both"/>
        <w:rPr>
          <w:rFonts w:ascii="Arial" w:hAnsi="Arial" w:cs="Arial"/>
          <w:sz w:val="18"/>
          <w:szCs w:val="18"/>
        </w:rPr>
      </w:pPr>
      <w:r w:rsidRPr="00E12AFF">
        <w:rPr>
          <w:rFonts w:ascii="Arial" w:hAnsi="Arial" w:cs="Arial"/>
          <w:sz w:val="18"/>
          <w:szCs w:val="18"/>
        </w:rPr>
        <w:t>zwana dalej „</w:t>
      </w:r>
      <w:r w:rsidRPr="00E12AFF">
        <w:rPr>
          <w:rFonts w:ascii="Arial" w:hAnsi="Arial" w:cs="Arial"/>
          <w:b/>
          <w:sz w:val="18"/>
          <w:szCs w:val="18"/>
        </w:rPr>
        <w:t>Umową</w:t>
      </w:r>
      <w:r w:rsidRPr="00E12AFF">
        <w:rPr>
          <w:rFonts w:ascii="Arial" w:hAnsi="Arial" w:cs="Arial"/>
          <w:sz w:val="18"/>
          <w:szCs w:val="18"/>
        </w:rPr>
        <w:t xml:space="preserve">”, </w:t>
      </w:r>
    </w:p>
    <w:p w:rsidR="00A01BF4" w:rsidRPr="00E12AFF" w:rsidRDefault="00A01BF4" w:rsidP="00A01BF4">
      <w:pPr>
        <w:rPr>
          <w:rFonts w:ascii="Arial" w:hAnsi="Arial" w:cs="Arial"/>
          <w:sz w:val="18"/>
          <w:szCs w:val="18"/>
        </w:rPr>
      </w:pPr>
    </w:p>
    <w:p w:rsidR="00A01BF4" w:rsidRPr="00E12AFF" w:rsidRDefault="00A01BF4" w:rsidP="00A01BF4">
      <w:pPr>
        <w:rPr>
          <w:rFonts w:ascii="Arial" w:hAnsi="Arial" w:cs="Arial"/>
          <w:sz w:val="18"/>
          <w:szCs w:val="18"/>
        </w:rPr>
      </w:pPr>
      <w:r w:rsidRPr="00E12AFF">
        <w:rPr>
          <w:rFonts w:ascii="Arial" w:hAnsi="Arial" w:cs="Arial"/>
          <w:sz w:val="18"/>
          <w:szCs w:val="18"/>
        </w:rPr>
        <w:t xml:space="preserve">zawarta w dniu -------------------------  pomiędzy: </w:t>
      </w:r>
    </w:p>
    <w:p w:rsidR="00A01BF4" w:rsidRPr="00E12AFF" w:rsidRDefault="00A01BF4" w:rsidP="00A01BF4">
      <w:pPr>
        <w:rPr>
          <w:rFonts w:ascii="Arial" w:hAnsi="Arial" w:cs="Arial"/>
          <w:i/>
          <w:iCs/>
          <w:sz w:val="18"/>
          <w:szCs w:val="18"/>
        </w:rPr>
      </w:pPr>
      <w:r w:rsidRPr="00E12AFF">
        <w:rPr>
          <w:rFonts w:ascii="Arial" w:hAnsi="Arial" w:cs="Arial"/>
          <w:sz w:val="18"/>
          <w:szCs w:val="18"/>
        </w:rPr>
        <w:tab/>
      </w:r>
      <w:r w:rsidRPr="00E12AFF">
        <w:rPr>
          <w:rFonts w:ascii="Arial" w:hAnsi="Arial" w:cs="Arial"/>
          <w:sz w:val="18"/>
          <w:szCs w:val="18"/>
        </w:rPr>
        <w:tab/>
      </w:r>
    </w:p>
    <w:p w:rsidR="00A01BF4" w:rsidRPr="00E12AFF" w:rsidRDefault="00A01BF4" w:rsidP="00A01BF4">
      <w:pPr>
        <w:rPr>
          <w:rFonts w:ascii="Arial" w:hAnsi="Arial" w:cs="Arial"/>
          <w:iCs/>
          <w:sz w:val="18"/>
          <w:szCs w:val="18"/>
        </w:rPr>
      </w:pPr>
      <w:r w:rsidRPr="00E12AFF">
        <w:rPr>
          <w:rFonts w:ascii="Arial" w:hAnsi="Arial" w:cs="Arial"/>
          <w:iCs/>
          <w:sz w:val="18"/>
          <w:szCs w:val="18"/>
        </w:rPr>
        <w:t xml:space="preserve">Ośrodkiem Pomocy Społecznej w Nysie </w:t>
      </w:r>
      <w:r w:rsidRPr="00E12AFF">
        <w:rPr>
          <w:rFonts w:ascii="Arial" w:hAnsi="Arial" w:cs="Arial"/>
          <w:sz w:val="18"/>
          <w:szCs w:val="18"/>
        </w:rPr>
        <w:t xml:space="preserve">z siedzibą w Nysie 48-303  przy ulicy Komisji Edukacji Narodowej 1A,  zwany </w:t>
      </w:r>
      <w:r w:rsidR="00FA0F43">
        <w:rPr>
          <w:rFonts w:ascii="Arial" w:hAnsi="Arial" w:cs="Arial"/>
          <w:sz w:val="18"/>
          <w:szCs w:val="18"/>
        </w:rPr>
        <w:br/>
      </w:r>
      <w:r w:rsidRPr="00E12AFF">
        <w:rPr>
          <w:rFonts w:ascii="Arial" w:hAnsi="Arial" w:cs="Arial"/>
          <w:sz w:val="18"/>
          <w:szCs w:val="18"/>
        </w:rPr>
        <w:t xml:space="preserve">w dalszej części umowy </w:t>
      </w:r>
      <w:r w:rsidRPr="00E12AFF">
        <w:rPr>
          <w:rFonts w:ascii="Arial" w:hAnsi="Arial" w:cs="Arial"/>
          <w:b/>
          <w:bCs/>
          <w:sz w:val="18"/>
          <w:szCs w:val="18"/>
        </w:rPr>
        <w:t xml:space="preserve">,, Administratorem danych ” </w:t>
      </w:r>
      <w:r w:rsidRPr="00E12AFF">
        <w:rPr>
          <w:rFonts w:ascii="Arial" w:hAnsi="Arial" w:cs="Arial"/>
          <w:sz w:val="18"/>
          <w:szCs w:val="18"/>
        </w:rPr>
        <w:t>reprezentowanym przez :</w:t>
      </w:r>
      <w:r w:rsidRPr="00E12AFF">
        <w:rPr>
          <w:rFonts w:ascii="Arial" w:hAnsi="Arial" w:cs="Arial"/>
          <w:iCs/>
          <w:sz w:val="18"/>
          <w:szCs w:val="18"/>
        </w:rPr>
        <w:t xml:space="preserve"> Dyrektora Ośrodka Pomocy Społecznej w Nysie – Kamilę Ferdyn</w:t>
      </w:r>
    </w:p>
    <w:p w:rsidR="00A01BF4" w:rsidRPr="00E12AFF" w:rsidRDefault="00A01BF4" w:rsidP="00A01BF4">
      <w:pPr>
        <w:rPr>
          <w:rFonts w:ascii="Arial" w:hAnsi="Arial" w:cs="Arial"/>
          <w:iCs/>
          <w:sz w:val="18"/>
          <w:szCs w:val="18"/>
        </w:rPr>
      </w:pPr>
      <w:r w:rsidRPr="00E12AFF">
        <w:rPr>
          <w:rFonts w:ascii="Arial" w:hAnsi="Arial" w:cs="Arial"/>
          <w:sz w:val="18"/>
          <w:szCs w:val="18"/>
        </w:rPr>
        <w:t xml:space="preserve"> oraz</w:t>
      </w:r>
      <w:r w:rsidRPr="00E12AFF">
        <w:rPr>
          <w:rFonts w:ascii="Arial" w:hAnsi="Arial" w:cs="Arial"/>
          <w:iCs/>
          <w:sz w:val="18"/>
          <w:szCs w:val="18"/>
        </w:rPr>
        <w:t xml:space="preserve"> </w:t>
      </w:r>
    </w:p>
    <w:p w:rsidR="00A01BF4" w:rsidRPr="00E12AFF" w:rsidRDefault="00A01BF4" w:rsidP="00A01BF4">
      <w:pPr>
        <w:rPr>
          <w:rFonts w:ascii="Arial" w:hAnsi="Arial" w:cs="Arial"/>
          <w:iCs/>
          <w:sz w:val="18"/>
          <w:szCs w:val="18"/>
        </w:rPr>
      </w:pPr>
      <w:r w:rsidRPr="00E12AFF">
        <w:rPr>
          <w:rFonts w:ascii="Arial" w:hAnsi="Arial" w:cs="Arial"/>
          <w:iCs/>
          <w:sz w:val="18"/>
          <w:szCs w:val="18"/>
        </w:rPr>
        <w:t xml:space="preserve">-----------------------------------------------------------, zwanym dalej </w:t>
      </w:r>
      <w:r w:rsidRPr="00E12AFF">
        <w:rPr>
          <w:rFonts w:ascii="Arial" w:hAnsi="Arial" w:cs="Arial"/>
          <w:b/>
          <w:sz w:val="18"/>
          <w:szCs w:val="18"/>
        </w:rPr>
        <w:t xml:space="preserve">,, </w:t>
      </w:r>
      <w:r w:rsidRPr="00E12AFF">
        <w:rPr>
          <w:rFonts w:ascii="Arial" w:hAnsi="Arial" w:cs="Arial"/>
          <w:b/>
          <w:bCs/>
          <w:sz w:val="18"/>
          <w:szCs w:val="18"/>
        </w:rPr>
        <w:t>Podmiotem przetwarzającym</w:t>
      </w:r>
      <w:r w:rsidRPr="00E12AFF">
        <w:rPr>
          <w:rFonts w:ascii="Arial" w:hAnsi="Arial" w:cs="Arial"/>
          <w:b/>
          <w:sz w:val="18"/>
          <w:szCs w:val="18"/>
        </w:rPr>
        <w:t xml:space="preserve">, </w:t>
      </w:r>
      <w:r w:rsidRPr="00E12AFF">
        <w:rPr>
          <w:rFonts w:ascii="Arial" w:hAnsi="Arial" w:cs="Arial"/>
          <w:sz w:val="18"/>
          <w:szCs w:val="18"/>
        </w:rPr>
        <w:t>reprezentowanym przez:</w:t>
      </w:r>
      <w:r w:rsidRPr="00E12AFF">
        <w:rPr>
          <w:rFonts w:ascii="Arial" w:hAnsi="Arial" w:cs="Arial"/>
          <w:iCs/>
          <w:sz w:val="18"/>
          <w:szCs w:val="18"/>
        </w:rPr>
        <w:t xml:space="preserve"> -----------------------------------</w:t>
      </w:r>
    </w:p>
    <w:p w:rsidR="00A01BF4" w:rsidRPr="00E12AFF" w:rsidRDefault="00A01BF4" w:rsidP="00A01BF4">
      <w:pPr>
        <w:rPr>
          <w:rFonts w:ascii="Arial" w:hAnsi="Arial" w:cs="Arial"/>
          <w:iCs/>
          <w:sz w:val="18"/>
          <w:szCs w:val="18"/>
        </w:rPr>
      </w:pPr>
      <w:r w:rsidRPr="00E12AFF">
        <w:rPr>
          <w:rFonts w:ascii="Arial" w:hAnsi="Arial" w:cs="Arial"/>
          <w:iCs/>
          <w:sz w:val="18"/>
          <w:szCs w:val="18"/>
        </w:rPr>
        <w:t xml:space="preserve">zwanymi łącznie „ </w:t>
      </w:r>
      <w:r w:rsidRPr="00E12AFF">
        <w:rPr>
          <w:rFonts w:ascii="Arial" w:hAnsi="Arial" w:cs="Arial"/>
          <w:b/>
          <w:iCs/>
          <w:sz w:val="18"/>
          <w:szCs w:val="18"/>
        </w:rPr>
        <w:t>Stronami</w:t>
      </w:r>
      <w:r w:rsidRPr="00E12AFF">
        <w:rPr>
          <w:rFonts w:ascii="Arial" w:hAnsi="Arial" w:cs="Arial"/>
          <w:iCs/>
          <w:sz w:val="18"/>
          <w:szCs w:val="18"/>
        </w:rPr>
        <w:t xml:space="preserve"> ”</w:t>
      </w:r>
    </w:p>
    <w:p w:rsidR="00A01BF4" w:rsidRPr="00E12AFF" w:rsidRDefault="00A01BF4" w:rsidP="00A01BF4">
      <w:pPr>
        <w:rPr>
          <w:rFonts w:ascii="Arial" w:hAnsi="Arial" w:cs="Arial"/>
          <w:sz w:val="18"/>
          <w:szCs w:val="18"/>
        </w:rPr>
      </w:pPr>
    </w:p>
    <w:p w:rsidR="00A01BF4" w:rsidRPr="00FA0F43" w:rsidRDefault="00A01BF4" w:rsidP="00A01BF4">
      <w:pPr>
        <w:jc w:val="both"/>
        <w:rPr>
          <w:rFonts w:ascii="Arial" w:hAnsi="Arial" w:cs="Arial"/>
          <w:sz w:val="18"/>
          <w:szCs w:val="18"/>
        </w:rPr>
      </w:pPr>
      <w:r w:rsidRPr="00E12AFF">
        <w:rPr>
          <w:rFonts w:ascii="Arial" w:hAnsi="Arial" w:cs="Arial"/>
          <w:sz w:val="18"/>
          <w:szCs w:val="18"/>
        </w:rPr>
        <w:t>Mając na uwadze, iż Strony łączy Umowa z dnia  ------------- r. przedmiotem, której jest ustalenie zasad współpracy  zwana dalej „Umową główną ”, w trakcie  wykonywania, której przetwarzane są dane osobowe, Strony zgodnie postanowiły, co następuje:</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 1</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Powierzenie przetwarzania danych osobowych</w:t>
      </w:r>
    </w:p>
    <w:p w:rsidR="00A01BF4" w:rsidRPr="00E12AFF" w:rsidRDefault="00A01BF4" w:rsidP="00A01BF4">
      <w:pPr>
        <w:jc w:val="both"/>
        <w:rPr>
          <w:rFonts w:ascii="Arial" w:hAnsi="Arial" w:cs="Arial"/>
          <w:sz w:val="18"/>
          <w:szCs w:val="18"/>
        </w:rPr>
      </w:pPr>
      <w:r w:rsidRPr="00E12AFF">
        <w:rPr>
          <w:rFonts w:ascii="Arial" w:hAnsi="Arial" w:cs="Arial"/>
          <w:sz w:val="18"/>
          <w:szCs w:val="18"/>
        </w:rPr>
        <w:t>1. Administrator danych powierza Podmiotowi przetwarzającemu, w trybie art.28 ogólnego rozporządzenia o ochronie danych z dnia 27 kwietnia 2016r. ( zwanego w dalszej części ,, Rozporządzeniem”) dane osobowe do przetwarzania, na zasadach i w celu określonym w niniejszej umowie.</w:t>
      </w:r>
    </w:p>
    <w:p w:rsidR="00A01BF4" w:rsidRPr="00E12AFF" w:rsidRDefault="00A01BF4" w:rsidP="00A01BF4">
      <w:pPr>
        <w:jc w:val="both"/>
        <w:rPr>
          <w:rFonts w:ascii="Arial" w:hAnsi="Arial" w:cs="Arial"/>
          <w:sz w:val="18"/>
          <w:szCs w:val="18"/>
        </w:rPr>
      </w:pPr>
      <w:r w:rsidRPr="00E12AFF">
        <w:rPr>
          <w:rFonts w:ascii="Arial" w:hAnsi="Arial" w:cs="Arial"/>
          <w:sz w:val="18"/>
          <w:szCs w:val="18"/>
        </w:rPr>
        <w:t>2. Podmiot przetwarzający zobowiązuje się przetwarzać powierzone mu dane osobowe zgodnie z niniejszą umową, Rozporządzeniem oraz z innymi przepisami prawa powszechnie obowiązującego, które chronią prawa osób, których dane dotyczą.</w:t>
      </w:r>
    </w:p>
    <w:p w:rsidR="00A01BF4" w:rsidRPr="00E12AFF" w:rsidRDefault="00A01BF4" w:rsidP="00A01BF4">
      <w:pPr>
        <w:jc w:val="both"/>
        <w:rPr>
          <w:rFonts w:ascii="Arial" w:hAnsi="Arial" w:cs="Arial"/>
          <w:sz w:val="18"/>
          <w:szCs w:val="18"/>
        </w:rPr>
      </w:pPr>
      <w:r w:rsidRPr="00E12AFF">
        <w:rPr>
          <w:rFonts w:ascii="Arial" w:hAnsi="Arial" w:cs="Arial"/>
          <w:sz w:val="18"/>
          <w:szCs w:val="18"/>
        </w:rPr>
        <w:t>3. Podmiot przetwarzający oświadcza, iż stosuje środki bezpieczeństwa spełniające wymogi Rozporządzenia.</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 2</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Zakres i cel przetwarzania danych</w:t>
      </w:r>
    </w:p>
    <w:p w:rsidR="00A01BF4" w:rsidRPr="00E12AFF" w:rsidRDefault="00A01BF4" w:rsidP="00A01BF4">
      <w:pPr>
        <w:jc w:val="both"/>
        <w:rPr>
          <w:rFonts w:ascii="Arial" w:hAnsi="Arial" w:cs="Arial"/>
          <w:sz w:val="18"/>
          <w:szCs w:val="18"/>
        </w:rPr>
      </w:pPr>
      <w:r w:rsidRPr="00E12AFF">
        <w:rPr>
          <w:rFonts w:ascii="Arial" w:hAnsi="Arial" w:cs="Arial"/>
          <w:sz w:val="18"/>
          <w:szCs w:val="18"/>
        </w:rPr>
        <w:t>1. Podmiot przetwarzający będzie przetwarzał, powierzone na podstawie umowy dane osób kierowanych przez Administratora danych.</w:t>
      </w:r>
    </w:p>
    <w:p w:rsidR="00A01BF4" w:rsidRPr="00E12AFF" w:rsidRDefault="00A01BF4" w:rsidP="00A01BF4">
      <w:pPr>
        <w:jc w:val="both"/>
        <w:rPr>
          <w:rFonts w:ascii="Arial" w:hAnsi="Arial" w:cs="Arial"/>
          <w:sz w:val="18"/>
          <w:szCs w:val="18"/>
        </w:rPr>
      </w:pPr>
      <w:r w:rsidRPr="00E12AFF">
        <w:rPr>
          <w:rFonts w:ascii="Arial" w:hAnsi="Arial" w:cs="Arial"/>
          <w:sz w:val="18"/>
          <w:szCs w:val="18"/>
        </w:rPr>
        <w:t>2. Powierzone przez Administratora danych dane osobowe będą przetwarzane przez Podmiot przetwarzający wyłącznie w celu realizacji Umowy głównej w zakresie</w:t>
      </w:r>
      <w:r w:rsidR="00FA0F43">
        <w:rPr>
          <w:rFonts w:ascii="Arial" w:hAnsi="Arial" w:cs="Arial"/>
          <w:sz w:val="18"/>
          <w:szCs w:val="18"/>
        </w:rPr>
        <w:t xml:space="preserve"> np.:</w:t>
      </w:r>
      <w:r w:rsidRPr="00E12AFF">
        <w:rPr>
          <w:rFonts w:ascii="Arial" w:hAnsi="Arial" w:cs="Arial"/>
          <w:sz w:val="18"/>
          <w:szCs w:val="18"/>
        </w:rPr>
        <w:t xml:space="preserve"> </w:t>
      </w:r>
    </w:p>
    <w:p w:rsidR="00A01BF4" w:rsidRPr="00E12AFF" w:rsidRDefault="00A01BF4" w:rsidP="00FC6096">
      <w:pPr>
        <w:numPr>
          <w:ilvl w:val="0"/>
          <w:numId w:val="12"/>
        </w:numPr>
        <w:spacing w:after="160" w:line="259" w:lineRule="auto"/>
        <w:contextualSpacing/>
        <w:jc w:val="both"/>
        <w:rPr>
          <w:rFonts w:ascii="Arial" w:hAnsi="Arial" w:cs="Arial"/>
          <w:i/>
          <w:sz w:val="18"/>
          <w:szCs w:val="18"/>
        </w:rPr>
      </w:pPr>
      <w:r w:rsidRPr="00E12AFF">
        <w:rPr>
          <w:rFonts w:ascii="Arial" w:hAnsi="Arial" w:cs="Arial"/>
          <w:sz w:val="18"/>
          <w:szCs w:val="18"/>
        </w:rPr>
        <w:t>imię i nazwisko</w:t>
      </w:r>
      <w:r w:rsidR="00FA0F43">
        <w:rPr>
          <w:rFonts w:ascii="Arial" w:hAnsi="Arial" w:cs="Arial"/>
          <w:sz w:val="18"/>
          <w:szCs w:val="18"/>
        </w:rPr>
        <w:t>,</w:t>
      </w:r>
    </w:p>
    <w:p w:rsidR="00A01BF4" w:rsidRPr="00E12AFF" w:rsidRDefault="00A01BF4" w:rsidP="00FC6096">
      <w:pPr>
        <w:numPr>
          <w:ilvl w:val="0"/>
          <w:numId w:val="12"/>
        </w:numPr>
        <w:spacing w:after="160" w:line="259" w:lineRule="auto"/>
        <w:contextualSpacing/>
        <w:jc w:val="both"/>
        <w:rPr>
          <w:rFonts w:ascii="Arial" w:hAnsi="Arial" w:cs="Arial"/>
          <w:i/>
          <w:sz w:val="18"/>
          <w:szCs w:val="18"/>
        </w:rPr>
      </w:pPr>
      <w:r w:rsidRPr="00E12AFF">
        <w:rPr>
          <w:rFonts w:ascii="Arial" w:hAnsi="Arial" w:cs="Arial"/>
          <w:sz w:val="18"/>
          <w:szCs w:val="18"/>
        </w:rPr>
        <w:t>adres zamieszkania</w:t>
      </w:r>
      <w:r w:rsidR="00FA0F43">
        <w:rPr>
          <w:rFonts w:ascii="Arial" w:hAnsi="Arial" w:cs="Arial"/>
          <w:sz w:val="18"/>
          <w:szCs w:val="18"/>
        </w:rPr>
        <w:t>,</w:t>
      </w:r>
      <w:r w:rsidRPr="00E12AFF">
        <w:rPr>
          <w:rFonts w:ascii="Arial" w:hAnsi="Arial" w:cs="Arial"/>
          <w:sz w:val="18"/>
          <w:szCs w:val="18"/>
        </w:rPr>
        <w:t xml:space="preserve"> </w:t>
      </w:r>
    </w:p>
    <w:p w:rsidR="00A01BF4" w:rsidRPr="00E12AFF" w:rsidRDefault="00A01BF4" w:rsidP="00FC6096">
      <w:pPr>
        <w:numPr>
          <w:ilvl w:val="0"/>
          <w:numId w:val="12"/>
        </w:numPr>
        <w:spacing w:after="160" w:line="259" w:lineRule="auto"/>
        <w:contextualSpacing/>
        <w:jc w:val="both"/>
        <w:rPr>
          <w:rFonts w:ascii="Arial" w:hAnsi="Arial" w:cs="Arial"/>
          <w:i/>
          <w:sz w:val="18"/>
          <w:szCs w:val="18"/>
        </w:rPr>
      </w:pPr>
    </w:p>
    <w:p w:rsidR="00A01BF4" w:rsidRPr="00E12AFF" w:rsidRDefault="00A01BF4" w:rsidP="00FC6096">
      <w:pPr>
        <w:numPr>
          <w:ilvl w:val="0"/>
          <w:numId w:val="12"/>
        </w:numPr>
        <w:spacing w:after="160" w:line="259" w:lineRule="auto"/>
        <w:contextualSpacing/>
        <w:jc w:val="both"/>
        <w:rPr>
          <w:rFonts w:ascii="Arial" w:hAnsi="Arial" w:cs="Arial"/>
          <w:i/>
          <w:sz w:val="18"/>
          <w:szCs w:val="18"/>
        </w:rPr>
      </w:pPr>
    </w:p>
    <w:p w:rsidR="00A01BF4" w:rsidRPr="00E12AFF" w:rsidRDefault="00A01BF4" w:rsidP="00A01BF4">
      <w:pPr>
        <w:jc w:val="both"/>
        <w:rPr>
          <w:rFonts w:ascii="Arial" w:hAnsi="Arial" w:cs="Arial"/>
          <w:sz w:val="18"/>
          <w:szCs w:val="18"/>
        </w:rPr>
      </w:pPr>
    </w:p>
    <w:p w:rsidR="00A01BF4" w:rsidRPr="00E12AFF" w:rsidRDefault="00A01BF4" w:rsidP="00A01BF4">
      <w:pPr>
        <w:jc w:val="both"/>
        <w:rPr>
          <w:rFonts w:ascii="Arial" w:hAnsi="Arial" w:cs="Arial"/>
          <w:sz w:val="18"/>
          <w:szCs w:val="18"/>
        </w:rPr>
      </w:pPr>
      <w:r w:rsidRPr="00E12AFF">
        <w:rPr>
          <w:rFonts w:ascii="Arial" w:hAnsi="Arial" w:cs="Arial"/>
          <w:sz w:val="18"/>
          <w:szCs w:val="18"/>
        </w:rPr>
        <w:t>3. Przetwarzanie danych osobowych będzie się odbywać w formie papierowej oraz przy wykorzystaniu systemów informatycznych.</w:t>
      </w:r>
    </w:p>
    <w:p w:rsidR="00A01BF4" w:rsidRPr="00E12AFF" w:rsidRDefault="00A01BF4" w:rsidP="00A01BF4">
      <w:pPr>
        <w:jc w:val="center"/>
        <w:rPr>
          <w:rFonts w:ascii="Arial" w:hAnsi="Arial" w:cs="Arial"/>
          <w:sz w:val="18"/>
          <w:szCs w:val="18"/>
        </w:rPr>
      </w:pPr>
      <w:bookmarkStart w:id="9" w:name="__DdeLink__141_1199312153"/>
      <w:r w:rsidRPr="00E12AFF">
        <w:rPr>
          <w:rFonts w:ascii="Arial" w:hAnsi="Arial" w:cs="Arial"/>
          <w:b/>
          <w:sz w:val="18"/>
          <w:szCs w:val="18"/>
        </w:rPr>
        <w:lastRenderedPageBreak/>
        <w:t xml:space="preserve">§ </w:t>
      </w:r>
      <w:bookmarkEnd w:id="9"/>
      <w:r w:rsidRPr="00E12AFF">
        <w:rPr>
          <w:rFonts w:ascii="Arial" w:hAnsi="Arial" w:cs="Arial"/>
          <w:b/>
          <w:sz w:val="18"/>
          <w:szCs w:val="18"/>
        </w:rPr>
        <w:t>3</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Obowiązki podmiotu przetwarzającego</w:t>
      </w:r>
    </w:p>
    <w:p w:rsidR="00A01BF4" w:rsidRPr="00E12AFF" w:rsidRDefault="00A01BF4" w:rsidP="00A01BF4">
      <w:pPr>
        <w:jc w:val="both"/>
        <w:rPr>
          <w:rFonts w:ascii="Arial" w:hAnsi="Arial" w:cs="Arial"/>
          <w:sz w:val="18"/>
          <w:szCs w:val="18"/>
        </w:rPr>
      </w:pPr>
      <w:r w:rsidRPr="00E12AFF">
        <w:rPr>
          <w:rFonts w:ascii="Arial" w:hAnsi="Arial" w:cs="Arial"/>
          <w:sz w:val="18"/>
          <w:szCs w:val="18"/>
        </w:rPr>
        <w:t xml:space="preserve">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t>
      </w:r>
      <w:r w:rsidR="00FA0F43">
        <w:rPr>
          <w:rFonts w:ascii="Arial" w:hAnsi="Arial" w:cs="Arial"/>
          <w:sz w:val="18"/>
          <w:szCs w:val="18"/>
        </w:rPr>
        <w:br/>
      </w:r>
      <w:r w:rsidRPr="00E12AFF">
        <w:rPr>
          <w:rFonts w:ascii="Arial" w:hAnsi="Arial" w:cs="Arial"/>
          <w:sz w:val="18"/>
          <w:szCs w:val="18"/>
        </w:rPr>
        <w:t>w art.32 Rozporządzenia.</w:t>
      </w:r>
    </w:p>
    <w:p w:rsidR="00A01BF4" w:rsidRPr="00E12AFF" w:rsidRDefault="00A01BF4" w:rsidP="00A01BF4">
      <w:pPr>
        <w:jc w:val="both"/>
        <w:rPr>
          <w:rFonts w:ascii="Arial" w:hAnsi="Arial" w:cs="Arial"/>
          <w:sz w:val="18"/>
          <w:szCs w:val="18"/>
        </w:rPr>
      </w:pPr>
      <w:r w:rsidRPr="00E12AFF">
        <w:rPr>
          <w:rFonts w:ascii="Arial" w:hAnsi="Arial" w:cs="Arial"/>
          <w:sz w:val="18"/>
          <w:szCs w:val="18"/>
        </w:rPr>
        <w:t>2. Podmiot przetwarzający zobowiązuje się dołożyć należytej staranności przy przetwarzaniu powierzonych danych osobowych.</w:t>
      </w:r>
    </w:p>
    <w:p w:rsidR="00A01BF4" w:rsidRPr="00E12AFF" w:rsidRDefault="00A01BF4" w:rsidP="00A01BF4">
      <w:pPr>
        <w:jc w:val="both"/>
        <w:rPr>
          <w:rFonts w:ascii="Arial" w:hAnsi="Arial" w:cs="Arial"/>
          <w:sz w:val="18"/>
          <w:szCs w:val="18"/>
        </w:rPr>
      </w:pPr>
      <w:r w:rsidRPr="00E12AFF">
        <w:rPr>
          <w:rFonts w:ascii="Arial" w:hAnsi="Arial" w:cs="Arial"/>
          <w:sz w:val="18"/>
          <w:szCs w:val="18"/>
        </w:rPr>
        <w:t>3. Podmiot przetwarzający zobowiązuje się do nadania upoważnień do przetwarzania danych osobowych wszystkim osobom, które będą przetwarzały powierzone dane w celu realizacji niniejszej umowy.</w:t>
      </w:r>
    </w:p>
    <w:p w:rsidR="00A01BF4" w:rsidRPr="00E12AFF" w:rsidRDefault="00A01BF4" w:rsidP="00A01BF4">
      <w:pPr>
        <w:jc w:val="both"/>
        <w:rPr>
          <w:rFonts w:ascii="Arial" w:hAnsi="Arial" w:cs="Arial"/>
          <w:sz w:val="18"/>
          <w:szCs w:val="18"/>
        </w:rPr>
      </w:pPr>
      <w:r w:rsidRPr="00E12AFF">
        <w:rPr>
          <w:rFonts w:ascii="Arial" w:hAnsi="Arial" w:cs="Arial"/>
          <w:sz w:val="18"/>
          <w:szCs w:val="18"/>
        </w:rPr>
        <w:t>4. Podmiot przetwarzający zobowiązuje się zapewnić zachowanie w tajemnicy, przetwarzanych danych przez osoby, które upoważnia do przetwarzania danych osobowych w celu realizacji niniejszej umowy, zarówno w trakcie zatrudnienia ich w Podmiocie przetwarzającym jak i po jego ustaniu.</w:t>
      </w:r>
    </w:p>
    <w:p w:rsidR="00A01BF4" w:rsidRPr="00E12AFF" w:rsidRDefault="00A01BF4" w:rsidP="00A01BF4">
      <w:pPr>
        <w:jc w:val="both"/>
        <w:rPr>
          <w:rFonts w:ascii="Arial" w:hAnsi="Arial" w:cs="Arial"/>
          <w:sz w:val="18"/>
          <w:szCs w:val="18"/>
        </w:rPr>
      </w:pPr>
      <w:r w:rsidRPr="00E12AFF">
        <w:rPr>
          <w:rFonts w:ascii="Arial" w:hAnsi="Arial" w:cs="Arial"/>
          <w:sz w:val="18"/>
          <w:szCs w:val="18"/>
        </w:rPr>
        <w:t xml:space="preserve">5. Podmiot przetwarzający po zakończeniu świadczenia usług związanych z przetwarzaniem usuwa wszelkie dane osobowe </w:t>
      </w:r>
      <w:r w:rsidRPr="00E12AFF">
        <w:rPr>
          <w:rFonts w:ascii="Arial" w:hAnsi="Arial" w:cs="Arial"/>
          <w:i/>
          <w:iCs/>
          <w:sz w:val="18"/>
          <w:szCs w:val="18"/>
        </w:rPr>
        <w:t xml:space="preserve"> </w:t>
      </w:r>
      <w:r w:rsidRPr="00E12AFF">
        <w:rPr>
          <w:rFonts w:ascii="Arial" w:hAnsi="Arial" w:cs="Arial"/>
          <w:sz w:val="18"/>
          <w:szCs w:val="18"/>
        </w:rPr>
        <w:t>oraz usuwa wszelkie ich istniejące kopie, chyba że prawo Unii lub prawo państwa członkowskiego nakazują przechowywanie danych osobowych. Jest zobowiązany do złożenia oświadczenia o usunięciu powierzonych mu danych.</w:t>
      </w:r>
    </w:p>
    <w:p w:rsidR="00A01BF4" w:rsidRPr="00E12AFF" w:rsidRDefault="00A01BF4" w:rsidP="00A01BF4">
      <w:pPr>
        <w:jc w:val="both"/>
        <w:rPr>
          <w:rFonts w:ascii="Arial" w:hAnsi="Arial" w:cs="Arial"/>
          <w:sz w:val="18"/>
          <w:szCs w:val="18"/>
        </w:rPr>
      </w:pPr>
      <w:r w:rsidRPr="00E12AFF">
        <w:rPr>
          <w:rFonts w:ascii="Arial" w:hAnsi="Arial" w:cs="Arial"/>
          <w:sz w:val="18"/>
          <w:szCs w:val="18"/>
        </w:rPr>
        <w:t>6. W miarę możliwości Podmiot przetwarzający pomaga Administra</w:t>
      </w:r>
      <w:r w:rsidR="006B7224">
        <w:rPr>
          <w:rFonts w:ascii="Arial" w:hAnsi="Arial" w:cs="Arial"/>
          <w:sz w:val="18"/>
          <w:szCs w:val="18"/>
        </w:rPr>
        <w:t xml:space="preserve">torowi danych </w:t>
      </w:r>
      <w:r w:rsidRPr="00E12AFF">
        <w:rPr>
          <w:rFonts w:ascii="Arial" w:hAnsi="Arial" w:cs="Arial"/>
          <w:sz w:val="18"/>
          <w:szCs w:val="18"/>
        </w:rPr>
        <w:t>w niezbędnym zakresie wywiązywać się z obowiązku odpowiadania na żądania osoby, której dane dotyczą oraz wywiązywania się z obowiązków określonych w art. 32-36 Rozporządzenia.</w:t>
      </w:r>
    </w:p>
    <w:p w:rsidR="00A01BF4" w:rsidRPr="00E12AFF" w:rsidRDefault="00A01BF4" w:rsidP="00A01BF4">
      <w:pPr>
        <w:jc w:val="both"/>
        <w:rPr>
          <w:rFonts w:ascii="Arial" w:hAnsi="Arial" w:cs="Arial"/>
          <w:sz w:val="18"/>
          <w:szCs w:val="18"/>
        </w:rPr>
      </w:pPr>
      <w:r w:rsidRPr="00E12AFF">
        <w:rPr>
          <w:rFonts w:ascii="Arial" w:hAnsi="Arial" w:cs="Arial"/>
          <w:sz w:val="18"/>
          <w:szCs w:val="18"/>
        </w:rPr>
        <w:t>7. Podmiot przetwarzający po stwierdzeniu naruszenia ochrony danych osobowych bez zbędnej zwłoki zgłasza je Administratorowi danych w ciągu 24h.</w:t>
      </w:r>
    </w:p>
    <w:p w:rsidR="00A01BF4" w:rsidRPr="00E12AFF" w:rsidRDefault="00A01BF4" w:rsidP="00A01BF4">
      <w:pPr>
        <w:jc w:val="both"/>
        <w:rPr>
          <w:rFonts w:ascii="Arial" w:hAnsi="Arial" w:cs="Arial"/>
          <w:i/>
          <w:iCs/>
          <w:sz w:val="18"/>
          <w:szCs w:val="18"/>
        </w:rPr>
      </w:pPr>
    </w:p>
    <w:p w:rsidR="00A01BF4" w:rsidRPr="00E12AFF" w:rsidRDefault="00A01BF4" w:rsidP="00A01BF4">
      <w:pPr>
        <w:jc w:val="center"/>
        <w:rPr>
          <w:rFonts w:ascii="Arial" w:hAnsi="Arial" w:cs="Arial"/>
          <w:sz w:val="18"/>
          <w:szCs w:val="18"/>
        </w:rPr>
      </w:pPr>
      <w:r w:rsidRPr="00E12AFF">
        <w:rPr>
          <w:rFonts w:ascii="Arial" w:hAnsi="Arial" w:cs="Arial"/>
          <w:b/>
          <w:sz w:val="18"/>
          <w:szCs w:val="18"/>
        </w:rPr>
        <w:t>§ 4</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Prawo kontroli</w:t>
      </w:r>
    </w:p>
    <w:p w:rsidR="00A01BF4" w:rsidRPr="00E12AFF" w:rsidRDefault="00A01BF4" w:rsidP="00A01BF4">
      <w:pPr>
        <w:jc w:val="both"/>
        <w:rPr>
          <w:rFonts w:ascii="Arial" w:hAnsi="Arial" w:cs="Arial"/>
          <w:sz w:val="18"/>
          <w:szCs w:val="18"/>
        </w:rPr>
      </w:pPr>
      <w:r w:rsidRPr="00E12AFF">
        <w:rPr>
          <w:rFonts w:ascii="Arial" w:hAnsi="Arial" w:cs="Arial"/>
          <w:sz w:val="18"/>
          <w:szCs w:val="18"/>
        </w:rPr>
        <w:t>1. Administrator danych zgodnie z art.28 ust.3 pkt h) Rozporządzenia ma prawo kontroli, czy środki zastosowane przez Podmiot przetwarzający przy przetwarzaniu i zabezpieczeniu powierzonych danych osobowych spełniają postanowienia umowy.</w:t>
      </w:r>
    </w:p>
    <w:p w:rsidR="00A01BF4" w:rsidRPr="00E12AFF" w:rsidRDefault="00A01BF4" w:rsidP="00A01BF4">
      <w:pPr>
        <w:jc w:val="both"/>
        <w:rPr>
          <w:rFonts w:ascii="Arial" w:hAnsi="Arial" w:cs="Arial"/>
          <w:sz w:val="18"/>
          <w:szCs w:val="18"/>
        </w:rPr>
      </w:pPr>
      <w:r w:rsidRPr="00E12AFF">
        <w:rPr>
          <w:rFonts w:ascii="Arial" w:hAnsi="Arial" w:cs="Arial"/>
          <w:sz w:val="18"/>
          <w:szCs w:val="18"/>
        </w:rPr>
        <w:t>2. Administrator danych realizować będzie prawo kontroli w godzinach pracy Podmiotu przetwarzającego i z minimum 7 dniowym  jego uprzedzeniem.</w:t>
      </w:r>
    </w:p>
    <w:p w:rsidR="00A01BF4" w:rsidRPr="00E12AFF" w:rsidRDefault="00A01BF4" w:rsidP="00A01BF4">
      <w:pPr>
        <w:jc w:val="both"/>
        <w:rPr>
          <w:rFonts w:ascii="Arial" w:hAnsi="Arial" w:cs="Arial"/>
          <w:sz w:val="18"/>
          <w:szCs w:val="18"/>
        </w:rPr>
      </w:pPr>
      <w:r w:rsidRPr="00E12AFF">
        <w:rPr>
          <w:rFonts w:ascii="Arial" w:hAnsi="Arial" w:cs="Arial"/>
          <w:sz w:val="18"/>
          <w:szCs w:val="18"/>
        </w:rPr>
        <w:t>3. Podmiot przetwarzający zobowiązuje się do usunięcia uchybień stwierdzonych podczas kontroli w terminie wskazanym przez Administratora danych nie dłuższym niż 7 dni</w:t>
      </w:r>
      <w:r w:rsidR="006B7224">
        <w:rPr>
          <w:rFonts w:ascii="Arial" w:hAnsi="Arial" w:cs="Arial"/>
          <w:sz w:val="18"/>
          <w:szCs w:val="18"/>
        </w:rPr>
        <w:t>.</w:t>
      </w:r>
    </w:p>
    <w:p w:rsidR="00A01BF4" w:rsidRPr="00E12AFF" w:rsidRDefault="00A01BF4" w:rsidP="00A01BF4">
      <w:pPr>
        <w:jc w:val="both"/>
        <w:rPr>
          <w:rFonts w:ascii="Arial" w:hAnsi="Arial" w:cs="Arial"/>
          <w:sz w:val="18"/>
          <w:szCs w:val="18"/>
        </w:rPr>
      </w:pPr>
      <w:r w:rsidRPr="00E12AFF">
        <w:rPr>
          <w:rFonts w:ascii="Arial" w:hAnsi="Arial" w:cs="Arial"/>
          <w:sz w:val="18"/>
          <w:szCs w:val="18"/>
        </w:rPr>
        <w:t>4. Podmiot przetwarzający udostępnia Administratorowi danych wszelkie informacje niezbędne do wykazania spełnia obowiązków określonych w art.28 Rozporządzenia.</w:t>
      </w:r>
    </w:p>
    <w:p w:rsidR="00A01BF4" w:rsidRPr="00E12AFF" w:rsidRDefault="00A01BF4" w:rsidP="00A01BF4">
      <w:pPr>
        <w:jc w:val="both"/>
        <w:rPr>
          <w:rFonts w:ascii="Arial" w:hAnsi="Arial" w:cs="Arial"/>
          <w:sz w:val="18"/>
          <w:szCs w:val="18"/>
        </w:rPr>
      </w:pPr>
    </w:p>
    <w:p w:rsidR="00A01BF4" w:rsidRPr="00E12AFF" w:rsidRDefault="00A01BF4" w:rsidP="00A01BF4">
      <w:pPr>
        <w:jc w:val="center"/>
        <w:rPr>
          <w:rFonts w:ascii="Arial" w:hAnsi="Arial" w:cs="Arial"/>
          <w:sz w:val="18"/>
          <w:szCs w:val="18"/>
        </w:rPr>
      </w:pPr>
      <w:r w:rsidRPr="00E12AFF">
        <w:rPr>
          <w:rFonts w:ascii="Arial" w:hAnsi="Arial" w:cs="Arial"/>
          <w:b/>
          <w:sz w:val="18"/>
          <w:szCs w:val="18"/>
        </w:rPr>
        <w:t>§ 5</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Dalsze powierzenie danych do przetwarzania</w:t>
      </w:r>
    </w:p>
    <w:p w:rsidR="00A01BF4" w:rsidRPr="00E12AFF" w:rsidRDefault="00A01BF4" w:rsidP="00A01BF4">
      <w:pPr>
        <w:jc w:val="both"/>
        <w:rPr>
          <w:rFonts w:ascii="Arial" w:hAnsi="Arial" w:cs="Arial"/>
          <w:sz w:val="18"/>
          <w:szCs w:val="18"/>
        </w:rPr>
      </w:pPr>
      <w:r w:rsidRPr="00E12AFF">
        <w:rPr>
          <w:rFonts w:ascii="Arial" w:hAnsi="Arial" w:cs="Arial"/>
          <w:sz w:val="18"/>
          <w:szCs w:val="18"/>
        </w:rPr>
        <w:t>1. Podmiot przetwarzający może powierzyć dane osobowe objęte niniejszą umową do dalszego przetwarzania podwykonawcom jedynie w celu wykonania umowy po uzyskaniu uprzedniej pisemnej zgody Administratora danych.</w:t>
      </w:r>
    </w:p>
    <w:p w:rsidR="00A01BF4" w:rsidRPr="00E12AFF" w:rsidRDefault="00A01BF4" w:rsidP="00A01BF4">
      <w:pPr>
        <w:jc w:val="both"/>
        <w:rPr>
          <w:rFonts w:ascii="Arial" w:hAnsi="Arial" w:cs="Arial"/>
          <w:sz w:val="18"/>
          <w:szCs w:val="18"/>
        </w:rPr>
      </w:pPr>
      <w:r w:rsidRPr="00E12AFF">
        <w:rPr>
          <w:rFonts w:ascii="Arial" w:hAnsi="Arial" w:cs="Arial"/>
          <w:sz w:val="18"/>
          <w:szCs w:val="18"/>
        </w:rPr>
        <w:t>2. 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A01BF4" w:rsidRPr="00E12AFF" w:rsidRDefault="00A01BF4" w:rsidP="00A01BF4">
      <w:pPr>
        <w:jc w:val="both"/>
        <w:rPr>
          <w:rFonts w:ascii="Arial" w:hAnsi="Arial" w:cs="Arial"/>
          <w:sz w:val="18"/>
          <w:szCs w:val="18"/>
        </w:rPr>
      </w:pPr>
      <w:r w:rsidRPr="00E12AFF">
        <w:rPr>
          <w:rFonts w:ascii="Arial" w:hAnsi="Arial" w:cs="Arial"/>
          <w:sz w:val="18"/>
          <w:szCs w:val="18"/>
        </w:rPr>
        <w:lastRenderedPageBreak/>
        <w:t>3. Podwykonawca, o którym mowa w ust.1 umowy winien spełniać te same gwarancje i obowiązki jakie zostały nałożone na Podmiot przetwarzający w niniejszej umowie.</w:t>
      </w:r>
    </w:p>
    <w:p w:rsidR="00A01BF4" w:rsidRPr="00E12AFF" w:rsidRDefault="00A01BF4" w:rsidP="00A01BF4">
      <w:pPr>
        <w:jc w:val="both"/>
        <w:rPr>
          <w:rFonts w:ascii="Arial" w:hAnsi="Arial" w:cs="Arial"/>
          <w:sz w:val="18"/>
          <w:szCs w:val="18"/>
        </w:rPr>
      </w:pPr>
      <w:r w:rsidRPr="00E12AFF">
        <w:rPr>
          <w:rFonts w:ascii="Arial" w:hAnsi="Arial" w:cs="Arial"/>
          <w:sz w:val="18"/>
          <w:szCs w:val="18"/>
        </w:rPr>
        <w:t>4. Podmiot przetwarzający ponosi pełną odpowiedzialność wobec Administratora danych za nie wywiązywanie się ze spoczywających na podwykonawcy obowiązków ochrony danych.</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 6</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Odpowiedzialność Podmiotu przetwarzającego</w:t>
      </w:r>
    </w:p>
    <w:p w:rsidR="00A01BF4" w:rsidRPr="00E12AFF" w:rsidRDefault="00A01BF4" w:rsidP="00A01BF4">
      <w:pPr>
        <w:jc w:val="both"/>
        <w:rPr>
          <w:rFonts w:ascii="Arial" w:hAnsi="Arial" w:cs="Arial"/>
          <w:sz w:val="18"/>
          <w:szCs w:val="18"/>
        </w:rPr>
      </w:pPr>
      <w:r w:rsidRPr="00E12AFF">
        <w:rPr>
          <w:rFonts w:ascii="Arial" w:hAnsi="Arial" w:cs="Arial"/>
          <w:sz w:val="18"/>
          <w:szCs w:val="18"/>
        </w:rPr>
        <w:t xml:space="preserve">1. Podmiot przetwarzający jest odpowiedzialny za udostępnienie lub wykorzystanie danych osobowych niezgodnie </w:t>
      </w:r>
      <w:r w:rsidR="006B7224">
        <w:rPr>
          <w:rFonts w:ascii="Arial" w:hAnsi="Arial" w:cs="Arial"/>
          <w:sz w:val="18"/>
          <w:szCs w:val="18"/>
        </w:rPr>
        <w:br/>
      </w:r>
      <w:r w:rsidRPr="00E12AFF">
        <w:rPr>
          <w:rFonts w:ascii="Arial" w:hAnsi="Arial" w:cs="Arial"/>
          <w:sz w:val="18"/>
          <w:szCs w:val="18"/>
        </w:rPr>
        <w:t>z treścią umowy, a w szczególności  za udostępnienie powierzonych do przetwarzania danych osobowych osobom nieupoważnionym.</w:t>
      </w:r>
    </w:p>
    <w:p w:rsidR="00A01BF4" w:rsidRPr="00E12AFF" w:rsidRDefault="00A01BF4" w:rsidP="00A01BF4">
      <w:pPr>
        <w:jc w:val="both"/>
        <w:rPr>
          <w:rFonts w:ascii="Arial" w:hAnsi="Arial" w:cs="Arial"/>
          <w:sz w:val="18"/>
          <w:szCs w:val="18"/>
        </w:rPr>
      </w:pPr>
      <w:r w:rsidRPr="00E12AFF">
        <w:rPr>
          <w:rFonts w:ascii="Arial" w:hAnsi="Arial" w:cs="Arial"/>
          <w:sz w:val="18"/>
          <w:szCs w:val="18"/>
        </w:rPr>
        <w:t>2. Podmiot przetwarzający zobowiązuje się do niezwłocznego poinformowania Administratora danych o jakimkolwiek postępowaniu w szczególności administracyjnym lub sądowym, dotyczącym przetwarzaniem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organ nadzorczy. Niniejszy ustęp dotyczy wyłącznie danych osobowych powierzonych</w:t>
      </w:r>
      <w:r w:rsidR="006B7224">
        <w:rPr>
          <w:rFonts w:ascii="Arial" w:hAnsi="Arial" w:cs="Arial"/>
          <w:sz w:val="18"/>
          <w:szCs w:val="18"/>
        </w:rPr>
        <w:t xml:space="preserve"> przez Administratora danych.</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 7</w:t>
      </w:r>
    </w:p>
    <w:p w:rsidR="00A01BF4" w:rsidRPr="006B7224" w:rsidRDefault="006B7224" w:rsidP="006B7224">
      <w:pPr>
        <w:jc w:val="center"/>
        <w:rPr>
          <w:rFonts w:ascii="Arial" w:hAnsi="Arial" w:cs="Arial"/>
          <w:b/>
          <w:sz w:val="18"/>
          <w:szCs w:val="18"/>
        </w:rPr>
      </w:pPr>
      <w:r>
        <w:rPr>
          <w:rFonts w:ascii="Arial" w:hAnsi="Arial" w:cs="Arial"/>
          <w:b/>
          <w:sz w:val="18"/>
          <w:szCs w:val="18"/>
        </w:rPr>
        <w:t>Czas obowiązywania umowy</w:t>
      </w:r>
    </w:p>
    <w:p w:rsidR="00A01BF4" w:rsidRPr="006B7224" w:rsidRDefault="00A01BF4" w:rsidP="006B7224">
      <w:pPr>
        <w:spacing w:after="160" w:line="259" w:lineRule="auto"/>
        <w:contextualSpacing/>
        <w:jc w:val="both"/>
        <w:rPr>
          <w:rFonts w:ascii="Arial" w:hAnsi="Arial" w:cs="Arial"/>
          <w:sz w:val="18"/>
          <w:szCs w:val="18"/>
        </w:rPr>
      </w:pPr>
      <w:r w:rsidRPr="00E12AFF">
        <w:rPr>
          <w:rFonts w:ascii="Arial" w:hAnsi="Arial" w:cs="Arial"/>
          <w:sz w:val="18"/>
          <w:szCs w:val="18"/>
        </w:rPr>
        <w:t>Umowa zostaje zawarta na czas obowiązywania Umowy głównej. W celu uniknięcia wątpliwości, rozwiązanie Umowy głównej skutkuje</w:t>
      </w:r>
      <w:r w:rsidR="006B7224">
        <w:rPr>
          <w:rFonts w:ascii="Arial" w:hAnsi="Arial" w:cs="Arial"/>
          <w:sz w:val="18"/>
          <w:szCs w:val="18"/>
        </w:rPr>
        <w:t xml:space="preserve"> rozwiązaniem niniejszej Umowy.</w:t>
      </w:r>
    </w:p>
    <w:p w:rsidR="00A01BF4" w:rsidRPr="00E12AFF" w:rsidRDefault="00A01BF4" w:rsidP="00A01BF4">
      <w:pPr>
        <w:jc w:val="center"/>
        <w:rPr>
          <w:rFonts w:ascii="Arial" w:hAnsi="Arial" w:cs="Arial"/>
          <w:b/>
          <w:sz w:val="18"/>
          <w:szCs w:val="18"/>
        </w:rPr>
      </w:pPr>
    </w:p>
    <w:p w:rsidR="00A01BF4" w:rsidRPr="00E12AFF" w:rsidRDefault="00A01BF4" w:rsidP="00A01BF4">
      <w:pPr>
        <w:jc w:val="center"/>
        <w:rPr>
          <w:rFonts w:ascii="Arial" w:hAnsi="Arial" w:cs="Arial"/>
          <w:sz w:val="18"/>
          <w:szCs w:val="18"/>
        </w:rPr>
      </w:pPr>
      <w:r w:rsidRPr="00E12AFF">
        <w:rPr>
          <w:rFonts w:ascii="Arial" w:hAnsi="Arial" w:cs="Arial"/>
          <w:b/>
          <w:sz w:val="18"/>
          <w:szCs w:val="18"/>
        </w:rPr>
        <w:t>§ 8</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Rozwiązanie umowy</w:t>
      </w:r>
    </w:p>
    <w:p w:rsidR="00A01BF4" w:rsidRPr="00E12AFF" w:rsidRDefault="00A01BF4" w:rsidP="00A01BF4">
      <w:pPr>
        <w:jc w:val="both"/>
        <w:rPr>
          <w:rFonts w:ascii="Arial" w:hAnsi="Arial" w:cs="Arial"/>
          <w:sz w:val="18"/>
          <w:szCs w:val="18"/>
        </w:rPr>
      </w:pPr>
      <w:r w:rsidRPr="00E12AFF">
        <w:rPr>
          <w:rFonts w:ascii="Arial" w:hAnsi="Arial" w:cs="Arial"/>
          <w:sz w:val="18"/>
          <w:szCs w:val="18"/>
        </w:rPr>
        <w:t>1. Administrator danych jest upoważniony do rozwiązania niniejszej umowy z miesięcznym okresem wypowiedzenia bez podania przyczyn, ze skutkiem na koniec miesiąca kalendarzowego następującego po miesiącu w którym oświadczenie to zostało złożone.</w:t>
      </w:r>
    </w:p>
    <w:p w:rsidR="00A01BF4" w:rsidRPr="00E12AFF" w:rsidRDefault="00A01BF4" w:rsidP="00A01BF4">
      <w:pPr>
        <w:jc w:val="both"/>
        <w:rPr>
          <w:rFonts w:ascii="Arial" w:hAnsi="Arial" w:cs="Arial"/>
          <w:sz w:val="18"/>
          <w:szCs w:val="18"/>
        </w:rPr>
      </w:pPr>
      <w:r w:rsidRPr="00E12AFF">
        <w:rPr>
          <w:rFonts w:ascii="Arial" w:hAnsi="Arial" w:cs="Arial"/>
          <w:sz w:val="18"/>
          <w:szCs w:val="18"/>
        </w:rPr>
        <w:t>2. Administrator danych może rozwiązać niniejszą umowę ze skutkiem natychmiastowym gdy Podmiot przetwarzający:</w:t>
      </w:r>
    </w:p>
    <w:p w:rsidR="00A01BF4" w:rsidRPr="00E12AFF" w:rsidRDefault="00A01BF4" w:rsidP="00A01BF4">
      <w:pPr>
        <w:jc w:val="both"/>
        <w:rPr>
          <w:rFonts w:ascii="Arial" w:hAnsi="Arial" w:cs="Arial"/>
          <w:sz w:val="18"/>
          <w:szCs w:val="18"/>
        </w:rPr>
      </w:pPr>
      <w:r w:rsidRPr="00E12AFF">
        <w:rPr>
          <w:rFonts w:ascii="Arial" w:hAnsi="Arial" w:cs="Arial"/>
          <w:sz w:val="18"/>
          <w:szCs w:val="18"/>
        </w:rPr>
        <w:t xml:space="preserve">1) pomimo zobowiązania go do usunięcia uchybień stwierdzonych podczas kontroli nie usunie ich w wyznaczonym terminie.                                                                                                </w:t>
      </w:r>
    </w:p>
    <w:p w:rsidR="00A01BF4" w:rsidRPr="00E12AFF" w:rsidRDefault="00A01BF4" w:rsidP="00A01BF4">
      <w:pPr>
        <w:jc w:val="both"/>
        <w:rPr>
          <w:rFonts w:ascii="Arial" w:hAnsi="Arial" w:cs="Arial"/>
          <w:sz w:val="18"/>
          <w:szCs w:val="18"/>
        </w:rPr>
      </w:pPr>
      <w:r w:rsidRPr="00E12AFF">
        <w:rPr>
          <w:rFonts w:ascii="Arial" w:hAnsi="Arial" w:cs="Arial"/>
          <w:sz w:val="18"/>
          <w:szCs w:val="18"/>
        </w:rPr>
        <w:t xml:space="preserve"> 2) przetwarza dane osobowe w sposób n</w:t>
      </w:r>
      <w:r w:rsidR="006B7224">
        <w:rPr>
          <w:rFonts w:ascii="Arial" w:hAnsi="Arial" w:cs="Arial"/>
          <w:sz w:val="18"/>
          <w:szCs w:val="18"/>
        </w:rPr>
        <w:t xml:space="preserve">iezgodny z umową lub niezgodny </w:t>
      </w:r>
      <w:r w:rsidRPr="00E12AFF">
        <w:rPr>
          <w:rFonts w:ascii="Arial" w:hAnsi="Arial" w:cs="Arial"/>
          <w:sz w:val="18"/>
          <w:szCs w:val="18"/>
        </w:rPr>
        <w:t xml:space="preserve">z Rozporządzeniem.                                                                                                                        </w:t>
      </w:r>
    </w:p>
    <w:p w:rsidR="00A01BF4" w:rsidRPr="00E12AFF" w:rsidRDefault="00A01BF4" w:rsidP="00A01BF4">
      <w:pPr>
        <w:jc w:val="both"/>
        <w:rPr>
          <w:rFonts w:ascii="Arial" w:hAnsi="Arial" w:cs="Arial"/>
          <w:sz w:val="18"/>
          <w:szCs w:val="18"/>
        </w:rPr>
      </w:pPr>
      <w:r w:rsidRPr="00E12AFF">
        <w:rPr>
          <w:rFonts w:ascii="Arial" w:hAnsi="Arial" w:cs="Arial"/>
          <w:sz w:val="18"/>
          <w:szCs w:val="18"/>
        </w:rPr>
        <w:t>3) powierzył przetwarzanie danych osobowych innemu podmiotowi bez zgody Administratora danych.</w:t>
      </w:r>
    </w:p>
    <w:p w:rsidR="00A01BF4" w:rsidRPr="00E12AFF" w:rsidRDefault="00A01BF4" w:rsidP="00A01BF4">
      <w:pPr>
        <w:jc w:val="both"/>
        <w:rPr>
          <w:rFonts w:ascii="Arial" w:hAnsi="Arial" w:cs="Arial"/>
          <w:sz w:val="18"/>
          <w:szCs w:val="18"/>
        </w:rPr>
      </w:pPr>
    </w:p>
    <w:p w:rsidR="00A01BF4" w:rsidRPr="00E12AFF" w:rsidRDefault="00A01BF4" w:rsidP="00A01BF4">
      <w:pPr>
        <w:jc w:val="center"/>
        <w:rPr>
          <w:rFonts w:ascii="Arial" w:hAnsi="Arial" w:cs="Arial"/>
          <w:sz w:val="18"/>
          <w:szCs w:val="18"/>
        </w:rPr>
      </w:pPr>
      <w:r w:rsidRPr="00E12AFF">
        <w:rPr>
          <w:rFonts w:ascii="Arial" w:hAnsi="Arial" w:cs="Arial"/>
          <w:b/>
          <w:sz w:val="18"/>
          <w:szCs w:val="18"/>
        </w:rPr>
        <w:t>§ 9</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Zasady zachowania poufności</w:t>
      </w:r>
    </w:p>
    <w:p w:rsidR="00A01BF4" w:rsidRPr="00E12AFF" w:rsidRDefault="00A01BF4" w:rsidP="00A01BF4">
      <w:pPr>
        <w:jc w:val="both"/>
        <w:rPr>
          <w:rFonts w:ascii="Arial" w:hAnsi="Arial" w:cs="Arial"/>
          <w:sz w:val="18"/>
          <w:szCs w:val="18"/>
        </w:rPr>
      </w:pPr>
      <w:r w:rsidRPr="00E12AFF">
        <w:rPr>
          <w:rFonts w:ascii="Arial" w:hAnsi="Arial" w:cs="Arial"/>
          <w:sz w:val="18"/>
          <w:szCs w:val="18"/>
        </w:rPr>
        <w:t>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A01BF4" w:rsidRPr="00E12AFF" w:rsidRDefault="00A01BF4" w:rsidP="006B7224">
      <w:pPr>
        <w:rPr>
          <w:rFonts w:ascii="Arial" w:hAnsi="Arial" w:cs="Arial"/>
          <w:sz w:val="18"/>
          <w:szCs w:val="18"/>
        </w:rPr>
      </w:pPr>
      <w:r w:rsidRPr="00E12AFF">
        <w:rPr>
          <w:rFonts w:ascii="Arial" w:hAnsi="Arial" w:cs="Arial"/>
          <w:sz w:val="18"/>
          <w:szCs w:val="18"/>
        </w:rPr>
        <w:t>2. Podmiot przetwarzający oświadcza, ze w związku ze zobowiązani</w:t>
      </w:r>
      <w:r w:rsidR="006B7224">
        <w:rPr>
          <w:rFonts w:ascii="Arial" w:hAnsi="Arial" w:cs="Arial"/>
          <w:sz w:val="18"/>
          <w:szCs w:val="18"/>
        </w:rPr>
        <w:t xml:space="preserve">em do zachowania </w:t>
      </w:r>
      <w:r w:rsidRPr="00E12AFF">
        <w:rPr>
          <w:rFonts w:ascii="Arial" w:hAnsi="Arial" w:cs="Arial"/>
          <w:sz w:val="18"/>
          <w:szCs w:val="18"/>
        </w:rP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A01BF4" w:rsidRPr="00E12AFF" w:rsidRDefault="00A01BF4" w:rsidP="00A01BF4">
      <w:pPr>
        <w:jc w:val="both"/>
        <w:rPr>
          <w:rFonts w:ascii="Arial" w:hAnsi="Arial" w:cs="Arial"/>
          <w:sz w:val="18"/>
          <w:szCs w:val="18"/>
        </w:rPr>
      </w:pPr>
    </w:p>
    <w:p w:rsidR="00A01BF4" w:rsidRPr="00E12AFF" w:rsidRDefault="00A01BF4" w:rsidP="00A01BF4">
      <w:pPr>
        <w:jc w:val="center"/>
        <w:rPr>
          <w:rFonts w:ascii="Arial" w:hAnsi="Arial" w:cs="Arial"/>
          <w:sz w:val="18"/>
          <w:szCs w:val="18"/>
        </w:rPr>
      </w:pPr>
      <w:r w:rsidRPr="00E12AFF">
        <w:rPr>
          <w:rFonts w:ascii="Arial" w:hAnsi="Arial" w:cs="Arial"/>
          <w:b/>
          <w:sz w:val="18"/>
          <w:szCs w:val="18"/>
        </w:rPr>
        <w:lastRenderedPageBreak/>
        <w:t>§ 10</w:t>
      </w:r>
    </w:p>
    <w:p w:rsidR="00A01BF4" w:rsidRPr="00E12AFF" w:rsidRDefault="00A01BF4" w:rsidP="00A01BF4">
      <w:pPr>
        <w:jc w:val="center"/>
        <w:rPr>
          <w:rFonts w:ascii="Arial" w:hAnsi="Arial" w:cs="Arial"/>
          <w:sz w:val="18"/>
          <w:szCs w:val="18"/>
        </w:rPr>
      </w:pPr>
      <w:r w:rsidRPr="00E12AFF">
        <w:rPr>
          <w:rFonts w:ascii="Arial" w:hAnsi="Arial" w:cs="Arial"/>
          <w:b/>
          <w:sz w:val="18"/>
          <w:szCs w:val="18"/>
        </w:rPr>
        <w:t>Postanowienia końcowe</w:t>
      </w:r>
    </w:p>
    <w:p w:rsidR="00A01BF4" w:rsidRPr="00E12AFF" w:rsidRDefault="00A01BF4" w:rsidP="00A01BF4">
      <w:pPr>
        <w:jc w:val="both"/>
        <w:rPr>
          <w:rFonts w:ascii="Arial" w:hAnsi="Arial" w:cs="Arial"/>
          <w:sz w:val="18"/>
          <w:szCs w:val="18"/>
        </w:rPr>
      </w:pPr>
      <w:r w:rsidRPr="00E12AFF">
        <w:rPr>
          <w:rFonts w:ascii="Arial" w:hAnsi="Arial" w:cs="Arial"/>
          <w:sz w:val="18"/>
          <w:szCs w:val="18"/>
        </w:rPr>
        <w:t>1.</w:t>
      </w:r>
      <w:r w:rsidRPr="00E12AFF">
        <w:rPr>
          <w:rFonts w:ascii="Arial" w:hAnsi="Arial" w:cs="Arial"/>
          <w:b/>
          <w:sz w:val="18"/>
          <w:szCs w:val="18"/>
        </w:rPr>
        <w:t xml:space="preserve"> </w:t>
      </w:r>
      <w:r w:rsidRPr="00E12AFF">
        <w:rPr>
          <w:rFonts w:ascii="Arial" w:hAnsi="Arial" w:cs="Arial"/>
          <w:sz w:val="18"/>
          <w:szCs w:val="18"/>
        </w:rPr>
        <w:t>Umowa została zawarta w dwóch jednobrzmiących egzemplarzach dla każdej ze stron.</w:t>
      </w:r>
    </w:p>
    <w:p w:rsidR="00A01BF4" w:rsidRPr="00E12AFF" w:rsidRDefault="00A01BF4" w:rsidP="00A01BF4">
      <w:pPr>
        <w:jc w:val="both"/>
        <w:rPr>
          <w:rFonts w:ascii="Arial" w:hAnsi="Arial" w:cs="Arial"/>
          <w:sz w:val="18"/>
          <w:szCs w:val="18"/>
        </w:rPr>
      </w:pPr>
      <w:r w:rsidRPr="00E12AFF">
        <w:rPr>
          <w:rFonts w:ascii="Arial" w:hAnsi="Arial" w:cs="Arial"/>
          <w:sz w:val="18"/>
          <w:szCs w:val="18"/>
        </w:rPr>
        <w:t>2. W sprawach nieuregulowanych zastosowania będą miały przepisy Kodeksu cywilnego oraz Rozporządzenia.</w:t>
      </w:r>
    </w:p>
    <w:p w:rsidR="00A01BF4" w:rsidRPr="00E12AFF" w:rsidRDefault="00A01BF4" w:rsidP="00A01BF4">
      <w:pPr>
        <w:jc w:val="both"/>
        <w:rPr>
          <w:rFonts w:ascii="Arial" w:hAnsi="Arial" w:cs="Arial"/>
          <w:b/>
          <w:sz w:val="18"/>
          <w:szCs w:val="18"/>
        </w:rPr>
      </w:pPr>
      <w:r w:rsidRPr="00E12AFF">
        <w:rPr>
          <w:rFonts w:ascii="Arial" w:hAnsi="Arial" w:cs="Arial"/>
          <w:sz w:val="18"/>
          <w:szCs w:val="18"/>
        </w:rPr>
        <w:t>3. Sądem właściwym dla rozpatrzenia sporów wynikających z niniejszej umowy będzie sąd właściwy dla Administratora danych.</w:t>
      </w:r>
    </w:p>
    <w:p w:rsidR="00A01BF4" w:rsidRPr="00E12AFF" w:rsidRDefault="00A01BF4" w:rsidP="00A01BF4">
      <w:pPr>
        <w:rPr>
          <w:rFonts w:ascii="Arial" w:hAnsi="Arial" w:cs="Arial"/>
          <w:b/>
          <w:sz w:val="18"/>
          <w:szCs w:val="18"/>
        </w:rPr>
      </w:pPr>
    </w:p>
    <w:p w:rsidR="00A01BF4" w:rsidRPr="00E12AFF" w:rsidRDefault="00A01BF4" w:rsidP="00A01BF4">
      <w:pPr>
        <w:rPr>
          <w:rFonts w:ascii="Arial" w:hAnsi="Arial" w:cs="Arial"/>
          <w:b/>
          <w:sz w:val="18"/>
          <w:szCs w:val="18"/>
        </w:rPr>
      </w:pPr>
    </w:p>
    <w:p w:rsidR="00A01BF4" w:rsidRPr="00E12AFF" w:rsidRDefault="00A01BF4" w:rsidP="00A01BF4">
      <w:pPr>
        <w:rPr>
          <w:rFonts w:ascii="Arial" w:hAnsi="Arial" w:cs="Arial"/>
          <w:b/>
          <w:sz w:val="18"/>
          <w:szCs w:val="18"/>
        </w:rPr>
      </w:pPr>
      <w:r w:rsidRPr="00E12AFF">
        <w:rPr>
          <w:rFonts w:ascii="Arial" w:hAnsi="Arial" w:cs="Arial"/>
          <w:b/>
          <w:sz w:val="18"/>
          <w:szCs w:val="18"/>
        </w:rPr>
        <w:t xml:space="preserve">        ………………………………………….                         </w:t>
      </w:r>
      <w:r>
        <w:rPr>
          <w:rFonts w:ascii="Arial" w:hAnsi="Arial" w:cs="Arial"/>
          <w:b/>
          <w:sz w:val="18"/>
          <w:szCs w:val="18"/>
        </w:rPr>
        <w:t xml:space="preserve">          </w:t>
      </w:r>
      <w:r w:rsidRPr="00E12AFF">
        <w:rPr>
          <w:rFonts w:ascii="Arial" w:hAnsi="Arial" w:cs="Arial"/>
          <w:b/>
          <w:sz w:val="18"/>
          <w:szCs w:val="18"/>
        </w:rPr>
        <w:t xml:space="preserve">          ……..……………………………………..</w:t>
      </w:r>
    </w:p>
    <w:p w:rsidR="00A01BF4" w:rsidRPr="00E12AFF" w:rsidRDefault="00A01BF4" w:rsidP="00A01BF4">
      <w:pPr>
        <w:rPr>
          <w:rFonts w:ascii="Arial" w:hAnsi="Arial" w:cs="Arial"/>
          <w:sz w:val="18"/>
          <w:szCs w:val="18"/>
        </w:rPr>
      </w:pPr>
      <w:r w:rsidRPr="00E12AFF">
        <w:rPr>
          <w:rFonts w:ascii="Arial" w:hAnsi="Arial" w:cs="Arial"/>
          <w:b/>
          <w:sz w:val="18"/>
          <w:szCs w:val="18"/>
        </w:rPr>
        <w:t xml:space="preserve">( data i podpis Administratora danych  )           </w:t>
      </w:r>
      <w:r>
        <w:rPr>
          <w:rFonts w:ascii="Arial" w:hAnsi="Arial" w:cs="Arial"/>
          <w:b/>
          <w:sz w:val="18"/>
          <w:szCs w:val="18"/>
        </w:rPr>
        <w:t xml:space="preserve">                     </w:t>
      </w:r>
      <w:r w:rsidRPr="00E12AFF">
        <w:rPr>
          <w:rFonts w:ascii="Arial" w:hAnsi="Arial" w:cs="Arial"/>
          <w:b/>
          <w:sz w:val="18"/>
          <w:szCs w:val="18"/>
        </w:rPr>
        <w:t xml:space="preserve"> ( data i podpis Podmiotu przetwarzającego  )</w:t>
      </w: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rPr>
          <w:rFonts w:ascii="Arial" w:hAnsi="Arial" w:cs="Arial"/>
          <w:sz w:val="18"/>
          <w:szCs w:val="18"/>
        </w:rPr>
      </w:pPr>
    </w:p>
    <w:p w:rsidR="00A01BF4" w:rsidRPr="00E12AFF" w:rsidRDefault="00A01BF4" w:rsidP="00A01BF4">
      <w:pPr>
        <w:autoSpaceDE w:val="0"/>
        <w:autoSpaceDN w:val="0"/>
        <w:adjustRightInd w:val="0"/>
        <w:spacing w:after="0" w:line="240" w:lineRule="auto"/>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Pr="00E12AFF" w:rsidRDefault="00A01BF4" w:rsidP="00A01BF4">
      <w:pPr>
        <w:autoSpaceDE w:val="0"/>
        <w:autoSpaceDN w:val="0"/>
        <w:adjustRightInd w:val="0"/>
        <w:spacing w:after="0" w:line="240" w:lineRule="auto"/>
        <w:ind w:left="6372" w:firstLine="708"/>
        <w:rPr>
          <w:rFonts w:ascii="Arial" w:hAnsi="Arial" w:cs="Arial"/>
          <w:sz w:val="18"/>
          <w:szCs w:val="18"/>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A01BF4" w:rsidRDefault="00A01BF4" w:rsidP="00A01BF4">
      <w:pPr>
        <w:autoSpaceDE w:val="0"/>
        <w:autoSpaceDN w:val="0"/>
        <w:adjustRightInd w:val="0"/>
        <w:spacing w:after="0" w:line="240" w:lineRule="auto"/>
        <w:ind w:left="6372" w:firstLine="708"/>
        <w:rPr>
          <w:rFonts w:ascii="Tahoma" w:hAnsi="Tahoma" w:cs="Tahoma"/>
          <w:sz w:val="20"/>
          <w:szCs w:val="20"/>
        </w:rPr>
      </w:pPr>
    </w:p>
    <w:p w:rsidR="00F57300" w:rsidRDefault="00F57300" w:rsidP="00A01BF4">
      <w:pPr>
        <w:tabs>
          <w:tab w:val="left" w:pos="1900"/>
        </w:tabs>
        <w:autoSpaceDE w:val="0"/>
        <w:autoSpaceDN w:val="0"/>
        <w:adjustRightInd w:val="0"/>
        <w:rPr>
          <w:rFonts w:ascii="Tahoma" w:hAnsi="Tahoma" w:cs="Tahoma"/>
          <w:b/>
          <w:bCs/>
          <w:sz w:val="20"/>
          <w:szCs w:val="20"/>
        </w:rPr>
      </w:pPr>
    </w:p>
    <w:p w:rsidR="00F57300" w:rsidRDefault="00F57300" w:rsidP="00E26657">
      <w:pPr>
        <w:autoSpaceDE w:val="0"/>
        <w:autoSpaceDN w:val="0"/>
        <w:adjustRightInd w:val="0"/>
        <w:jc w:val="right"/>
        <w:rPr>
          <w:rFonts w:ascii="Tahoma" w:hAnsi="Tahoma" w:cs="Tahoma"/>
          <w:b/>
          <w:bCs/>
          <w:sz w:val="20"/>
          <w:szCs w:val="20"/>
        </w:rPr>
      </w:pPr>
    </w:p>
    <w:p w:rsidR="006B7224" w:rsidRDefault="006B7224" w:rsidP="00E26657">
      <w:pPr>
        <w:autoSpaceDE w:val="0"/>
        <w:autoSpaceDN w:val="0"/>
        <w:adjustRightInd w:val="0"/>
        <w:jc w:val="right"/>
        <w:rPr>
          <w:rFonts w:ascii="Tahoma" w:hAnsi="Tahoma" w:cs="Tahoma"/>
          <w:b/>
          <w:bCs/>
          <w:sz w:val="20"/>
          <w:szCs w:val="20"/>
        </w:rPr>
      </w:pPr>
    </w:p>
    <w:p w:rsidR="006B7224" w:rsidRDefault="006B7224" w:rsidP="00E26657">
      <w:pPr>
        <w:autoSpaceDE w:val="0"/>
        <w:autoSpaceDN w:val="0"/>
        <w:adjustRightInd w:val="0"/>
        <w:jc w:val="right"/>
        <w:rPr>
          <w:rFonts w:ascii="Tahoma" w:hAnsi="Tahoma" w:cs="Tahoma"/>
          <w:b/>
          <w:bCs/>
          <w:sz w:val="20"/>
          <w:szCs w:val="20"/>
        </w:rPr>
      </w:pPr>
    </w:p>
    <w:p w:rsidR="006B7224" w:rsidRDefault="006B7224" w:rsidP="00E26657">
      <w:pPr>
        <w:autoSpaceDE w:val="0"/>
        <w:autoSpaceDN w:val="0"/>
        <w:adjustRightInd w:val="0"/>
        <w:jc w:val="right"/>
        <w:rPr>
          <w:rFonts w:ascii="Tahoma" w:hAnsi="Tahoma" w:cs="Tahoma"/>
          <w:b/>
          <w:bCs/>
          <w:sz w:val="20"/>
          <w:szCs w:val="20"/>
        </w:rPr>
      </w:pPr>
    </w:p>
    <w:p w:rsidR="006B7224" w:rsidRDefault="006B7224" w:rsidP="00E26657">
      <w:pPr>
        <w:autoSpaceDE w:val="0"/>
        <w:autoSpaceDN w:val="0"/>
        <w:adjustRightInd w:val="0"/>
        <w:jc w:val="right"/>
        <w:rPr>
          <w:rFonts w:ascii="Tahoma" w:hAnsi="Tahoma" w:cs="Tahoma"/>
          <w:b/>
          <w:bCs/>
          <w:sz w:val="20"/>
          <w:szCs w:val="20"/>
        </w:rPr>
      </w:pPr>
    </w:p>
    <w:p w:rsidR="006B7224" w:rsidRDefault="006B7224" w:rsidP="00E26657">
      <w:pPr>
        <w:autoSpaceDE w:val="0"/>
        <w:autoSpaceDN w:val="0"/>
        <w:adjustRightInd w:val="0"/>
        <w:jc w:val="right"/>
        <w:rPr>
          <w:rFonts w:ascii="Tahoma" w:hAnsi="Tahoma" w:cs="Tahoma"/>
          <w:b/>
          <w:bCs/>
          <w:sz w:val="20"/>
          <w:szCs w:val="20"/>
        </w:rPr>
      </w:pPr>
    </w:p>
    <w:p w:rsidR="00834962" w:rsidRDefault="00834962" w:rsidP="00E26657">
      <w:pPr>
        <w:autoSpaceDE w:val="0"/>
        <w:autoSpaceDN w:val="0"/>
        <w:adjustRightInd w:val="0"/>
        <w:jc w:val="right"/>
        <w:rPr>
          <w:rFonts w:ascii="Tahoma" w:hAnsi="Tahoma" w:cs="Tahoma"/>
          <w:b/>
          <w:bCs/>
          <w:sz w:val="20"/>
          <w:szCs w:val="20"/>
        </w:rPr>
      </w:pPr>
    </w:p>
    <w:p w:rsidR="00834962" w:rsidRDefault="00834962" w:rsidP="00E26657">
      <w:pPr>
        <w:autoSpaceDE w:val="0"/>
        <w:autoSpaceDN w:val="0"/>
        <w:adjustRightInd w:val="0"/>
        <w:jc w:val="right"/>
        <w:rPr>
          <w:rFonts w:ascii="Tahoma" w:hAnsi="Tahoma" w:cs="Tahoma"/>
          <w:b/>
          <w:bCs/>
          <w:sz w:val="20"/>
          <w:szCs w:val="20"/>
        </w:rPr>
      </w:pPr>
    </w:p>
    <w:p w:rsidR="00F57300" w:rsidRDefault="00F57300" w:rsidP="00E26657">
      <w:pPr>
        <w:autoSpaceDE w:val="0"/>
        <w:autoSpaceDN w:val="0"/>
        <w:adjustRightInd w:val="0"/>
        <w:jc w:val="right"/>
        <w:rPr>
          <w:rFonts w:ascii="Tahoma" w:hAnsi="Tahoma" w:cs="Tahoma"/>
          <w:b/>
          <w:bCs/>
          <w:sz w:val="20"/>
          <w:szCs w:val="20"/>
        </w:rPr>
      </w:pPr>
    </w:p>
    <w:p w:rsidR="001C4125" w:rsidRDefault="001C4125" w:rsidP="00E26657">
      <w:pPr>
        <w:autoSpaceDE w:val="0"/>
        <w:autoSpaceDN w:val="0"/>
        <w:adjustRightInd w:val="0"/>
        <w:jc w:val="right"/>
        <w:rPr>
          <w:rFonts w:ascii="Tahoma" w:hAnsi="Tahoma" w:cs="Tahoma"/>
          <w:b/>
          <w:bCs/>
          <w:sz w:val="20"/>
          <w:szCs w:val="20"/>
        </w:rPr>
      </w:pPr>
    </w:p>
    <w:p w:rsidR="00772D06" w:rsidRPr="00A323D5" w:rsidRDefault="00847546" w:rsidP="00642BBA">
      <w:pPr>
        <w:pStyle w:val="Tekstpodstawowy"/>
        <w:spacing w:after="0"/>
        <w:ind w:left="2160" w:firstLine="720"/>
        <w:jc w:val="right"/>
        <w:rPr>
          <w:rFonts w:ascii="Tahoma" w:hAnsi="Tahoma" w:cs="Tahoma"/>
          <w:b/>
          <w:bCs/>
          <w:color w:val="auto"/>
          <w:sz w:val="20"/>
          <w:szCs w:val="20"/>
        </w:rPr>
      </w:pPr>
      <w:r>
        <w:rPr>
          <w:rFonts w:ascii="Tahoma" w:hAnsi="Tahoma" w:cs="Tahoma"/>
          <w:b/>
          <w:bCs/>
          <w:color w:val="auto"/>
          <w:sz w:val="20"/>
        </w:rPr>
        <w:lastRenderedPageBreak/>
        <w:t>Załącznik Nr 3</w:t>
      </w:r>
      <w:r w:rsidR="00772D06" w:rsidRPr="00A323D5">
        <w:rPr>
          <w:rFonts w:ascii="Tahoma" w:hAnsi="Tahoma" w:cs="Tahoma"/>
          <w:b/>
          <w:bCs/>
          <w:color w:val="auto"/>
          <w:sz w:val="20"/>
        </w:rPr>
        <w:t xml:space="preserve"> do SIWZ - F</w:t>
      </w:r>
      <w:r w:rsidR="00772D06" w:rsidRPr="00A323D5">
        <w:rPr>
          <w:rFonts w:ascii="Tahoma" w:hAnsi="Tahoma" w:cs="Tahoma"/>
          <w:b/>
          <w:bCs/>
          <w:color w:val="auto"/>
          <w:sz w:val="20"/>
          <w:szCs w:val="20"/>
        </w:rPr>
        <w:t xml:space="preserve">ormularz oferty </w:t>
      </w:r>
    </w:p>
    <w:p w:rsidR="00772D06" w:rsidRPr="00A323D5" w:rsidRDefault="00772D06" w:rsidP="00276A6E">
      <w:pPr>
        <w:spacing w:after="0" w:line="240" w:lineRule="auto"/>
        <w:rPr>
          <w:rFonts w:ascii="Tahoma" w:hAnsi="Tahoma" w:cs="Tahoma"/>
        </w:rPr>
      </w:pPr>
      <w:r w:rsidRPr="00A323D5">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35"/>
        <w:gridCol w:w="4892"/>
      </w:tblGrid>
      <w:tr w:rsidR="00772D06" w:rsidRPr="00A323D5" w:rsidTr="00856D39">
        <w:tc>
          <w:tcPr>
            <w:tcW w:w="5524" w:type="dxa"/>
          </w:tcPr>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sz w:val="16"/>
              </w:rPr>
            </w:pPr>
            <w:r w:rsidRPr="00A323D5">
              <w:rPr>
                <w:rFonts w:ascii="Tahoma" w:hAnsi="Tahoma" w:cs="Tahoma"/>
              </w:rPr>
              <w:t>......................................</w:t>
            </w:r>
            <w:r w:rsidR="00856D39">
              <w:rPr>
                <w:rFonts w:ascii="Tahoma" w:hAnsi="Tahoma" w:cs="Tahoma"/>
              </w:rPr>
              <w:t>.............................</w:t>
            </w:r>
            <w:r w:rsidRPr="00A323D5">
              <w:rPr>
                <w:rFonts w:ascii="Tahoma" w:hAnsi="Tahoma" w:cs="Tahoma"/>
              </w:rPr>
              <w:t xml:space="preserve">                 </w:t>
            </w:r>
            <w:r w:rsidRPr="00A323D5">
              <w:rPr>
                <w:rFonts w:ascii="Tahoma" w:hAnsi="Tahoma" w:cs="Tahoma"/>
                <w:sz w:val="16"/>
              </w:rPr>
              <w:t xml:space="preserve">Nazwa i adres  wykonawcy  </w:t>
            </w:r>
          </w:p>
          <w:p w:rsidR="00772D06" w:rsidRPr="00A323D5" w:rsidRDefault="00772D06" w:rsidP="00E15B5E">
            <w:pPr>
              <w:spacing w:after="0" w:line="240" w:lineRule="auto"/>
              <w:rPr>
                <w:rFonts w:ascii="Tahoma" w:hAnsi="Tahoma" w:cs="Tahoma"/>
              </w:rPr>
            </w:pPr>
          </w:p>
        </w:tc>
        <w:tc>
          <w:tcPr>
            <w:tcW w:w="4103" w:type="dxa"/>
          </w:tcPr>
          <w:p w:rsidR="00772D06" w:rsidRPr="00A323D5" w:rsidRDefault="00772D06" w:rsidP="00E15B5E">
            <w:pPr>
              <w:spacing w:after="0" w:line="240" w:lineRule="auto"/>
              <w:rPr>
                <w:rFonts w:ascii="Tahoma" w:hAnsi="Tahoma" w:cs="Tahoma"/>
                <w:sz w:val="20"/>
                <w:szCs w:val="20"/>
                <w:lang w:val="de-DE"/>
              </w:rPr>
            </w:pPr>
          </w:p>
          <w:p w:rsidR="00D84C63" w:rsidRPr="00A323D5" w:rsidRDefault="00D84C63" w:rsidP="00E15B5E">
            <w:pPr>
              <w:spacing w:after="0" w:line="240" w:lineRule="auto"/>
              <w:rPr>
                <w:rFonts w:ascii="Tahoma" w:hAnsi="Tahoma" w:cs="Tahoma"/>
                <w:sz w:val="20"/>
                <w:szCs w:val="20"/>
                <w:lang w:val="de-DE"/>
              </w:rPr>
            </w:pPr>
          </w:p>
          <w:p w:rsidR="00D84C63" w:rsidRPr="00A323D5" w:rsidRDefault="00D84C63" w:rsidP="00E15B5E">
            <w:pPr>
              <w:spacing w:after="0" w:line="240" w:lineRule="auto"/>
              <w:rPr>
                <w:rFonts w:ascii="Tahoma" w:hAnsi="Tahoma" w:cs="Tahoma"/>
                <w:sz w:val="20"/>
                <w:szCs w:val="20"/>
                <w:lang w:val="de-DE"/>
              </w:rPr>
            </w:pPr>
          </w:p>
          <w:p w:rsidR="00D84C63" w:rsidRPr="00A323D5" w:rsidRDefault="00D84C63" w:rsidP="00E15B5E">
            <w:pPr>
              <w:spacing w:after="0" w:line="240" w:lineRule="auto"/>
              <w:rPr>
                <w:rFonts w:ascii="Tahoma" w:hAnsi="Tahoma" w:cs="Tahoma"/>
                <w:sz w:val="20"/>
                <w:szCs w:val="20"/>
                <w:lang w:val="de-DE"/>
              </w:rPr>
            </w:pPr>
          </w:p>
          <w:p w:rsidR="00772D06" w:rsidRPr="00A323D5" w:rsidRDefault="00772D06" w:rsidP="00E15B5E">
            <w:pPr>
              <w:spacing w:after="0" w:line="240" w:lineRule="auto"/>
              <w:rPr>
                <w:rFonts w:ascii="Tahoma" w:hAnsi="Tahoma" w:cs="Tahoma"/>
                <w:sz w:val="20"/>
                <w:szCs w:val="20"/>
                <w:lang w:val="de-DE"/>
              </w:rPr>
            </w:pPr>
            <w:r w:rsidRPr="00A323D5">
              <w:rPr>
                <w:rFonts w:ascii="Tahoma" w:hAnsi="Tahoma" w:cs="Tahoma"/>
                <w:sz w:val="20"/>
                <w:szCs w:val="20"/>
                <w:lang w:val="de-DE"/>
              </w:rPr>
              <w:t>telefon</w:t>
            </w:r>
            <w:r w:rsidRPr="00A323D5">
              <w:rPr>
                <w:rFonts w:ascii="Tahoma" w:hAnsi="Tahoma" w:cs="Tahoma"/>
                <w:sz w:val="20"/>
                <w:szCs w:val="20"/>
                <w:lang w:val="de-DE"/>
              </w:rPr>
              <w:tab/>
              <w:t>...............................  faks .........................</w:t>
            </w:r>
            <w:r w:rsidRPr="00A323D5">
              <w:rPr>
                <w:rFonts w:ascii="Tahoma" w:hAnsi="Tahoma" w:cs="Tahoma"/>
                <w:sz w:val="20"/>
                <w:szCs w:val="20"/>
                <w:lang w:val="de-DE"/>
              </w:rPr>
              <w:tab/>
            </w:r>
            <w:r w:rsidRPr="00A323D5">
              <w:rPr>
                <w:rFonts w:ascii="Tahoma" w:hAnsi="Tahoma" w:cs="Tahoma"/>
                <w:sz w:val="20"/>
                <w:szCs w:val="20"/>
                <w:lang w:val="de-DE"/>
              </w:rPr>
              <w:tab/>
              <w:t xml:space="preserve">                         </w:t>
            </w:r>
          </w:p>
          <w:p w:rsidR="00772D06" w:rsidRPr="00A323D5" w:rsidRDefault="00772D06" w:rsidP="00E15B5E">
            <w:pPr>
              <w:spacing w:after="0" w:line="240" w:lineRule="auto"/>
              <w:rPr>
                <w:rFonts w:ascii="Tahoma" w:hAnsi="Tahoma" w:cs="Tahoma"/>
                <w:sz w:val="20"/>
                <w:szCs w:val="20"/>
                <w:lang w:val="de-DE"/>
              </w:rPr>
            </w:pPr>
            <w:r w:rsidRPr="00A323D5">
              <w:rPr>
                <w:rFonts w:ascii="Tahoma" w:hAnsi="Tahoma" w:cs="Tahoma"/>
                <w:sz w:val="20"/>
                <w:szCs w:val="20"/>
                <w:lang w:val="de-DE"/>
              </w:rPr>
              <w:t>E-mail</w:t>
            </w:r>
            <w:r w:rsidRPr="00A323D5">
              <w:rPr>
                <w:rFonts w:ascii="Tahoma" w:hAnsi="Tahoma" w:cs="Tahoma"/>
                <w:sz w:val="20"/>
                <w:szCs w:val="20"/>
                <w:lang w:val="de-DE"/>
              </w:rPr>
              <w:tab/>
              <w:t>.................................................................</w:t>
            </w:r>
          </w:p>
          <w:p w:rsidR="00772D06" w:rsidRPr="00A323D5" w:rsidRDefault="00772D06" w:rsidP="00E15B5E">
            <w:pPr>
              <w:spacing w:after="0" w:line="240" w:lineRule="auto"/>
              <w:rPr>
                <w:rFonts w:ascii="Tahoma" w:hAnsi="Tahoma" w:cs="Tahoma"/>
              </w:rPr>
            </w:pPr>
          </w:p>
        </w:tc>
      </w:tr>
      <w:tr w:rsidR="00772D06" w:rsidRPr="00A323D5" w:rsidTr="00856D39">
        <w:tc>
          <w:tcPr>
            <w:tcW w:w="5524" w:type="dxa"/>
          </w:tcPr>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sz w:val="16"/>
              </w:rPr>
            </w:pPr>
            <w:r w:rsidRPr="00A323D5">
              <w:rPr>
                <w:rFonts w:ascii="Tahoma" w:hAnsi="Tahoma" w:cs="Tahoma"/>
              </w:rPr>
              <w:t>....................................</w:t>
            </w:r>
            <w:r w:rsidR="00856D39">
              <w:rPr>
                <w:rFonts w:ascii="Tahoma" w:hAnsi="Tahoma" w:cs="Tahoma"/>
              </w:rPr>
              <w:t>...............................</w:t>
            </w:r>
            <w:r w:rsidRPr="00A323D5">
              <w:rPr>
                <w:rFonts w:ascii="Tahoma" w:hAnsi="Tahoma" w:cs="Tahoma"/>
              </w:rPr>
              <w:t xml:space="preserve">                 </w:t>
            </w:r>
            <w:r w:rsidRPr="00A323D5">
              <w:rPr>
                <w:rFonts w:ascii="Tahoma" w:hAnsi="Tahoma" w:cs="Tahoma"/>
                <w:sz w:val="16"/>
              </w:rPr>
              <w:t xml:space="preserve">Nazwa i adres  wykonawcy  </w:t>
            </w:r>
          </w:p>
          <w:p w:rsidR="00772D06" w:rsidRPr="00A323D5" w:rsidRDefault="00772D06" w:rsidP="00E15B5E">
            <w:pPr>
              <w:spacing w:after="0" w:line="240" w:lineRule="auto"/>
              <w:rPr>
                <w:rFonts w:ascii="Tahoma" w:hAnsi="Tahoma" w:cs="Tahoma"/>
              </w:rPr>
            </w:pPr>
          </w:p>
        </w:tc>
        <w:tc>
          <w:tcPr>
            <w:tcW w:w="4103" w:type="dxa"/>
          </w:tcPr>
          <w:p w:rsidR="00772D06" w:rsidRPr="00A323D5" w:rsidRDefault="00772D06" w:rsidP="00E15B5E">
            <w:pPr>
              <w:spacing w:after="0" w:line="240" w:lineRule="auto"/>
              <w:rPr>
                <w:rFonts w:ascii="Tahoma" w:hAnsi="Tahoma" w:cs="Tahoma"/>
                <w:sz w:val="20"/>
                <w:szCs w:val="20"/>
                <w:lang w:val="de-DE"/>
              </w:rPr>
            </w:pPr>
          </w:p>
          <w:p w:rsidR="00D84C63" w:rsidRPr="00A323D5" w:rsidRDefault="00D84C63" w:rsidP="00E15B5E">
            <w:pPr>
              <w:spacing w:after="0" w:line="240" w:lineRule="auto"/>
              <w:rPr>
                <w:rFonts w:ascii="Tahoma" w:hAnsi="Tahoma" w:cs="Tahoma"/>
                <w:sz w:val="20"/>
                <w:szCs w:val="20"/>
                <w:lang w:val="de-DE"/>
              </w:rPr>
            </w:pPr>
          </w:p>
          <w:p w:rsidR="00772D06" w:rsidRPr="00A323D5" w:rsidRDefault="00772D06" w:rsidP="00E15B5E">
            <w:pPr>
              <w:spacing w:after="0" w:line="240" w:lineRule="auto"/>
              <w:rPr>
                <w:rFonts w:ascii="Tahoma" w:hAnsi="Tahoma" w:cs="Tahoma"/>
                <w:sz w:val="20"/>
                <w:szCs w:val="20"/>
                <w:lang w:val="de-DE"/>
              </w:rPr>
            </w:pPr>
          </w:p>
          <w:p w:rsidR="00772D06" w:rsidRPr="00A323D5" w:rsidRDefault="00772D06" w:rsidP="00E15B5E">
            <w:pPr>
              <w:spacing w:after="0" w:line="240" w:lineRule="auto"/>
              <w:rPr>
                <w:rFonts w:ascii="Tahoma" w:hAnsi="Tahoma" w:cs="Tahoma"/>
                <w:sz w:val="20"/>
                <w:szCs w:val="20"/>
                <w:lang w:val="de-DE"/>
              </w:rPr>
            </w:pPr>
            <w:r w:rsidRPr="00A323D5">
              <w:rPr>
                <w:rFonts w:ascii="Tahoma" w:hAnsi="Tahoma" w:cs="Tahoma"/>
                <w:sz w:val="20"/>
                <w:szCs w:val="20"/>
                <w:lang w:val="de-DE"/>
              </w:rPr>
              <w:t>telefon</w:t>
            </w:r>
            <w:r w:rsidRPr="00A323D5">
              <w:rPr>
                <w:rFonts w:ascii="Tahoma" w:hAnsi="Tahoma" w:cs="Tahoma"/>
                <w:sz w:val="20"/>
                <w:szCs w:val="20"/>
                <w:lang w:val="de-DE"/>
              </w:rPr>
              <w:tab/>
              <w:t>...............................  faks .........................</w:t>
            </w:r>
            <w:r w:rsidRPr="00A323D5">
              <w:rPr>
                <w:rFonts w:ascii="Tahoma" w:hAnsi="Tahoma" w:cs="Tahoma"/>
                <w:sz w:val="20"/>
                <w:szCs w:val="20"/>
                <w:lang w:val="de-DE"/>
              </w:rPr>
              <w:tab/>
            </w:r>
            <w:r w:rsidRPr="00A323D5">
              <w:rPr>
                <w:rFonts w:ascii="Tahoma" w:hAnsi="Tahoma" w:cs="Tahoma"/>
                <w:sz w:val="20"/>
                <w:szCs w:val="20"/>
                <w:lang w:val="de-DE"/>
              </w:rPr>
              <w:tab/>
              <w:t xml:space="preserve">                         </w:t>
            </w:r>
          </w:p>
          <w:p w:rsidR="00772D06" w:rsidRPr="00A323D5" w:rsidRDefault="00772D06" w:rsidP="00E15B5E">
            <w:pPr>
              <w:spacing w:after="0" w:line="240" w:lineRule="auto"/>
              <w:rPr>
                <w:rFonts w:ascii="Tahoma" w:hAnsi="Tahoma" w:cs="Tahoma"/>
                <w:sz w:val="20"/>
                <w:szCs w:val="20"/>
                <w:lang w:val="de-DE"/>
              </w:rPr>
            </w:pPr>
            <w:r w:rsidRPr="00A323D5">
              <w:rPr>
                <w:rFonts w:ascii="Tahoma" w:hAnsi="Tahoma" w:cs="Tahoma"/>
                <w:sz w:val="20"/>
                <w:szCs w:val="20"/>
                <w:lang w:val="de-DE"/>
              </w:rPr>
              <w:t>E-mail</w:t>
            </w:r>
            <w:r w:rsidRPr="00A323D5">
              <w:rPr>
                <w:rFonts w:ascii="Tahoma" w:hAnsi="Tahoma" w:cs="Tahoma"/>
                <w:sz w:val="20"/>
                <w:szCs w:val="20"/>
                <w:lang w:val="de-DE"/>
              </w:rPr>
              <w:tab/>
              <w:t>.................................................................</w:t>
            </w:r>
          </w:p>
          <w:p w:rsidR="00772D06" w:rsidRPr="00A323D5" w:rsidRDefault="00772D06" w:rsidP="00E15B5E">
            <w:pPr>
              <w:spacing w:after="0" w:line="240" w:lineRule="auto"/>
              <w:rPr>
                <w:rFonts w:ascii="Tahoma" w:hAnsi="Tahoma" w:cs="Tahoma"/>
              </w:rPr>
            </w:pPr>
          </w:p>
        </w:tc>
      </w:tr>
      <w:tr w:rsidR="00772D06" w:rsidRPr="00A323D5" w:rsidTr="00856D39">
        <w:tc>
          <w:tcPr>
            <w:tcW w:w="5524" w:type="dxa"/>
          </w:tcPr>
          <w:p w:rsidR="00772D06" w:rsidRPr="00A323D5" w:rsidRDefault="00772D06" w:rsidP="00E15B5E">
            <w:pPr>
              <w:spacing w:after="0" w:line="240" w:lineRule="auto"/>
              <w:jc w:val="center"/>
              <w:rPr>
                <w:rFonts w:ascii="Tahoma" w:hAnsi="Tahoma" w:cs="Tahoma"/>
                <w:b/>
              </w:rPr>
            </w:pPr>
            <w:r w:rsidRPr="00A323D5">
              <w:rPr>
                <w:rFonts w:ascii="Tahoma" w:hAnsi="Tahoma" w:cs="Tahoma"/>
                <w:b/>
              </w:rPr>
              <w:t>Pełnomocnik</w:t>
            </w:r>
          </w:p>
          <w:p w:rsidR="00772D06" w:rsidRPr="00A323D5" w:rsidRDefault="00772D06" w:rsidP="00E15B5E">
            <w:pPr>
              <w:spacing w:after="0" w:line="240" w:lineRule="auto"/>
              <w:jc w:val="center"/>
              <w:rPr>
                <w:rFonts w:ascii="Tahoma" w:hAnsi="Tahoma" w:cs="Tahoma"/>
              </w:rPr>
            </w:pPr>
            <w:r w:rsidRPr="00A323D5">
              <w:rPr>
                <w:rFonts w:ascii="Tahoma" w:hAnsi="Tahoma" w:cs="Tahoma"/>
              </w:rPr>
              <w:t>(dotyczy wykonawców wspólnie ubiegających się o zamówienia)</w:t>
            </w:r>
          </w:p>
        </w:tc>
        <w:tc>
          <w:tcPr>
            <w:tcW w:w="4103" w:type="dxa"/>
          </w:tcPr>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p>
          <w:p w:rsidR="00772D06" w:rsidRPr="00A323D5" w:rsidRDefault="00772D06" w:rsidP="00E15B5E">
            <w:pPr>
              <w:spacing w:after="0" w:line="240" w:lineRule="auto"/>
              <w:rPr>
                <w:rFonts w:ascii="Tahoma" w:hAnsi="Tahoma" w:cs="Tahoma"/>
              </w:rPr>
            </w:pPr>
            <w:r w:rsidRPr="00A323D5">
              <w:rPr>
                <w:rFonts w:ascii="Tahoma" w:hAnsi="Tahoma" w:cs="Tahoma"/>
              </w:rPr>
              <w:t>……………………………………………………………………</w:t>
            </w:r>
          </w:p>
        </w:tc>
      </w:tr>
    </w:tbl>
    <w:p w:rsidR="00772D06" w:rsidRPr="00A323D5" w:rsidRDefault="00772D06" w:rsidP="00276A6E">
      <w:pPr>
        <w:spacing w:after="0" w:line="240" w:lineRule="auto"/>
        <w:rPr>
          <w:rFonts w:ascii="Tahoma" w:hAnsi="Tahoma" w:cs="Tahoma"/>
        </w:rPr>
      </w:pPr>
    </w:p>
    <w:p w:rsidR="00772D06" w:rsidRPr="00A323D5" w:rsidRDefault="00772D06" w:rsidP="00483F0E">
      <w:pPr>
        <w:spacing w:after="0" w:line="240" w:lineRule="auto"/>
        <w:ind w:left="5760"/>
        <w:rPr>
          <w:rFonts w:ascii="Tahoma" w:hAnsi="Tahoma" w:cs="Tahoma"/>
          <w:sz w:val="16"/>
        </w:rPr>
      </w:pPr>
      <w:r w:rsidRPr="00A323D5">
        <w:rPr>
          <w:rFonts w:ascii="Tahoma" w:hAnsi="Tahoma" w:cs="Tahoma"/>
        </w:rPr>
        <w:t xml:space="preserve">     </w:t>
      </w:r>
    </w:p>
    <w:p w:rsidR="00772D06" w:rsidRPr="00A323D5" w:rsidRDefault="00772D06" w:rsidP="00276A6E">
      <w:pPr>
        <w:spacing w:after="0" w:line="240" w:lineRule="auto"/>
        <w:rPr>
          <w:rFonts w:ascii="Tahoma" w:hAnsi="Tahoma" w:cs="Tahoma"/>
          <w:lang w:val="de-DE"/>
        </w:rPr>
      </w:pPr>
    </w:p>
    <w:p w:rsidR="00772D06" w:rsidRPr="00A323D5" w:rsidRDefault="00772D06" w:rsidP="00276A6E">
      <w:pPr>
        <w:pStyle w:val="Nagwek1"/>
        <w:spacing w:before="0" w:line="240" w:lineRule="auto"/>
        <w:jc w:val="center"/>
        <w:rPr>
          <w:rFonts w:ascii="Tahoma" w:hAnsi="Tahoma" w:cs="Tahoma"/>
          <w:bCs w:val="0"/>
          <w:color w:val="auto"/>
          <w:u w:val="single"/>
          <w:lang w:val="de-DE"/>
        </w:rPr>
      </w:pPr>
      <w:r w:rsidRPr="00A323D5">
        <w:rPr>
          <w:rFonts w:ascii="Tahoma" w:hAnsi="Tahoma" w:cs="Tahoma"/>
          <w:bCs w:val="0"/>
          <w:color w:val="auto"/>
          <w:u w:val="single"/>
          <w:lang w:val="de-DE"/>
        </w:rPr>
        <w:t>O F E R T A</w:t>
      </w:r>
    </w:p>
    <w:p w:rsidR="00772D06" w:rsidRPr="00A323D5" w:rsidRDefault="00772D06" w:rsidP="00276A6E">
      <w:pPr>
        <w:pStyle w:val="Tekstpodstawowy"/>
        <w:spacing w:after="0"/>
        <w:rPr>
          <w:rFonts w:ascii="Tahoma" w:hAnsi="Tahoma" w:cs="Tahoma"/>
          <w:color w:val="auto"/>
          <w:sz w:val="20"/>
          <w:lang w:val="de-DE"/>
        </w:rPr>
      </w:pPr>
    </w:p>
    <w:p w:rsidR="00772D06" w:rsidRPr="00A323D5" w:rsidRDefault="00772D06" w:rsidP="00276A6E">
      <w:pPr>
        <w:pStyle w:val="Tekstpodstawowy"/>
        <w:spacing w:after="0"/>
        <w:ind w:left="5040" w:firstLine="720"/>
        <w:jc w:val="center"/>
        <w:rPr>
          <w:rFonts w:ascii="Tahoma" w:hAnsi="Tahoma" w:cs="Tahoma"/>
          <w:b/>
          <w:bCs/>
          <w:color w:val="auto"/>
        </w:rPr>
      </w:pPr>
      <w:r w:rsidRPr="00A323D5">
        <w:rPr>
          <w:rFonts w:ascii="Tahoma" w:hAnsi="Tahoma" w:cs="Tahoma"/>
          <w:b/>
          <w:bCs/>
          <w:color w:val="auto"/>
        </w:rPr>
        <w:t xml:space="preserve">Ośrodek Pomocy Społecznej </w:t>
      </w:r>
    </w:p>
    <w:p w:rsidR="00772D06" w:rsidRPr="00A323D5" w:rsidRDefault="00772D06" w:rsidP="00276A6E">
      <w:pPr>
        <w:pStyle w:val="Tekstpodstawowy"/>
        <w:spacing w:after="0"/>
        <w:ind w:left="5040" w:firstLine="720"/>
        <w:jc w:val="center"/>
        <w:rPr>
          <w:rFonts w:ascii="Tahoma" w:hAnsi="Tahoma" w:cs="Tahoma"/>
          <w:b/>
          <w:bCs/>
          <w:color w:val="auto"/>
        </w:rPr>
      </w:pPr>
      <w:r w:rsidRPr="00A323D5">
        <w:rPr>
          <w:rFonts w:ascii="Tahoma" w:hAnsi="Tahoma" w:cs="Tahoma"/>
          <w:b/>
          <w:bCs/>
          <w:color w:val="auto"/>
        </w:rPr>
        <w:t xml:space="preserve">w Nysie </w:t>
      </w:r>
    </w:p>
    <w:p w:rsidR="00772D06" w:rsidRPr="00A323D5" w:rsidRDefault="00772D06" w:rsidP="00276A6E">
      <w:pPr>
        <w:pStyle w:val="Tekstpodstawowy"/>
        <w:spacing w:after="0"/>
        <w:ind w:left="4212" w:firstLine="720"/>
        <w:jc w:val="center"/>
        <w:rPr>
          <w:rFonts w:ascii="Tahoma" w:hAnsi="Tahoma" w:cs="Tahoma"/>
          <w:b/>
          <w:bCs/>
          <w:color w:val="auto"/>
        </w:rPr>
      </w:pPr>
      <w:r w:rsidRPr="00A323D5">
        <w:rPr>
          <w:rFonts w:ascii="Tahoma" w:hAnsi="Tahoma" w:cs="Tahoma"/>
          <w:b/>
          <w:bCs/>
          <w:color w:val="auto"/>
        </w:rPr>
        <w:t xml:space="preserve">        ul. </w:t>
      </w:r>
      <w:r w:rsidR="00A213F2" w:rsidRPr="00A323D5">
        <w:rPr>
          <w:rFonts w:ascii="Tahoma" w:hAnsi="Tahoma" w:cs="Tahoma"/>
          <w:b/>
          <w:bCs/>
          <w:color w:val="auto"/>
        </w:rPr>
        <w:t>KEN 1A</w:t>
      </w:r>
      <w:r w:rsidRPr="00A323D5">
        <w:rPr>
          <w:rFonts w:ascii="Tahoma" w:hAnsi="Tahoma" w:cs="Tahoma"/>
          <w:b/>
          <w:bCs/>
          <w:color w:val="auto"/>
        </w:rPr>
        <w:t>, 48-30</w:t>
      </w:r>
      <w:r w:rsidR="00A213F2" w:rsidRPr="00A323D5">
        <w:rPr>
          <w:rFonts w:ascii="Tahoma" w:hAnsi="Tahoma" w:cs="Tahoma"/>
          <w:b/>
          <w:bCs/>
          <w:color w:val="auto"/>
        </w:rPr>
        <w:t>3</w:t>
      </w:r>
      <w:r w:rsidRPr="00A323D5">
        <w:rPr>
          <w:rFonts w:ascii="Tahoma" w:hAnsi="Tahoma" w:cs="Tahoma"/>
          <w:b/>
          <w:bCs/>
          <w:color w:val="auto"/>
        </w:rPr>
        <w:t xml:space="preserve"> Nysa</w:t>
      </w:r>
    </w:p>
    <w:p w:rsidR="00772D06" w:rsidRPr="00A323D5" w:rsidRDefault="00772D06" w:rsidP="00276A6E">
      <w:pPr>
        <w:pStyle w:val="Nagwek5"/>
        <w:spacing w:line="240" w:lineRule="auto"/>
        <w:jc w:val="both"/>
        <w:rPr>
          <w:rFonts w:ascii="Tahoma" w:hAnsi="Tahoma" w:cs="Tahoma"/>
        </w:rPr>
      </w:pPr>
    </w:p>
    <w:p w:rsidR="00772D06" w:rsidRPr="00C70444" w:rsidRDefault="00772D06" w:rsidP="00A53C85">
      <w:pPr>
        <w:autoSpaceDE w:val="0"/>
        <w:autoSpaceDN w:val="0"/>
        <w:adjustRightInd w:val="0"/>
        <w:spacing w:after="0" w:line="240" w:lineRule="auto"/>
        <w:jc w:val="both"/>
        <w:rPr>
          <w:rFonts w:ascii="Tahoma" w:hAnsi="Tahoma" w:cs="Tahoma"/>
          <w:b/>
          <w:sz w:val="20"/>
          <w:szCs w:val="20"/>
        </w:rPr>
      </w:pPr>
      <w:r w:rsidRPr="00C70444">
        <w:rPr>
          <w:rFonts w:ascii="Tahoma" w:hAnsi="Tahoma" w:cs="Tahoma"/>
          <w:sz w:val="20"/>
          <w:szCs w:val="20"/>
        </w:rPr>
        <w:t xml:space="preserve">W  odpowiedzi na </w:t>
      </w:r>
      <w:r w:rsidR="00F77F65" w:rsidRPr="00C70444">
        <w:rPr>
          <w:rFonts w:ascii="Tahoma" w:hAnsi="Tahoma" w:cs="Tahoma"/>
          <w:sz w:val="20"/>
          <w:szCs w:val="20"/>
        </w:rPr>
        <w:t xml:space="preserve"> ogłoszenie o zamówieniu w trybie przetargu</w:t>
      </w:r>
      <w:r w:rsidR="00613EAF">
        <w:rPr>
          <w:rFonts w:ascii="Tahoma" w:hAnsi="Tahoma" w:cs="Tahoma"/>
          <w:sz w:val="20"/>
          <w:szCs w:val="20"/>
        </w:rPr>
        <w:t xml:space="preserve"> nieograniczonego,</w:t>
      </w:r>
      <w:r w:rsidR="00A323D5" w:rsidRPr="00C70444">
        <w:rPr>
          <w:rFonts w:ascii="Tahoma" w:hAnsi="Tahoma" w:cs="Tahoma"/>
          <w:sz w:val="20"/>
          <w:szCs w:val="20"/>
        </w:rPr>
        <w:t xml:space="preserve"> </w:t>
      </w:r>
      <w:r w:rsidRPr="00C70444">
        <w:rPr>
          <w:rFonts w:ascii="Tahoma" w:hAnsi="Tahoma" w:cs="Tahoma"/>
          <w:sz w:val="20"/>
          <w:szCs w:val="20"/>
        </w:rPr>
        <w:t xml:space="preserve">oferujemy wykonanie zamówienia, przedmiotem którego jest  </w:t>
      </w:r>
    </w:p>
    <w:p w:rsidR="00BF24DF" w:rsidRPr="00BF24DF" w:rsidRDefault="00BF24DF" w:rsidP="00BF24DF">
      <w:pPr>
        <w:widowControl w:val="0"/>
        <w:autoSpaceDE w:val="0"/>
        <w:autoSpaceDN w:val="0"/>
        <w:spacing w:after="144" w:line="240" w:lineRule="auto"/>
        <w:jc w:val="center"/>
        <w:rPr>
          <w:rFonts w:ascii="Tahoma" w:hAnsi="Tahoma" w:cs="Tahoma"/>
          <w:color w:val="000000"/>
          <w:sz w:val="24"/>
          <w:szCs w:val="24"/>
          <w:lang w:val="x-none" w:eastAsia="pl-PL"/>
        </w:rPr>
      </w:pPr>
      <w:r w:rsidRPr="00BF24DF">
        <w:rPr>
          <w:rFonts w:ascii="Tahoma" w:hAnsi="Tahoma" w:cs="Tahoma"/>
          <w:b/>
          <w:bCs/>
          <w:color w:val="000000"/>
          <w:sz w:val="24"/>
          <w:szCs w:val="24"/>
          <w:lang w:val="x-none" w:eastAsia="pl-PL"/>
        </w:rPr>
        <w:t xml:space="preserve">Ochrona fizyczna i ochrona mienia budynku Noclegowni </w:t>
      </w:r>
      <w:r w:rsidRPr="00BF24DF">
        <w:rPr>
          <w:rFonts w:ascii="Tahoma" w:hAnsi="Tahoma" w:cs="Tahoma"/>
          <w:b/>
          <w:bCs/>
          <w:color w:val="000000"/>
          <w:sz w:val="24"/>
          <w:szCs w:val="24"/>
          <w:lang w:eastAsia="pl-PL"/>
        </w:rPr>
        <w:br/>
      </w:r>
      <w:r w:rsidRPr="00BF24DF">
        <w:rPr>
          <w:rFonts w:ascii="Tahoma" w:hAnsi="Tahoma" w:cs="Tahoma"/>
          <w:b/>
          <w:bCs/>
          <w:color w:val="000000"/>
          <w:sz w:val="24"/>
          <w:szCs w:val="24"/>
          <w:lang w:val="x-none" w:eastAsia="pl-PL"/>
        </w:rPr>
        <w:t>przy ul. Baligrodzkiej 7 w Nysie</w:t>
      </w:r>
    </w:p>
    <w:p w:rsidR="00772D06" w:rsidRPr="00A323D5" w:rsidRDefault="00772D06" w:rsidP="00A53C85">
      <w:pPr>
        <w:autoSpaceDE w:val="0"/>
        <w:autoSpaceDN w:val="0"/>
        <w:adjustRightInd w:val="0"/>
        <w:spacing w:after="0" w:line="240" w:lineRule="auto"/>
        <w:jc w:val="both"/>
        <w:rPr>
          <w:rFonts w:ascii="Tahoma" w:hAnsi="Tahoma" w:cs="Tahoma"/>
          <w:b/>
          <w:sz w:val="24"/>
          <w:szCs w:val="24"/>
        </w:rPr>
      </w:pPr>
    </w:p>
    <w:p w:rsidR="00772D06" w:rsidRDefault="00772D06" w:rsidP="00483F0E">
      <w:pPr>
        <w:autoSpaceDE w:val="0"/>
        <w:autoSpaceDN w:val="0"/>
        <w:adjustRightInd w:val="0"/>
        <w:spacing w:after="0" w:line="240" w:lineRule="auto"/>
        <w:jc w:val="both"/>
        <w:rPr>
          <w:rFonts w:ascii="Tahoma" w:hAnsi="Tahoma" w:cs="Tahoma"/>
          <w:sz w:val="20"/>
          <w:szCs w:val="20"/>
        </w:rPr>
      </w:pPr>
      <w:r w:rsidRPr="00831B75">
        <w:rPr>
          <w:rFonts w:ascii="Tahoma" w:hAnsi="Tahoma" w:cs="Tahoma"/>
          <w:sz w:val="20"/>
          <w:szCs w:val="20"/>
        </w:rPr>
        <w:t>Za  realizację  przedmiot</w:t>
      </w:r>
      <w:r w:rsidR="00CF11F7" w:rsidRPr="00831B75">
        <w:rPr>
          <w:rFonts w:ascii="Tahoma" w:hAnsi="Tahoma" w:cs="Tahoma"/>
          <w:sz w:val="20"/>
          <w:szCs w:val="20"/>
        </w:rPr>
        <w:t>u</w:t>
      </w:r>
      <w:r w:rsidRPr="00831B75">
        <w:rPr>
          <w:rFonts w:ascii="Tahoma" w:hAnsi="Tahoma" w:cs="Tahoma"/>
          <w:sz w:val="20"/>
          <w:szCs w:val="20"/>
        </w:rPr>
        <w:t xml:space="preserve">  zamówienia oferujemy</w:t>
      </w:r>
      <w:r w:rsidR="00CF11F7" w:rsidRPr="00831B75">
        <w:rPr>
          <w:rFonts w:ascii="Tahoma" w:hAnsi="Tahoma" w:cs="Tahoma"/>
          <w:sz w:val="20"/>
          <w:szCs w:val="20"/>
        </w:rPr>
        <w:t xml:space="preserve"> : </w:t>
      </w:r>
      <w:r w:rsidRPr="00831B75">
        <w:rPr>
          <w:rFonts w:ascii="Tahoma" w:hAnsi="Tahoma" w:cs="Tahoma"/>
          <w:sz w:val="20"/>
          <w:szCs w:val="20"/>
        </w:rPr>
        <w:t xml:space="preserve"> </w:t>
      </w:r>
    </w:p>
    <w:p w:rsidR="00772D06" w:rsidRPr="00403BC5" w:rsidRDefault="00403BC5" w:rsidP="00403BC5">
      <w:pPr>
        <w:autoSpaceDE w:val="0"/>
        <w:autoSpaceDN w:val="0"/>
        <w:adjustRightInd w:val="0"/>
        <w:spacing w:after="0" w:line="240" w:lineRule="auto"/>
        <w:rPr>
          <w:rFonts w:ascii="Tahoma" w:hAnsi="Tahoma" w:cs="Tahoma"/>
          <w:b/>
          <w:sz w:val="20"/>
          <w:szCs w:val="20"/>
        </w:rPr>
      </w:pPr>
      <w:r>
        <w:rPr>
          <w:rFonts w:ascii="Tahoma" w:hAnsi="Tahoma" w:cs="Tahoma"/>
          <w:sz w:val="20"/>
          <w:szCs w:val="20"/>
        </w:rPr>
        <w:br/>
      </w:r>
      <w:r w:rsidRPr="00403BC5">
        <w:rPr>
          <w:rFonts w:ascii="Tahoma" w:hAnsi="Tahoma" w:cs="Tahoma"/>
          <w:b/>
          <w:sz w:val="20"/>
          <w:szCs w:val="20"/>
        </w:rPr>
        <w:t>Ogółem wartość zamówienia brutto: …………………………………………………………………….. zł</w:t>
      </w:r>
      <w:r w:rsidRPr="00403BC5">
        <w:rPr>
          <w:rFonts w:ascii="Tahoma" w:hAnsi="Tahoma" w:cs="Tahoma"/>
          <w:b/>
          <w:sz w:val="20"/>
          <w:szCs w:val="20"/>
        </w:rPr>
        <w:br/>
        <w:t xml:space="preserve">(słownie: ……………………………………………………………………………………………………………….) w tym: </w:t>
      </w:r>
      <w:r w:rsidRPr="00403BC5">
        <w:rPr>
          <w:rFonts w:ascii="Tahoma" w:hAnsi="Tahoma" w:cs="Tahoma"/>
          <w:b/>
          <w:sz w:val="20"/>
          <w:szCs w:val="20"/>
        </w:rPr>
        <w:br/>
      </w:r>
    </w:p>
    <w:p w:rsidR="00831B75" w:rsidRPr="00B701C5" w:rsidRDefault="00831B75" w:rsidP="00FC6096">
      <w:pPr>
        <w:widowControl w:val="0"/>
        <w:numPr>
          <w:ilvl w:val="0"/>
          <w:numId w:val="22"/>
        </w:numPr>
        <w:tabs>
          <w:tab w:val="left" w:pos="349"/>
        </w:tabs>
        <w:spacing w:after="52" w:line="245" w:lineRule="exact"/>
        <w:ind w:left="400" w:right="760"/>
        <w:rPr>
          <w:rStyle w:val="Teksttreci140"/>
          <w:rFonts w:ascii="Tahoma" w:eastAsia="Calibri" w:hAnsi="Tahoma" w:cs="Tahoma"/>
          <w:color w:val="auto"/>
          <w:sz w:val="20"/>
          <w:szCs w:val="20"/>
          <w:lang w:eastAsia="en-US" w:bidi="ar-SA"/>
        </w:rPr>
      </w:pPr>
      <w:r w:rsidRPr="00831B75">
        <w:rPr>
          <w:rStyle w:val="Teksttreci140"/>
          <w:rFonts w:ascii="Tahoma" w:eastAsia="Calibri" w:hAnsi="Tahoma" w:cs="Tahoma"/>
          <w:sz w:val="20"/>
          <w:szCs w:val="20"/>
        </w:rPr>
        <w:t xml:space="preserve">Cena kompleksowego miesięcznego wykonywania przedmiotu zamówienia (w tym ochrona fizyczna i ochrona mienia budynku Noclegowni przy ul. Baligrodzkiej 7 w Nysie) </w:t>
      </w:r>
      <w:r w:rsidR="00B701C5">
        <w:rPr>
          <w:rStyle w:val="Teksttreci140"/>
          <w:rFonts w:ascii="Tahoma" w:eastAsia="Calibri" w:hAnsi="Tahoma" w:cs="Tahoma"/>
          <w:sz w:val="20"/>
          <w:szCs w:val="20"/>
        </w:rPr>
        <w:t>w miesiącach od stycznia 2019r. do 30 kwietnia 2019</w:t>
      </w:r>
      <w:r w:rsidRPr="00831B75">
        <w:rPr>
          <w:rStyle w:val="Teksttreci140"/>
          <w:rFonts w:ascii="Tahoma" w:eastAsia="Calibri" w:hAnsi="Tahoma" w:cs="Tahoma"/>
          <w:sz w:val="20"/>
          <w:szCs w:val="20"/>
        </w:rPr>
        <w:t>r. (4 m</w:t>
      </w:r>
      <w:r w:rsidR="00B701C5">
        <w:rPr>
          <w:rStyle w:val="Teksttreci140"/>
          <w:rFonts w:ascii="Tahoma" w:eastAsia="Calibri" w:hAnsi="Tahoma" w:cs="Tahoma"/>
          <w:sz w:val="20"/>
          <w:szCs w:val="20"/>
        </w:rPr>
        <w:t>iesiące), od 1 października 2019r. do 31 grudnia 2019</w:t>
      </w:r>
      <w:r w:rsidRPr="00831B75">
        <w:rPr>
          <w:rStyle w:val="Teksttreci140"/>
          <w:rFonts w:ascii="Tahoma" w:eastAsia="Calibri" w:hAnsi="Tahoma" w:cs="Tahoma"/>
          <w:sz w:val="20"/>
          <w:szCs w:val="20"/>
        </w:rPr>
        <w:t>r. ( 3 miesiące) - ochrona całodobowa</w:t>
      </w:r>
    </w:p>
    <w:p w:rsidR="00B701C5" w:rsidRPr="007A1B35" w:rsidRDefault="00B701C5" w:rsidP="00B701C5">
      <w:pPr>
        <w:widowControl w:val="0"/>
        <w:tabs>
          <w:tab w:val="left" w:pos="349"/>
        </w:tabs>
        <w:spacing w:after="52" w:line="245" w:lineRule="exact"/>
        <w:ind w:left="400" w:right="760"/>
        <w:rPr>
          <w:rStyle w:val="Teksttreci140"/>
          <w:rFonts w:ascii="Tahoma" w:eastAsia="Calibri" w:hAnsi="Tahoma" w:cs="Tahoma"/>
          <w:color w:val="auto"/>
          <w:sz w:val="20"/>
          <w:szCs w:val="20"/>
          <w:lang w:eastAsia="en-US" w:bidi="ar-SA"/>
        </w:rPr>
      </w:pPr>
      <w:r>
        <w:rPr>
          <w:rStyle w:val="Teksttreci140"/>
          <w:rFonts w:ascii="Tahoma" w:eastAsia="Calibri" w:hAnsi="Tahoma" w:cs="Tahoma"/>
          <w:sz w:val="20"/>
          <w:szCs w:val="20"/>
        </w:rPr>
        <w:t>styczeń miesięczna cena brutto……………………..</w:t>
      </w:r>
    </w:p>
    <w:p w:rsidR="00B701C5" w:rsidRDefault="00B701C5" w:rsidP="00B701C5">
      <w:pPr>
        <w:widowControl w:val="0"/>
        <w:tabs>
          <w:tab w:val="left" w:pos="349"/>
        </w:tabs>
        <w:spacing w:after="52" w:line="245" w:lineRule="exact"/>
        <w:ind w:left="400" w:right="760"/>
        <w:rPr>
          <w:rStyle w:val="Teksttreci140"/>
          <w:rFonts w:ascii="Tahoma" w:eastAsia="Calibri" w:hAnsi="Tahoma" w:cs="Tahoma"/>
          <w:sz w:val="20"/>
          <w:szCs w:val="20"/>
        </w:rPr>
      </w:pPr>
      <w:r>
        <w:rPr>
          <w:rStyle w:val="Teksttreci140"/>
          <w:rFonts w:ascii="Tahoma" w:eastAsia="Calibri" w:hAnsi="Tahoma" w:cs="Tahoma"/>
          <w:sz w:val="20"/>
          <w:szCs w:val="20"/>
        </w:rPr>
        <w:t>luty miesięczna cena brutto………………………….</w:t>
      </w:r>
      <w:r>
        <w:rPr>
          <w:rStyle w:val="Teksttreci140"/>
          <w:rFonts w:ascii="Tahoma" w:eastAsia="Calibri" w:hAnsi="Tahoma" w:cs="Tahoma"/>
          <w:sz w:val="20"/>
          <w:szCs w:val="20"/>
        </w:rPr>
        <w:br/>
        <w:t>marzec miesięczna cena brutto ………………………..</w:t>
      </w:r>
      <w:r w:rsidR="001543C6">
        <w:rPr>
          <w:rStyle w:val="Teksttreci140"/>
          <w:rFonts w:ascii="Tahoma" w:eastAsia="Calibri" w:hAnsi="Tahoma" w:cs="Tahoma"/>
          <w:sz w:val="20"/>
          <w:szCs w:val="20"/>
        </w:rPr>
        <w:t>........</w:t>
      </w:r>
      <w:r>
        <w:rPr>
          <w:rStyle w:val="Teksttreci140"/>
          <w:rFonts w:ascii="Tahoma" w:eastAsia="Calibri" w:hAnsi="Tahoma" w:cs="Tahoma"/>
          <w:sz w:val="20"/>
          <w:szCs w:val="20"/>
        </w:rPr>
        <w:br/>
        <w:t>kwiecień miesięczna cena brutto ……………………….</w:t>
      </w:r>
      <w:r w:rsidR="001543C6">
        <w:rPr>
          <w:rStyle w:val="Teksttreci140"/>
          <w:rFonts w:ascii="Tahoma" w:eastAsia="Calibri" w:hAnsi="Tahoma" w:cs="Tahoma"/>
          <w:sz w:val="20"/>
          <w:szCs w:val="20"/>
        </w:rPr>
        <w:t>.......</w:t>
      </w:r>
      <w:r>
        <w:rPr>
          <w:rStyle w:val="Teksttreci140"/>
          <w:rFonts w:ascii="Tahoma" w:eastAsia="Calibri" w:hAnsi="Tahoma" w:cs="Tahoma"/>
          <w:sz w:val="20"/>
          <w:szCs w:val="20"/>
        </w:rPr>
        <w:br/>
        <w:t>październik miesięczna cena brutto ………………..</w:t>
      </w:r>
      <w:r w:rsidR="001543C6">
        <w:rPr>
          <w:rStyle w:val="Teksttreci140"/>
          <w:rFonts w:ascii="Tahoma" w:eastAsia="Calibri" w:hAnsi="Tahoma" w:cs="Tahoma"/>
          <w:sz w:val="20"/>
          <w:szCs w:val="20"/>
        </w:rPr>
        <w:t>...........</w:t>
      </w:r>
    </w:p>
    <w:p w:rsidR="00B701C5" w:rsidRDefault="00B701C5" w:rsidP="00B701C5">
      <w:pPr>
        <w:widowControl w:val="0"/>
        <w:tabs>
          <w:tab w:val="left" w:pos="349"/>
        </w:tabs>
        <w:spacing w:after="52" w:line="245" w:lineRule="exact"/>
        <w:ind w:left="400" w:right="760"/>
        <w:rPr>
          <w:rStyle w:val="Teksttreci140"/>
          <w:rFonts w:ascii="Tahoma" w:eastAsia="Calibri" w:hAnsi="Tahoma" w:cs="Tahoma"/>
          <w:sz w:val="20"/>
          <w:szCs w:val="20"/>
        </w:rPr>
      </w:pPr>
      <w:r>
        <w:rPr>
          <w:rStyle w:val="Teksttreci140"/>
          <w:rFonts w:ascii="Tahoma" w:eastAsia="Calibri" w:hAnsi="Tahoma" w:cs="Tahoma"/>
          <w:sz w:val="20"/>
          <w:szCs w:val="20"/>
        </w:rPr>
        <w:t>listopad miesięczna cena brutto …………………………</w:t>
      </w:r>
      <w:r w:rsidR="001543C6">
        <w:rPr>
          <w:rStyle w:val="Teksttreci140"/>
          <w:rFonts w:ascii="Tahoma" w:eastAsia="Calibri" w:hAnsi="Tahoma" w:cs="Tahoma"/>
          <w:sz w:val="20"/>
          <w:szCs w:val="20"/>
        </w:rPr>
        <w:t>.......</w:t>
      </w:r>
    </w:p>
    <w:p w:rsidR="00B701C5" w:rsidRPr="007A1B35" w:rsidRDefault="00B701C5" w:rsidP="00B701C5">
      <w:pPr>
        <w:widowControl w:val="0"/>
        <w:tabs>
          <w:tab w:val="left" w:pos="349"/>
        </w:tabs>
        <w:spacing w:after="52" w:line="245" w:lineRule="exact"/>
        <w:ind w:left="400" w:right="760"/>
        <w:rPr>
          <w:rFonts w:ascii="Tahoma" w:hAnsi="Tahoma" w:cs="Tahoma"/>
          <w:color w:val="191919"/>
          <w:sz w:val="20"/>
          <w:szCs w:val="20"/>
          <w:lang w:eastAsia="pl-PL" w:bidi="pl-PL"/>
        </w:rPr>
      </w:pPr>
      <w:r>
        <w:rPr>
          <w:rStyle w:val="Teksttreci140"/>
          <w:rFonts w:ascii="Tahoma" w:eastAsia="Calibri" w:hAnsi="Tahoma" w:cs="Tahoma"/>
          <w:sz w:val="20"/>
          <w:szCs w:val="20"/>
        </w:rPr>
        <w:t>grudzień miesięczna cena brutto………………………………..</w:t>
      </w:r>
    </w:p>
    <w:p w:rsidR="00B701C5" w:rsidRPr="00831B75" w:rsidRDefault="00B701C5" w:rsidP="00B701C5">
      <w:pPr>
        <w:widowControl w:val="0"/>
        <w:tabs>
          <w:tab w:val="left" w:pos="349"/>
        </w:tabs>
        <w:spacing w:after="52" w:line="245" w:lineRule="exact"/>
        <w:ind w:left="400" w:right="760"/>
        <w:rPr>
          <w:rFonts w:ascii="Tahoma" w:hAnsi="Tahoma" w:cs="Tahoma"/>
          <w:sz w:val="20"/>
          <w:szCs w:val="20"/>
        </w:rPr>
      </w:pPr>
    </w:p>
    <w:p w:rsidR="00831B75" w:rsidRDefault="00831B75" w:rsidP="00B701C5">
      <w:pPr>
        <w:widowControl w:val="0"/>
        <w:tabs>
          <w:tab w:val="left" w:pos="358"/>
        </w:tabs>
        <w:spacing w:after="52" w:line="245" w:lineRule="exact"/>
        <w:ind w:left="400"/>
        <w:rPr>
          <w:rStyle w:val="Teksttreci140"/>
          <w:rFonts w:ascii="Tahoma" w:eastAsia="Calibri" w:hAnsi="Tahoma" w:cs="Tahoma"/>
          <w:sz w:val="20"/>
          <w:szCs w:val="20"/>
        </w:rPr>
      </w:pPr>
      <w:r w:rsidRPr="00831B75">
        <w:rPr>
          <w:rStyle w:val="Teksttreci140"/>
          <w:rFonts w:ascii="Tahoma" w:eastAsia="Calibri" w:hAnsi="Tahoma" w:cs="Tahoma"/>
          <w:sz w:val="20"/>
          <w:szCs w:val="20"/>
        </w:rPr>
        <w:lastRenderedPageBreak/>
        <w:t>Cena kompleksowego miesięcznego wykonywania przedmiotu zamówienia (w tym ochrona fizyczna i ochrona mienia budynku Noclegowni przy ul. Baligrodzkiej 7 w Ny</w:t>
      </w:r>
      <w:r w:rsidR="00B701C5">
        <w:rPr>
          <w:rStyle w:val="Teksttreci140"/>
          <w:rFonts w:ascii="Tahoma" w:eastAsia="Calibri" w:hAnsi="Tahoma" w:cs="Tahoma"/>
          <w:sz w:val="20"/>
          <w:szCs w:val="20"/>
        </w:rPr>
        <w:t>sie) w miesiącach od 1 maja 2019r.- 30 września 2019</w:t>
      </w:r>
      <w:r w:rsidRPr="00831B75">
        <w:rPr>
          <w:rStyle w:val="Teksttreci140"/>
          <w:rFonts w:ascii="Tahoma" w:eastAsia="Calibri" w:hAnsi="Tahoma" w:cs="Tahoma"/>
          <w:sz w:val="20"/>
          <w:szCs w:val="20"/>
        </w:rPr>
        <w:t>r. (5 miesięcy) - ochrona od godziny 20.00-8.00</w:t>
      </w:r>
    </w:p>
    <w:p w:rsidR="00B701C5" w:rsidRDefault="00B701C5" w:rsidP="00B701C5">
      <w:pPr>
        <w:widowControl w:val="0"/>
        <w:tabs>
          <w:tab w:val="left" w:pos="358"/>
        </w:tabs>
        <w:spacing w:after="52" w:line="245" w:lineRule="exact"/>
        <w:ind w:left="400"/>
        <w:rPr>
          <w:rStyle w:val="Teksttreci140"/>
          <w:rFonts w:ascii="Tahoma" w:eastAsia="Calibri" w:hAnsi="Tahoma" w:cs="Tahoma"/>
          <w:sz w:val="20"/>
          <w:szCs w:val="20"/>
        </w:rPr>
      </w:pPr>
      <w:r>
        <w:rPr>
          <w:rStyle w:val="Teksttreci140"/>
          <w:rFonts w:ascii="Tahoma" w:eastAsia="Calibri" w:hAnsi="Tahoma" w:cs="Tahoma"/>
          <w:sz w:val="20"/>
          <w:szCs w:val="20"/>
        </w:rPr>
        <w:t>maj miesięczna cena brutto ………………………</w:t>
      </w:r>
      <w:r w:rsidR="001543C6">
        <w:rPr>
          <w:rStyle w:val="Teksttreci140"/>
          <w:rFonts w:ascii="Tahoma" w:eastAsia="Calibri" w:hAnsi="Tahoma" w:cs="Tahoma"/>
          <w:sz w:val="20"/>
          <w:szCs w:val="20"/>
        </w:rPr>
        <w:t>.....................</w:t>
      </w:r>
      <w:r>
        <w:rPr>
          <w:rStyle w:val="Teksttreci140"/>
          <w:rFonts w:ascii="Tahoma" w:eastAsia="Calibri" w:hAnsi="Tahoma" w:cs="Tahoma"/>
          <w:sz w:val="20"/>
          <w:szCs w:val="20"/>
        </w:rPr>
        <w:t>.</w:t>
      </w:r>
    </w:p>
    <w:p w:rsidR="00B701C5" w:rsidRDefault="00B701C5" w:rsidP="00B701C5">
      <w:pPr>
        <w:widowControl w:val="0"/>
        <w:tabs>
          <w:tab w:val="left" w:pos="358"/>
        </w:tabs>
        <w:spacing w:after="52" w:line="245" w:lineRule="exact"/>
        <w:ind w:left="400"/>
        <w:rPr>
          <w:rStyle w:val="Teksttreci140"/>
          <w:rFonts w:ascii="Tahoma" w:eastAsia="Calibri" w:hAnsi="Tahoma" w:cs="Tahoma"/>
          <w:sz w:val="20"/>
          <w:szCs w:val="20"/>
        </w:rPr>
      </w:pPr>
      <w:r>
        <w:rPr>
          <w:rStyle w:val="Teksttreci140"/>
          <w:rFonts w:ascii="Tahoma" w:eastAsia="Calibri" w:hAnsi="Tahoma" w:cs="Tahoma"/>
          <w:sz w:val="20"/>
          <w:szCs w:val="20"/>
        </w:rPr>
        <w:t>czerwiec miesięczna cena brutto …………………………………</w:t>
      </w:r>
      <w:r w:rsidR="001543C6">
        <w:rPr>
          <w:rStyle w:val="Teksttreci140"/>
          <w:rFonts w:ascii="Tahoma" w:eastAsia="Calibri" w:hAnsi="Tahoma" w:cs="Tahoma"/>
          <w:sz w:val="20"/>
          <w:szCs w:val="20"/>
        </w:rPr>
        <w:t>...</w:t>
      </w:r>
    </w:p>
    <w:p w:rsidR="00B701C5" w:rsidRDefault="00B701C5" w:rsidP="00B701C5">
      <w:pPr>
        <w:widowControl w:val="0"/>
        <w:tabs>
          <w:tab w:val="left" w:pos="358"/>
        </w:tabs>
        <w:spacing w:after="52" w:line="245" w:lineRule="exact"/>
        <w:ind w:left="400"/>
        <w:rPr>
          <w:rStyle w:val="Teksttreci140"/>
          <w:rFonts w:ascii="Tahoma" w:eastAsia="Calibri" w:hAnsi="Tahoma" w:cs="Tahoma"/>
          <w:sz w:val="20"/>
          <w:szCs w:val="20"/>
        </w:rPr>
      </w:pPr>
      <w:r>
        <w:rPr>
          <w:rStyle w:val="Teksttreci140"/>
          <w:rFonts w:ascii="Tahoma" w:eastAsia="Calibri" w:hAnsi="Tahoma" w:cs="Tahoma"/>
          <w:sz w:val="20"/>
          <w:szCs w:val="20"/>
        </w:rPr>
        <w:t>lipiec miesięczna cena brutto………………………………………</w:t>
      </w:r>
      <w:r w:rsidR="001543C6">
        <w:rPr>
          <w:rStyle w:val="Teksttreci140"/>
          <w:rFonts w:ascii="Tahoma" w:eastAsia="Calibri" w:hAnsi="Tahoma" w:cs="Tahoma"/>
          <w:sz w:val="20"/>
          <w:szCs w:val="20"/>
        </w:rPr>
        <w:t>....</w:t>
      </w:r>
    </w:p>
    <w:p w:rsidR="00B701C5" w:rsidRDefault="00B701C5" w:rsidP="00B701C5">
      <w:pPr>
        <w:widowControl w:val="0"/>
        <w:tabs>
          <w:tab w:val="left" w:pos="358"/>
        </w:tabs>
        <w:spacing w:after="52" w:line="245" w:lineRule="exact"/>
        <w:ind w:left="400"/>
        <w:rPr>
          <w:rStyle w:val="Teksttreci140"/>
          <w:rFonts w:ascii="Tahoma" w:eastAsia="Calibri" w:hAnsi="Tahoma" w:cs="Tahoma"/>
          <w:sz w:val="20"/>
          <w:szCs w:val="20"/>
        </w:rPr>
      </w:pPr>
      <w:r>
        <w:rPr>
          <w:rStyle w:val="Teksttreci140"/>
          <w:rFonts w:ascii="Tahoma" w:eastAsia="Calibri" w:hAnsi="Tahoma" w:cs="Tahoma"/>
          <w:sz w:val="20"/>
          <w:szCs w:val="20"/>
        </w:rPr>
        <w:t>sierpień miesięczna cena brutto ……………………………………..</w:t>
      </w:r>
    </w:p>
    <w:p w:rsidR="00831B75" w:rsidRPr="001543C6" w:rsidRDefault="00B701C5" w:rsidP="001543C6">
      <w:pPr>
        <w:widowControl w:val="0"/>
        <w:tabs>
          <w:tab w:val="left" w:pos="358"/>
        </w:tabs>
        <w:spacing w:after="52" w:line="245" w:lineRule="exact"/>
        <w:ind w:left="400"/>
        <w:rPr>
          <w:rFonts w:ascii="Tahoma" w:hAnsi="Tahoma" w:cs="Tahoma"/>
          <w:sz w:val="20"/>
          <w:szCs w:val="20"/>
        </w:rPr>
      </w:pPr>
      <w:r>
        <w:rPr>
          <w:rStyle w:val="Teksttreci140"/>
          <w:rFonts w:eastAsia="Calibri"/>
        </w:rPr>
        <w:t>wrzesień miesięczna cena brutto……………………………..</w:t>
      </w:r>
    </w:p>
    <w:p w:rsidR="00772D06" w:rsidRPr="00A323D5" w:rsidRDefault="00772D06" w:rsidP="00276A6E">
      <w:pPr>
        <w:autoSpaceDE w:val="0"/>
        <w:autoSpaceDN w:val="0"/>
        <w:adjustRightInd w:val="0"/>
        <w:spacing w:after="0" w:line="240" w:lineRule="auto"/>
        <w:jc w:val="both"/>
        <w:rPr>
          <w:rFonts w:ascii="Tahoma" w:hAnsi="Tahoma" w:cs="Tahoma"/>
          <w:b/>
          <w:bCs/>
          <w:sz w:val="20"/>
          <w:szCs w:val="20"/>
        </w:rPr>
      </w:pPr>
      <w:r w:rsidRPr="00A323D5">
        <w:rPr>
          <w:rFonts w:ascii="Tahoma" w:hAnsi="Tahoma" w:cs="Tahoma"/>
          <w:sz w:val="20"/>
          <w:szCs w:val="20"/>
        </w:rPr>
        <w:t xml:space="preserve">Oświadczamy, że powyższa cena zawiera wszystkie koszty jakie ponosi Zamawiający w przypadku wyboru niniejszej oferty, </w:t>
      </w:r>
      <w:r w:rsidRPr="00A323D5">
        <w:rPr>
          <w:rFonts w:ascii="Tahoma" w:hAnsi="Tahoma" w:cs="Tahoma"/>
          <w:b/>
          <w:sz w:val="20"/>
          <w:szCs w:val="20"/>
          <w:u w:val="single"/>
        </w:rPr>
        <w:t>cena ta nie ulegnie zmianie w trakcie umowy</w:t>
      </w:r>
      <w:r w:rsidRPr="00A323D5">
        <w:rPr>
          <w:rFonts w:ascii="Tahoma" w:hAnsi="Tahoma" w:cs="Tahoma"/>
          <w:sz w:val="20"/>
          <w:szCs w:val="20"/>
        </w:rPr>
        <w:t>,</w:t>
      </w:r>
    </w:p>
    <w:p w:rsidR="00772D06" w:rsidRPr="00A323D5" w:rsidRDefault="00772D06" w:rsidP="00276A6E">
      <w:pPr>
        <w:autoSpaceDE w:val="0"/>
        <w:autoSpaceDN w:val="0"/>
        <w:adjustRightInd w:val="0"/>
        <w:spacing w:after="0" w:line="240" w:lineRule="auto"/>
        <w:ind w:left="567" w:hanging="567"/>
        <w:jc w:val="both"/>
        <w:rPr>
          <w:rFonts w:ascii="Tahoma" w:hAnsi="Tahoma" w:cs="Tahoma"/>
          <w:b/>
          <w:bCs/>
          <w:sz w:val="20"/>
          <w:szCs w:val="20"/>
        </w:rPr>
      </w:pPr>
    </w:p>
    <w:p w:rsidR="00772D06" w:rsidRPr="00A323D5" w:rsidRDefault="00772D06" w:rsidP="00276A6E">
      <w:pPr>
        <w:tabs>
          <w:tab w:val="num" w:pos="567"/>
        </w:tabs>
        <w:autoSpaceDE w:val="0"/>
        <w:autoSpaceDN w:val="0"/>
        <w:adjustRightInd w:val="0"/>
        <w:spacing w:after="0" w:line="240" w:lineRule="auto"/>
        <w:jc w:val="both"/>
        <w:rPr>
          <w:rFonts w:ascii="Tahoma" w:hAnsi="Tahoma" w:cs="Tahoma"/>
          <w:sz w:val="20"/>
          <w:szCs w:val="20"/>
        </w:rPr>
      </w:pPr>
      <w:r w:rsidRPr="00A323D5">
        <w:rPr>
          <w:rFonts w:ascii="Tahoma" w:hAnsi="Tahoma" w:cs="Tahoma"/>
          <w:sz w:val="20"/>
          <w:szCs w:val="20"/>
        </w:rPr>
        <w:t xml:space="preserve">Przedmiot zamówienia wykonamy </w:t>
      </w:r>
      <w:r w:rsidRPr="00A323D5">
        <w:rPr>
          <w:rFonts w:ascii="Tahoma" w:hAnsi="Tahoma" w:cs="Tahoma"/>
          <w:b/>
          <w:bCs/>
          <w:sz w:val="20"/>
          <w:szCs w:val="20"/>
        </w:rPr>
        <w:t>w terminie określonym w specyfikacji</w:t>
      </w:r>
      <w:r w:rsidR="000E4B5C">
        <w:rPr>
          <w:rFonts w:ascii="Tahoma" w:hAnsi="Tahoma" w:cs="Tahoma"/>
          <w:b/>
          <w:bCs/>
          <w:sz w:val="20"/>
          <w:szCs w:val="20"/>
        </w:rPr>
        <w:t xml:space="preserve"> istotnych warunków zamówienia od </w:t>
      </w:r>
      <w:r w:rsidR="005B3DC4">
        <w:rPr>
          <w:rFonts w:ascii="Tahoma" w:hAnsi="Tahoma" w:cs="Tahoma"/>
          <w:b/>
          <w:bCs/>
          <w:sz w:val="20"/>
          <w:szCs w:val="20"/>
        </w:rPr>
        <w:t>0</w:t>
      </w:r>
      <w:r w:rsidR="000E4B5C">
        <w:rPr>
          <w:rFonts w:ascii="Tahoma" w:hAnsi="Tahoma" w:cs="Tahoma"/>
          <w:b/>
          <w:bCs/>
          <w:sz w:val="20"/>
          <w:szCs w:val="20"/>
        </w:rPr>
        <w:t>1 stycznia 201</w:t>
      </w:r>
      <w:r w:rsidR="00BD4284">
        <w:rPr>
          <w:rFonts w:ascii="Tahoma" w:hAnsi="Tahoma" w:cs="Tahoma"/>
          <w:b/>
          <w:bCs/>
          <w:sz w:val="20"/>
          <w:szCs w:val="20"/>
        </w:rPr>
        <w:t>9</w:t>
      </w:r>
      <w:r w:rsidR="000E4B5C">
        <w:rPr>
          <w:rFonts w:ascii="Tahoma" w:hAnsi="Tahoma" w:cs="Tahoma"/>
          <w:b/>
          <w:bCs/>
          <w:sz w:val="20"/>
          <w:szCs w:val="20"/>
        </w:rPr>
        <w:t>r. do 31</w:t>
      </w:r>
      <w:r w:rsidR="005B3DC4">
        <w:rPr>
          <w:rFonts w:ascii="Tahoma" w:hAnsi="Tahoma" w:cs="Tahoma"/>
          <w:b/>
          <w:bCs/>
          <w:sz w:val="20"/>
          <w:szCs w:val="20"/>
        </w:rPr>
        <w:t xml:space="preserve"> </w:t>
      </w:r>
      <w:r w:rsidR="000E4B5C">
        <w:rPr>
          <w:rFonts w:ascii="Tahoma" w:hAnsi="Tahoma" w:cs="Tahoma"/>
          <w:b/>
          <w:bCs/>
          <w:sz w:val="20"/>
          <w:szCs w:val="20"/>
        </w:rPr>
        <w:t>grudnia 201</w:t>
      </w:r>
      <w:r w:rsidR="00BD4284">
        <w:rPr>
          <w:rFonts w:ascii="Tahoma" w:hAnsi="Tahoma" w:cs="Tahoma"/>
          <w:b/>
          <w:bCs/>
          <w:sz w:val="20"/>
          <w:szCs w:val="20"/>
        </w:rPr>
        <w:t>9</w:t>
      </w:r>
      <w:r w:rsidR="000E4B5C">
        <w:rPr>
          <w:rFonts w:ascii="Tahoma" w:hAnsi="Tahoma" w:cs="Tahoma"/>
          <w:b/>
          <w:bCs/>
          <w:sz w:val="20"/>
          <w:szCs w:val="20"/>
        </w:rPr>
        <w:t>r.</w:t>
      </w:r>
      <w:r w:rsidRPr="00A323D5">
        <w:rPr>
          <w:rFonts w:ascii="Tahoma" w:hAnsi="Tahoma" w:cs="Tahoma"/>
          <w:b/>
          <w:bCs/>
          <w:sz w:val="20"/>
          <w:szCs w:val="20"/>
        </w:rPr>
        <w:t xml:space="preserve"> </w:t>
      </w:r>
    </w:p>
    <w:p w:rsidR="00772D06" w:rsidRPr="00A323D5" w:rsidRDefault="00772D06" w:rsidP="00276A6E">
      <w:pPr>
        <w:autoSpaceDE w:val="0"/>
        <w:autoSpaceDN w:val="0"/>
        <w:adjustRightInd w:val="0"/>
        <w:spacing w:after="0" w:line="240" w:lineRule="auto"/>
        <w:jc w:val="both"/>
        <w:rPr>
          <w:rFonts w:ascii="Tahoma" w:hAnsi="Tahoma" w:cs="Tahoma"/>
          <w:sz w:val="20"/>
          <w:szCs w:val="20"/>
        </w:rPr>
      </w:pPr>
    </w:p>
    <w:p w:rsidR="00772D06" w:rsidRPr="00A323D5" w:rsidRDefault="00772D06" w:rsidP="00276A6E">
      <w:pPr>
        <w:autoSpaceDE w:val="0"/>
        <w:autoSpaceDN w:val="0"/>
        <w:adjustRightInd w:val="0"/>
        <w:spacing w:after="0" w:line="240" w:lineRule="auto"/>
        <w:jc w:val="both"/>
        <w:rPr>
          <w:rFonts w:ascii="Tahoma" w:hAnsi="Tahoma" w:cs="Tahoma"/>
          <w:sz w:val="20"/>
          <w:szCs w:val="20"/>
        </w:rPr>
      </w:pPr>
      <w:r w:rsidRPr="00A323D5">
        <w:rPr>
          <w:rFonts w:ascii="Tahoma" w:hAnsi="Tahoma" w:cs="Tahoma"/>
          <w:sz w:val="20"/>
          <w:szCs w:val="20"/>
        </w:rPr>
        <w:t xml:space="preserve">Oświadczamy, że </w:t>
      </w:r>
      <w:r w:rsidRPr="00A323D5">
        <w:rPr>
          <w:rFonts w:ascii="Tahoma" w:hAnsi="Tahoma" w:cs="Tahoma"/>
          <w:b/>
          <w:sz w:val="20"/>
          <w:szCs w:val="20"/>
        </w:rPr>
        <w:t>zapoznaliśmy się z postanowieniami wzoru umowy</w:t>
      </w:r>
      <w:r w:rsidRPr="00A323D5">
        <w:rPr>
          <w:rFonts w:ascii="Tahoma" w:hAnsi="Tahoma" w:cs="Tahoma"/>
          <w:sz w:val="20"/>
          <w:szCs w:val="20"/>
        </w:rPr>
        <w:t xml:space="preserve">, załączonym do specyfikacji istotnych warunków zamówienia, </w:t>
      </w:r>
      <w:r w:rsidRPr="00A323D5">
        <w:rPr>
          <w:rFonts w:ascii="Tahoma" w:hAnsi="Tahoma" w:cs="Tahoma"/>
          <w:b/>
          <w:sz w:val="20"/>
          <w:szCs w:val="20"/>
        </w:rPr>
        <w:t xml:space="preserve">akceptujemy bez zastrzeżeń przedmiotowe postanowienia,  w tym warunki płatności </w:t>
      </w:r>
      <w:r w:rsidRPr="00A323D5">
        <w:rPr>
          <w:rFonts w:ascii="Tahoma" w:hAnsi="Tahoma" w:cs="Tahoma"/>
          <w:sz w:val="20"/>
          <w:szCs w:val="20"/>
        </w:rPr>
        <w:t xml:space="preserve">i zobowiązujemy się, w przypadku wyboru naszej oferty, do zawarcia umowy zgodnej z niniejszym wzorem i naszą ofertą. </w:t>
      </w:r>
    </w:p>
    <w:p w:rsidR="00772D06" w:rsidRPr="00A323D5" w:rsidRDefault="00772D06" w:rsidP="00276A6E">
      <w:pPr>
        <w:autoSpaceDE w:val="0"/>
        <w:autoSpaceDN w:val="0"/>
        <w:adjustRightInd w:val="0"/>
        <w:spacing w:after="0" w:line="240" w:lineRule="auto"/>
        <w:ind w:left="567"/>
        <w:jc w:val="both"/>
        <w:rPr>
          <w:rFonts w:ascii="Tahoma" w:hAnsi="Tahoma" w:cs="Tahoma"/>
          <w:sz w:val="20"/>
          <w:szCs w:val="20"/>
        </w:rPr>
      </w:pPr>
      <w:r w:rsidRPr="00A323D5">
        <w:rPr>
          <w:rFonts w:ascii="Tahoma" w:hAnsi="Tahoma" w:cs="Tahoma"/>
          <w:sz w:val="20"/>
          <w:szCs w:val="20"/>
        </w:rPr>
        <w:t xml:space="preserve"> </w:t>
      </w:r>
    </w:p>
    <w:p w:rsidR="00772D06" w:rsidRPr="00A323D5" w:rsidRDefault="00772D06" w:rsidP="00276A6E">
      <w:pPr>
        <w:pStyle w:val="Tekstpodstawowy"/>
        <w:spacing w:after="0"/>
        <w:rPr>
          <w:rFonts w:ascii="Tahoma" w:hAnsi="Tahoma" w:cs="Tahoma"/>
          <w:color w:val="auto"/>
          <w:sz w:val="20"/>
          <w:szCs w:val="20"/>
        </w:rPr>
      </w:pPr>
      <w:r w:rsidRPr="00A323D5">
        <w:rPr>
          <w:rFonts w:ascii="Tahoma" w:hAnsi="Tahoma" w:cs="Tahoma"/>
          <w:color w:val="auto"/>
          <w:sz w:val="20"/>
          <w:szCs w:val="20"/>
        </w:rPr>
        <w:t xml:space="preserve">Oświadczamy, że uważamy się za związanych niniejszą ofertą na </w:t>
      </w:r>
      <w:r w:rsidRPr="00A323D5">
        <w:rPr>
          <w:rFonts w:ascii="Tahoma" w:hAnsi="Tahoma" w:cs="Tahoma"/>
          <w:b/>
          <w:bCs/>
          <w:color w:val="auto"/>
          <w:sz w:val="20"/>
          <w:szCs w:val="20"/>
        </w:rPr>
        <w:t>czas wskazany w SIWZ.</w:t>
      </w:r>
    </w:p>
    <w:p w:rsidR="00772D06" w:rsidRDefault="00772D06" w:rsidP="00276A6E">
      <w:pPr>
        <w:pStyle w:val="Tekstpodstawowy"/>
        <w:spacing w:after="0"/>
        <w:jc w:val="both"/>
        <w:rPr>
          <w:rFonts w:ascii="Tahoma" w:hAnsi="Tahoma" w:cs="Tahoma"/>
          <w:b/>
          <w:bCs/>
          <w:color w:val="auto"/>
          <w:sz w:val="20"/>
          <w:szCs w:val="20"/>
        </w:rPr>
      </w:pPr>
      <w:r w:rsidRPr="00A323D5">
        <w:rPr>
          <w:rFonts w:ascii="Tahoma" w:hAnsi="Tahoma" w:cs="Tahoma"/>
          <w:color w:val="auto"/>
          <w:sz w:val="20"/>
          <w:szCs w:val="20"/>
        </w:rPr>
        <w:t xml:space="preserve">Oświadczamy, że przyjmujemy </w:t>
      </w:r>
      <w:r w:rsidRPr="00A323D5">
        <w:rPr>
          <w:rFonts w:ascii="Tahoma" w:hAnsi="Tahoma" w:cs="Tahoma"/>
          <w:b/>
          <w:bCs/>
          <w:color w:val="auto"/>
          <w:sz w:val="20"/>
          <w:szCs w:val="20"/>
        </w:rPr>
        <w:t xml:space="preserve">warunki realizacji zamówienia określone w SIWZ i  w wyjaśnieniach do SIWZ. </w:t>
      </w:r>
    </w:p>
    <w:p w:rsidR="008162E1" w:rsidRPr="008162E1" w:rsidRDefault="008162E1" w:rsidP="00276A6E">
      <w:pPr>
        <w:pStyle w:val="Tekstpodstawowy"/>
        <w:spacing w:after="0"/>
        <w:jc w:val="both"/>
        <w:rPr>
          <w:rFonts w:ascii="Tahoma" w:hAnsi="Tahoma" w:cs="Tahoma"/>
          <w:bCs/>
          <w:color w:val="auto"/>
          <w:sz w:val="20"/>
          <w:szCs w:val="20"/>
          <w:lang w:val="pl-PL"/>
        </w:rPr>
      </w:pPr>
      <w:r w:rsidRPr="008162E1">
        <w:rPr>
          <w:rFonts w:ascii="Tahoma" w:hAnsi="Tahoma" w:cs="Tahoma"/>
          <w:bCs/>
          <w:color w:val="auto"/>
          <w:sz w:val="20"/>
          <w:szCs w:val="20"/>
          <w:lang w:val="pl-PL"/>
        </w:rPr>
        <w:t xml:space="preserve">Oświadczam, że przy realizacji w/w zamówienia zatrudniam </w:t>
      </w:r>
      <w:r w:rsidR="003974DE">
        <w:rPr>
          <w:rFonts w:ascii="Tahoma" w:hAnsi="Tahoma" w:cs="Tahoma"/>
          <w:bCs/>
          <w:color w:val="auto"/>
          <w:sz w:val="20"/>
          <w:szCs w:val="20"/>
          <w:lang w:val="pl-PL"/>
        </w:rPr>
        <w:t xml:space="preserve">…………………. </w:t>
      </w:r>
      <w:r w:rsidRPr="008162E1">
        <w:rPr>
          <w:rFonts w:ascii="Tahoma" w:hAnsi="Tahoma" w:cs="Tahoma"/>
          <w:bCs/>
          <w:color w:val="auto"/>
          <w:sz w:val="20"/>
          <w:szCs w:val="20"/>
          <w:lang w:val="pl-PL"/>
        </w:rPr>
        <w:t>osoby na umowę o pracę.</w:t>
      </w:r>
    </w:p>
    <w:p w:rsidR="00772D06" w:rsidRPr="00A323D5" w:rsidRDefault="00772D06" w:rsidP="00276A6E">
      <w:pPr>
        <w:pStyle w:val="Akapitzlist"/>
        <w:spacing w:after="0" w:line="240" w:lineRule="auto"/>
        <w:ind w:left="567" w:hanging="567"/>
        <w:rPr>
          <w:rFonts w:ascii="Tahoma" w:hAnsi="Tahoma" w:cs="Tahoma"/>
          <w:sz w:val="20"/>
          <w:szCs w:val="20"/>
        </w:rPr>
      </w:pPr>
    </w:p>
    <w:p w:rsidR="00772D06" w:rsidRPr="00A323D5" w:rsidRDefault="00772D06" w:rsidP="00276A6E">
      <w:pPr>
        <w:pStyle w:val="Tekstpodstawowy"/>
        <w:spacing w:after="0"/>
        <w:rPr>
          <w:rFonts w:ascii="Tahoma" w:hAnsi="Tahoma" w:cs="Tahoma"/>
          <w:color w:val="auto"/>
          <w:sz w:val="20"/>
          <w:szCs w:val="20"/>
        </w:rPr>
      </w:pPr>
    </w:p>
    <w:p w:rsidR="00772D06" w:rsidRPr="00A323D5" w:rsidRDefault="00772D06" w:rsidP="00276A6E">
      <w:pPr>
        <w:pStyle w:val="Tekstpodstawowy"/>
        <w:spacing w:after="0"/>
        <w:rPr>
          <w:rFonts w:ascii="Tahoma" w:hAnsi="Tahoma" w:cs="Tahoma"/>
          <w:color w:val="auto"/>
          <w:sz w:val="20"/>
          <w:szCs w:val="20"/>
        </w:rPr>
      </w:pPr>
      <w:r w:rsidRPr="00A323D5">
        <w:rPr>
          <w:rFonts w:ascii="Tahoma" w:hAnsi="Tahoma" w:cs="Tahoma"/>
          <w:color w:val="auto"/>
          <w:sz w:val="20"/>
          <w:szCs w:val="20"/>
        </w:rPr>
        <w:t xml:space="preserve">Oferta została złożona na ............ stronach parafowanych i kolejno ponumerowanych  od nr ................. do  </w:t>
      </w:r>
    </w:p>
    <w:p w:rsidR="00772D06" w:rsidRPr="00A323D5" w:rsidRDefault="00772D06" w:rsidP="00276A6E">
      <w:pPr>
        <w:pStyle w:val="Tekstpodstawowy"/>
        <w:spacing w:after="0"/>
        <w:rPr>
          <w:rFonts w:ascii="Tahoma" w:hAnsi="Tahoma" w:cs="Tahoma"/>
          <w:color w:val="auto"/>
          <w:sz w:val="20"/>
          <w:szCs w:val="20"/>
        </w:rPr>
      </w:pPr>
      <w:r w:rsidRPr="00A323D5">
        <w:rPr>
          <w:rFonts w:ascii="Tahoma" w:hAnsi="Tahoma" w:cs="Tahoma"/>
          <w:color w:val="auto"/>
          <w:sz w:val="20"/>
          <w:szCs w:val="20"/>
        </w:rPr>
        <w:t>nr........................</w:t>
      </w:r>
    </w:p>
    <w:p w:rsidR="00772D06" w:rsidRPr="00A323D5" w:rsidRDefault="00772D06" w:rsidP="00276A6E">
      <w:pPr>
        <w:spacing w:after="0" w:line="240" w:lineRule="auto"/>
        <w:rPr>
          <w:rFonts w:ascii="Tahoma" w:hAnsi="Tahoma" w:cs="Tahoma"/>
          <w:sz w:val="20"/>
          <w:szCs w:val="20"/>
        </w:rPr>
      </w:pPr>
    </w:p>
    <w:p w:rsidR="00772D06" w:rsidRPr="00A323D5" w:rsidRDefault="00772D06" w:rsidP="00276A6E">
      <w:pPr>
        <w:spacing w:after="0" w:line="240" w:lineRule="auto"/>
        <w:rPr>
          <w:rFonts w:ascii="Tahoma" w:hAnsi="Tahoma" w:cs="Tahoma"/>
          <w:sz w:val="20"/>
          <w:szCs w:val="20"/>
        </w:rPr>
      </w:pPr>
    </w:p>
    <w:p w:rsidR="00772D06" w:rsidRPr="00A323D5" w:rsidRDefault="00772D06" w:rsidP="00276A6E">
      <w:pPr>
        <w:spacing w:after="0" w:line="240" w:lineRule="auto"/>
        <w:rPr>
          <w:rFonts w:ascii="Tahoma" w:hAnsi="Tahoma" w:cs="Tahoma"/>
          <w:sz w:val="20"/>
          <w:szCs w:val="20"/>
        </w:rPr>
      </w:pPr>
      <w:r w:rsidRPr="00A323D5">
        <w:rPr>
          <w:rFonts w:ascii="Tahoma" w:hAnsi="Tahoma" w:cs="Tahoma"/>
          <w:sz w:val="20"/>
          <w:szCs w:val="20"/>
        </w:rPr>
        <w:t>Integralną część oferty stanowią następujące dokumenty:</w:t>
      </w:r>
    </w:p>
    <w:p w:rsidR="00772D06" w:rsidRDefault="00403BC5" w:rsidP="00403BC5">
      <w:pPr>
        <w:pStyle w:val="Akapitzlist"/>
        <w:numPr>
          <w:ilvl w:val="2"/>
          <w:numId w:val="2"/>
        </w:numPr>
        <w:spacing w:after="0" w:line="240" w:lineRule="auto"/>
        <w:rPr>
          <w:rFonts w:ascii="Tahoma" w:hAnsi="Tahoma" w:cs="Tahoma"/>
          <w:sz w:val="20"/>
          <w:szCs w:val="20"/>
        </w:rPr>
      </w:pPr>
      <w:r>
        <w:rPr>
          <w:rFonts w:ascii="Tahoma" w:hAnsi="Tahoma" w:cs="Tahoma"/>
          <w:sz w:val="20"/>
          <w:szCs w:val="20"/>
        </w:rPr>
        <w:t>………………………………………………</w:t>
      </w:r>
    </w:p>
    <w:p w:rsidR="00403BC5" w:rsidRDefault="00403BC5" w:rsidP="00403BC5">
      <w:pPr>
        <w:pStyle w:val="Akapitzlist"/>
        <w:numPr>
          <w:ilvl w:val="2"/>
          <w:numId w:val="2"/>
        </w:numPr>
        <w:spacing w:after="0" w:line="240" w:lineRule="auto"/>
        <w:rPr>
          <w:rFonts w:ascii="Tahoma" w:hAnsi="Tahoma" w:cs="Tahoma"/>
          <w:sz w:val="20"/>
          <w:szCs w:val="20"/>
        </w:rPr>
      </w:pPr>
      <w:r>
        <w:rPr>
          <w:rFonts w:ascii="Tahoma" w:hAnsi="Tahoma" w:cs="Tahoma"/>
          <w:sz w:val="20"/>
          <w:szCs w:val="20"/>
        </w:rPr>
        <w:t>………………………………………………</w:t>
      </w:r>
    </w:p>
    <w:p w:rsidR="000E4B5C" w:rsidRPr="00403BC5" w:rsidRDefault="00403BC5" w:rsidP="00403BC5">
      <w:pPr>
        <w:pStyle w:val="Akapitzlist"/>
        <w:numPr>
          <w:ilvl w:val="2"/>
          <w:numId w:val="2"/>
        </w:numPr>
        <w:spacing w:after="0" w:line="240" w:lineRule="auto"/>
        <w:rPr>
          <w:rFonts w:ascii="Tahoma" w:hAnsi="Tahoma" w:cs="Tahoma"/>
          <w:sz w:val="20"/>
          <w:szCs w:val="20"/>
        </w:rPr>
      </w:pPr>
      <w:r>
        <w:rPr>
          <w:rFonts w:ascii="Tahoma" w:hAnsi="Tahoma" w:cs="Tahoma"/>
          <w:sz w:val="20"/>
          <w:szCs w:val="20"/>
        </w:rPr>
        <w:t>………………………………………………</w:t>
      </w:r>
    </w:p>
    <w:p w:rsidR="000E4B5C" w:rsidRPr="000E4B5C" w:rsidRDefault="000E4B5C" w:rsidP="00001212">
      <w:pPr>
        <w:spacing w:after="0" w:line="240" w:lineRule="auto"/>
        <w:rPr>
          <w:rFonts w:ascii="Tahoma" w:hAnsi="Tahoma" w:cs="Tahoma"/>
          <w:b/>
          <w:sz w:val="20"/>
          <w:szCs w:val="20"/>
        </w:rPr>
      </w:pPr>
    </w:p>
    <w:p w:rsidR="00A323D5" w:rsidRPr="00A323D5" w:rsidRDefault="00A323D5" w:rsidP="00001212">
      <w:pPr>
        <w:spacing w:after="0" w:line="240" w:lineRule="auto"/>
        <w:rPr>
          <w:rFonts w:ascii="Tahoma" w:hAnsi="Tahoma" w:cs="Tahoma"/>
          <w:sz w:val="20"/>
          <w:szCs w:val="20"/>
        </w:rPr>
      </w:pPr>
    </w:p>
    <w:p w:rsidR="00A323D5" w:rsidRPr="00A323D5" w:rsidRDefault="00A323D5" w:rsidP="00001212">
      <w:pPr>
        <w:spacing w:after="0" w:line="240" w:lineRule="auto"/>
        <w:rPr>
          <w:rFonts w:ascii="Tahoma" w:hAnsi="Tahoma" w:cs="Tahoma"/>
          <w:sz w:val="20"/>
          <w:szCs w:val="20"/>
        </w:rPr>
      </w:pPr>
    </w:p>
    <w:p w:rsidR="00A323D5" w:rsidRPr="00A323D5" w:rsidRDefault="00A323D5" w:rsidP="00001212">
      <w:pPr>
        <w:spacing w:after="0" w:line="240" w:lineRule="auto"/>
        <w:rPr>
          <w:rFonts w:ascii="Tahoma" w:hAnsi="Tahoma" w:cs="Tahoma"/>
          <w:sz w:val="20"/>
          <w:szCs w:val="20"/>
        </w:rPr>
      </w:pPr>
    </w:p>
    <w:p w:rsidR="00772D06" w:rsidRPr="00A323D5" w:rsidRDefault="00772D06" w:rsidP="00001212">
      <w:pPr>
        <w:spacing w:after="0" w:line="240" w:lineRule="auto"/>
        <w:rPr>
          <w:rFonts w:ascii="Tahoma" w:hAnsi="Tahoma" w:cs="Tahoma"/>
          <w:sz w:val="20"/>
          <w:szCs w:val="20"/>
        </w:rPr>
      </w:pPr>
      <w:r w:rsidRPr="00A323D5">
        <w:rPr>
          <w:rFonts w:ascii="Tahoma" w:hAnsi="Tahoma" w:cs="Tahoma"/>
        </w:rPr>
        <w:t>......................................................</w:t>
      </w:r>
    </w:p>
    <w:p w:rsidR="00772D06" w:rsidRPr="00A323D5" w:rsidRDefault="00772D06" w:rsidP="00001212">
      <w:pPr>
        <w:spacing w:after="0" w:line="240" w:lineRule="auto"/>
        <w:rPr>
          <w:rFonts w:ascii="Tahoma" w:hAnsi="Tahoma" w:cs="Tahoma"/>
          <w:sz w:val="20"/>
          <w:szCs w:val="20"/>
        </w:rPr>
      </w:pPr>
      <w:r w:rsidRPr="00A323D5">
        <w:rPr>
          <w:rFonts w:ascii="Tahoma" w:hAnsi="Tahoma" w:cs="Tahoma"/>
          <w:sz w:val="20"/>
          <w:szCs w:val="20"/>
        </w:rPr>
        <w:t xml:space="preserve">                 </w:t>
      </w:r>
      <w:r w:rsidRPr="00A323D5">
        <w:rPr>
          <w:rFonts w:ascii="Tahoma" w:hAnsi="Tahoma" w:cs="Tahoma"/>
          <w:sz w:val="16"/>
        </w:rPr>
        <w:t xml:space="preserve"> (miejscowość i data )</w:t>
      </w:r>
    </w:p>
    <w:p w:rsidR="00772D06" w:rsidRPr="00A323D5" w:rsidRDefault="00772D06" w:rsidP="00276A6E">
      <w:pPr>
        <w:spacing w:after="0" w:line="240" w:lineRule="auto"/>
        <w:ind w:left="2160" w:firstLine="720"/>
        <w:rPr>
          <w:rFonts w:ascii="Tahoma" w:hAnsi="Tahoma" w:cs="Tahoma"/>
          <w:sz w:val="16"/>
          <w:szCs w:val="24"/>
        </w:rPr>
      </w:pPr>
    </w:p>
    <w:p w:rsidR="00772D06" w:rsidRPr="000E4B5C" w:rsidRDefault="000E4B5C" w:rsidP="000E4B5C">
      <w:pPr>
        <w:spacing w:after="0" w:line="240" w:lineRule="auto"/>
        <w:ind w:left="2160" w:firstLine="720"/>
        <w:jc w:val="center"/>
        <w:rPr>
          <w:rFonts w:ascii="Tahoma" w:hAnsi="Tahoma" w:cs="Tahoma"/>
          <w:sz w:val="16"/>
          <w:szCs w:val="24"/>
          <w:u w:val="single"/>
        </w:rPr>
      </w:pPr>
      <w:r>
        <w:rPr>
          <w:rFonts w:ascii="Tahoma" w:hAnsi="Tahoma" w:cs="Tahoma"/>
          <w:sz w:val="16"/>
          <w:szCs w:val="24"/>
          <w:u w:val="single"/>
        </w:rPr>
        <w:t xml:space="preserve">             …………………………………………………….</w:t>
      </w:r>
    </w:p>
    <w:p w:rsidR="00772D06" w:rsidRPr="00A323D5" w:rsidRDefault="00772D06" w:rsidP="00276A6E">
      <w:pPr>
        <w:spacing w:after="0" w:line="240" w:lineRule="auto"/>
        <w:ind w:left="2160" w:firstLine="720"/>
        <w:rPr>
          <w:rFonts w:ascii="Tahoma" w:hAnsi="Tahoma" w:cs="Tahoma"/>
          <w:sz w:val="16"/>
          <w:szCs w:val="24"/>
        </w:rPr>
      </w:pPr>
    </w:p>
    <w:p w:rsidR="00D84C63" w:rsidRPr="00A323D5" w:rsidRDefault="000E4B5C" w:rsidP="00276A6E">
      <w:pPr>
        <w:spacing w:after="0" w:line="240" w:lineRule="auto"/>
        <w:ind w:left="2160" w:firstLine="720"/>
        <w:rPr>
          <w:rFonts w:ascii="Tahoma" w:hAnsi="Tahoma" w:cs="Tahoma"/>
          <w:sz w:val="16"/>
          <w:szCs w:val="24"/>
        </w:rPr>
      </w:pPr>
      <w:r>
        <w:rPr>
          <w:rFonts w:ascii="Tahoma" w:hAnsi="Tahoma" w:cs="Tahoma"/>
          <w:sz w:val="16"/>
          <w:szCs w:val="24"/>
        </w:rPr>
        <w:t xml:space="preserve">                                                       Podpis Wykonawcy</w:t>
      </w:r>
    </w:p>
    <w:p w:rsidR="00663654" w:rsidRDefault="000E4B5C" w:rsidP="00276A6E">
      <w:pPr>
        <w:spacing w:after="0" w:line="240" w:lineRule="auto"/>
        <w:ind w:left="2160" w:firstLine="720"/>
        <w:rPr>
          <w:rFonts w:ascii="Tahoma" w:hAnsi="Tahoma" w:cs="Tahoma"/>
          <w:sz w:val="16"/>
          <w:szCs w:val="24"/>
        </w:rPr>
      </w:pPr>
      <w:r>
        <w:rPr>
          <w:rFonts w:ascii="Tahoma" w:hAnsi="Tahoma" w:cs="Tahoma"/>
          <w:sz w:val="16"/>
          <w:szCs w:val="24"/>
        </w:rPr>
        <w:t xml:space="preserve"> </w:t>
      </w: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A54FA1" w:rsidRDefault="00A54FA1" w:rsidP="00276A6E">
      <w:pPr>
        <w:spacing w:after="0" w:line="240" w:lineRule="auto"/>
        <w:ind w:left="2160" w:firstLine="720"/>
        <w:rPr>
          <w:rFonts w:ascii="Tahoma" w:hAnsi="Tahoma" w:cs="Tahoma"/>
          <w:sz w:val="16"/>
          <w:szCs w:val="24"/>
        </w:rPr>
      </w:pPr>
    </w:p>
    <w:p w:rsidR="00772D06" w:rsidRPr="00A323D5" w:rsidRDefault="00772D06" w:rsidP="00CD6981">
      <w:pPr>
        <w:spacing w:after="0" w:line="240" w:lineRule="auto"/>
        <w:rPr>
          <w:rFonts w:ascii="Tahoma" w:hAnsi="Tahoma" w:cs="Tahoma"/>
          <w:sz w:val="16"/>
          <w:szCs w:val="24"/>
        </w:rPr>
      </w:pPr>
    </w:p>
    <w:p w:rsidR="00663654" w:rsidRDefault="00663654" w:rsidP="00276A6E">
      <w:pPr>
        <w:spacing w:after="0" w:line="240" w:lineRule="auto"/>
        <w:ind w:left="2160" w:firstLine="720"/>
        <w:rPr>
          <w:rFonts w:ascii="Tahoma" w:hAnsi="Tahoma" w:cs="Tahoma"/>
          <w:sz w:val="16"/>
          <w:szCs w:val="24"/>
        </w:rPr>
      </w:pPr>
      <w:r>
        <w:rPr>
          <w:rFonts w:ascii="Tahoma" w:hAnsi="Tahoma" w:cs="Tahoma"/>
          <w:sz w:val="16"/>
          <w:szCs w:val="24"/>
        </w:rPr>
        <w:t xml:space="preserve">               </w:t>
      </w:r>
    </w:p>
    <w:p w:rsidR="00772D06" w:rsidRPr="00A323D5" w:rsidRDefault="00772D06" w:rsidP="00276A6E">
      <w:pPr>
        <w:spacing w:after="0" w:line="240" w:lineRule="auto"/>
        <w:ind w:left="2160" w:firstLine="720"/>
        <w:rPr>
          <w:rFonts w:ascii="Tahoma" w:hAnsi="Tahoma" w:cs="Tahoma"/>
          <w:sz w:val="16"/>
          <w:szCs w:val="24"/>
        </w:rPr>
      </w:pPr>
      <w:r w:rsidRPr="00A323D5">
        <w:rPr>
          <w:rFonts w:ascii="Tahoma" w:hAnsi="Tahoma" w:cs="Tahoma"/>
          <w:sz w:val="16"/>
          <w:szCs w:val="24"/>
        </w:rPr>
        <w:t>...........................................................................................................................................</w:t>
      </w:r>
    </w:p>
    <w:p w:rsidR="00772D06" w:rsidRPr="00A323D5" w:rsidRDefault="00772D06" w:rsidP="00276A6E">
      <w:pPr>
        <w:pStyle w:val="Tekstpodstawowy"/>
        <w:spacing w:after="0"/>
        <w:ind w:left="1440" w:firstLine="720"/>
        <w:rPr>
          <w:rFonts w:ascii="Tahoma" w:hAnsi="Tahoma" w:cs="Tahoma"/>
          <w:color w:val="auto"/>
          <w:sz w:val="16"/>
        </w:rPr>
      </w:pPr>
      <w:r w:rsidRPr="00A323D5">
        <w:rPr>
          <w:color w:val="auto"/>
          <w:sz w:val="16"/>
        </w:rPr>
        <w:t xml:space="preserve">                  </w:t>
      </w:r>
      <w:r w:rsidR="00663654">
        <w:rPr>
          <w:color w:val="auto"/>
          <w:sz w:val="16"/>
          <w:lang w:val="pl-PL"/>
        </w:rPr>
        <w:t xml:space="preserve">        </w:t>
      </w:r>
      <w:r w:rsidRPr="00A323D5">
        <w:rPr>
          <w:color w:val="auto"/>
          <w:sz w:val="16"/>
        </w:rPr>
        <w:t xml:space="preserve">   </w:t>
      </w:r>
      <w:r w:rsidRPr="00A323D5">
        <w:rPr>
          <w:rFonts w:ascii="Tahoma" w:hAnsi="Tahoma" w:cs="Tahoma"/>
          <w:color w:val="auto"/>
          <w:sz w:val="16"/>
        </w:rPr>
        <w:t xml:space="preserve">( podpis  wykonawcy  lub podpis osoby/ ób uprawnionej /ych  do  reprezentowania  </w:t>
      </w:r>
    </w:p>
    <w:p w:rsidR="00772D06" w:rsidRPr="00A323D5" w:rsidRDefault="00772D06" w:rsidP="00276A6E">
      <w:pPr>
        <w:pStyle w:val="Tekstpodstawowy"/>
        <w:spacing w:after="0"/>
        <w:ind w:left="1440" w:firstLine="720"/>
        <w:rPr>
          <w:rFonts w:ascii="Tahoma" w:hAnsi="Tahoma" w:cs="Tahoma"/>
          <w:color w:val="auto"/>
          <w:sz w:val="16"/>
        </w:rPr>
      </w:pPr>
      <w:r w:rsidRPr="00A323D5">
        <w:rPr>
          <w:rFonts w:ascii="Tahoma" w:hAnsi="Tahoma" w:cs="Tahoma"/>
          <w:color w:val="auto"/>
          <w:sz w:val="16"/>
        </w:rPr>
        <w:t xml:space="preserve">                         wykonawcy lub wykonawców wspólnie ubiegających się o udzielenie zamówienia )</w:t>
      </w:r>
    </w:p>
    <w:p w:rsidR="00772D06" w:rsidRPr="00A323D5" w:rsidRDefault="00772D06" w:rsidP="00276A6E">
      <w:pPr>
        <w:pStyle w:val="Tekstpodstawowy"/>
        <w:spacing w:after="0"/>
        <w:ind w:left="2160" w:firstLine="720"/>
        <w:jc w:val="right"/>
        <w:rPr>
          <w:rFonts w:ascii="Tahoma" w:hAnsi="Tahoma" w:cs="Tahoma"/>
          <w:b/>
          <w:bCs/>
          <w:color w:val="auto"/>
          <w:sz w:val="20"/>
        </w:rPr>
      </w:pPr>
    </w:p>
    <w:p w:rsidR="008273A7" w:rsidRDefault="008273A7" w:rsidP="008D5C37">
      <w:pPr>
        <w:pStyle w:val="Tekstpodstawowy"/>
        <w:rPr>
          <w:rFonts w:ascii="Tahoma" w:hAnsi="Tahoma" w:cs="Tahoma"/>
          <w:b/>
          <w:bCs/>
          <w:color w:val="auto"/>
          <w:sz w:val="20"/>
          <w:lang w:val="pl-PL"/>
        </w:rPr>
      </w:pPr>
    </w:p>
    <w:p w:rsidR="00110C51" w:rsidRDefault="00110C51" w:rsidP="008D5C37">
      <w:pPr>
        <w:pStyle w:val="Tekstpodstawowy"/>
        <w:rPr>
          <w:rFonts w:ascii="Tahoma" w:hAnsi="Tahoma" w:cs="Tahoma"/>
          <w:b/>
          <w:bCs/>
          <w:color w:val="auto"/>
          <w:sz w:val="20"/>
          <w:lang w:val="pl-PL"/>
        </w:rPr>
      </w:pPr>
    </w:p>
    <w:p w:rsidR="00403BC5" w:rsidRDefault="00403BC5" w:rsidP="00856D39">
      <w:pPr>
        <w:adjustRightInd w:val="0"/>
        <w:jc w:val="right"/>
        <w:rPr>
          <w:rFonts w:ascii="Tahoma" w:hAnsi="Tahoma" w:cs="Tahoma"/>
          <w:b/>
          <w:bCs/>
        </w:rPr>
      </w:pPr>
    </w:p>
    <w:p w:rsidR="00856D39" w:rsidRPr="00B86297" w:rsidRDefault="00856D39" w:rsidP="00856D39">
      <w:pPr>
        <w:adjustRightInd w:val="0"/>
        <w:jc w:val="right"/>
        <w:rPr>
          <w:rFonts w:ascii="Tahoma" w:hAnsi="Tahoma" w:cs="Tahoma"/>
          <w:b/>
          <w:bCs/>
        </w:rPr>
      </w:pPr>
      <w:r w:rsidRPr="00B86297">
        <w:rPr>
          <w:rFonts w:ascii="Tahoma" w:hAnsi="Tahoma" w:cs="Tahoma"/>
          <w:b/>
          <w:bCs/>
        </w:rPr>
        <w:lastRenderedPageBreak/>
        <w:t xml:space="preserve">Załącznik Nr </w:t>
      </w:r>
      <w:r w:rsidR="00847546">
        <w:rPr>
          <w:rFonts w:ascii="Tahoma" w:hAnsi="Tahoma" w:cs="Tahoma"/>
          <w:b/>
          <w:bCs/>
        </w:rPr>
        <w:t>4</w:t>
      </w:r>
      <w:r w:rsidRPr="00B86297">
        <w:rPr>
          <w:rFonts w:ascii="Tahoma" w:hAnsi="Tahoma" w:cs="Tahoma"/>
          <w:b/>
          <w:bCs/>
        </w:rPr>
        <w:t xml:space="preserve"> do SIWZ – </w:t>
      </w:r>
      <w:r>
        <w:rPr>
          <w:rFonts w:ascii="Tahoma" w:hAnsi="Tahoma" w:cs="Tahoma"/>
          <w:b/>
          <w:bCs/>
        </w:rPr>
        <w:t xml:space="preserve">oświadczenie o przynależności </w:t>
      </w:r>
    </w:p>
    <w:p w:rsidR="00856D39" w:rsidRDefault="00856D39" w:rsidP="00856D39">
      <w:pPr>
        <w:adjustRightInd w:val="0"/>
        <w:ind w:left="5040" w:firstLine="720"/>
        <w:rPr>
          <w:rFonts w:ascii="Tahoma" w:hAnsi="Tahoma" w:cs="Tahoma"/>
          <w:b/>
          <w:bCs/>
        </w:rPr>
      </w:pPr>
    </w:p>
    <w:p w:rsidR="00856D39" w:rsidRPr="00B86297" w:rsidRDefault="00856D39" w:rsidP="00856D39">
      <w:pPr>
        <w:rPr>
          <w:rFonts w:ascii="Tahoma" w:hAnsi="Tahoma" w:cs="Tahoma"/>
        </w:rPr>
      </w:pPr>
      <w:r w:rsidRPr="00B86297">
        <w:rPr>
          <w:rFonts w:ascii="Tahoma" w:hAnsi="Tahoma" w:cs="Tahoma"/>
        </w:rPr>
        <w:t xml:space="preserve">  .........................................................................</w:t>
      </w:r>
    </w:p>
    <w:p w:rsidR="00856D39" w:rsidRDefault="00856D39" w:rsidP="00856D39">
      <w:pPr>
        <w:rPr>
          <w:rFonts w:ascii="Tahoma" w:hAnsi="Tahoma" w:cs="Tahoma"/>
          <w:sz w:val="16"/>
        </w:rPr>
      </w:pPr>
      <w:r w:rsidRPr="00B86297">
        <w:rPr>
          <w:rFonts w:ascii="Tahoma" w:hAnsi="Tahoma" w:cs="Tahoma"/>
        </w:rPr>
        <w:t xml:space="preserve">                 </w:t>
      </w:r>
      <w:r w:rsidRPr="00B86297">
        <w:rPr>
          <w:rFonts w:ascii="Tahoma" w:hAnsi="Tahoma" w:cs="Tahoma"/>
          <w:sz w:val="16"/>
        </w:rPr>
        <w:t xml:space="preserve">Nazwa i adres Wykonawcy         </w:t>
      </w:r>
    </w:p>
    <w:p w:rsidR="00856D39" w:rsidRPr="00856D39" w:rsidRDefault="00856D39" w:rsidP="00856D39">
      <w:pPr>
        <w:pStyle w:val="Akapitzlist"/>
        <w:adjustRightInd w:val="0"/>
        <w:ind w:left="795"/>
        <w:jc w:val="center"/>
        <w:rPr>
          <w:rFonts w:ascii="Arial" w:hAnsi="Arial" w:cs="Arial"/>
          <w:b/>
          <w:bCs/>
          <w:sz w:val="20"/>
          <w:szCs w:val="20"/>
        </w:rPr>
      </w:pPr>
    </w:p>
    <w:p w:rsidR="00856D39" w:rsidRPr="00856D39" w:rsidRDefault="00856D39" w:rsidP="00856D39">
      <w:pPr>
        <w:pStyle w:val="Akapitzlist"/>
        <w:adjustRightInd w:val="0"/>
        <w:ind w:left="795"/>
        <w:jc w:val="center"/>
        <w:rPr>
          <w:rFonts w:ascii="Tahoma" w:hAnsi="Tahoma" w:cs="Tahoma"/>
          <w:b/>
          <w:sz w:val="20"/>
          <w:szCs w:val="20"/>
        </w:rPr>
      </w:pPr>
      <w:r w:rsidRPr="00856D39">
        <w:rPr>
          <w:rFonts w:ascii="Tahoma" w:hAnsi="Tahoma" w:cs="Tahoma"/>
          <w:b/>
          <w:bCs/>
          <w:sz w:val="20"/>
          <w:szCs w:val="20"/>
        </w:rPr>
        <w:t xml:space="preserve">Oświadczenie o przynależności lub braku przynależności do tej samej grupy kapitałowej </w:t>
      </w:r>
      <w:r w:rsidRPr="00856D39">
        <w:rPr>
          <w:rFonts w:ascii="Tahoma" w:hAnsi="Tahoma" w:cs="Tahoma"/>
          <w:b/>
          <w:sz w:val="20"/>
          <w:szCs w:val="20"/>
        </w:rPr>
        <w:t>o której mowa w art. 24 ust. 1 pkt 23 Ustawy Pzp</w:t>
      </w:r>
    </w:p>
    <w:p w:rsidR="00856D39" w:rsidRPr="00856D39" w:rsidRDefault="00856D39" w:rsidP="00856D39">
      <w:pPr>
        <w:pStyle w:val="Nagwek5"/>
        <w:spacing w:line="240" w:lineRule="auto"/>
        <w:rPr>
          <w:rFonts w:ascii="Tahoma" w:hAnsi="Tahoma" w:cs="Tahoma"/>
          <w:b w:val="0"/>
          <w:bCs w:val="0"/>
          <w:sz w:val="20"/>
          <w:szCs w:val="20"/>
        </w:rPr>
      </w:pPr>
      <w:r w:rsidRPr="00856D39">
        <w:rPr>
          <w:rFonts w:ascii="Tahoma" w:hAnsi="Tahoma" w:cs="Tahoma"/>
          <w:b w:val="0"/>
          <w:bCs w:val="0"/>
          <w:sz w:val="20"/>
          <w:szCs w:val="20"/>
        </w:rPr>
        <w:t>Przystępując do udziału w postępowaniu o udzielenie zamówienia publicznego na</w:t>
      </w:r>
    </w:p>
    <w:p w:rsidR="00BF24DF" w:rsidRPr="00BF24DF" w:rsidRDefault="00856D39" w:rsidP="00BF24DF">
      <w:pPr>
        <w:widowControl w:val="0"/>
        <w:autoSpaceDE w:val="0"/>
        <w:autoSpaceDN w:val="0"/>
        <w:spacing w:after="144" w:line="240" w:lineRule="auto"/>
        <w:jc w:val="center"/>
        <w:rPr>
          <w:rFonts w:ascii="Tahoma" w:hAnsi="Tahoma" w:cs="Tahoma"/>
          <w:color w:val="000000"/>
          <w:sz w:val="24"/>
          <w:szCs w:val="24"/>
          <w:lang w:val="x-none" w:eastAsia="pl-PL"/>
        </w:rPr>
      </w:pPr>
      <w:r w:rsidRPr="00856D39">
        <w:rPr>
          <w:rFonts w:ascii="Tahoma" w:hAnsi="Tahoma" w:cs="Tahoma"/>
          <w:sz w:val="20"/>
          <w:szCs w:val="20"/>
        </w:rPr>
        <w:t>realizację zadania pod nazwą ”</w:t>
      </w:r>
      <w:r w:rsidR="00BF24DF" w:rsidRPr="00BF24DF">
        <w:rPr>
          <w:rFonts w:ascii="Tahoma" w:hAnsi="Tahoma" w:cs="Tahoma"/>
          <w:b/>
          <w:bCs/>
          <w:color w:val="000000"/>
          <w:sz w:val="24"/>
          <w:szCs w:val="24"/>
          <w:lang w:val="x-none" w:eastAsia="pl-PL"/>
        </w:rPr>
        <w:t xml:space="preserve"> Ochrona fizyczna i ochrona mienia budynku Noclegowni </w:t>
      </w:r>
      <w:r w:rsidR="00BF24DF" w:rsidRPr="00BF24DF">
        <w:rPr>
          <w:rFonts w:ascii="Tahoma" w:hAnsi="Tahoma" w:cs="Tahoma"/>
          <w:b/>
          <w:bCs/>
          <w:color w:val="000000"/>
          <w:sz w:val="24"/>
          <w:szCs w:val="24"/>
          <w:lang w:eastAsia="pl-PL"/>
        </w:rPr>
        <w:br/>
      </w:r>
      <w:r w:rsidR="00BF24DF" w:rsidRPr="00BF24DF">
        <w:rPr>
          <w:rFonts w:ascii="Tahoma" w:hAnsi="Tahoma" w:cs="Tahoma"/>
          <w:b/>
          <w:bCs/>
          <w:color w:val="000000"/>
          <w:sz w:val="24"/>
          <w:szCs w:val="24"/>
          <w:lang w:val="x-none" w:eastAsia="pl-PL"/>
        </w:rPr>
        <w:t>przy ul. Baligrodzkiej 7 w Nysie</w:t>
      </w:r>
    </w:p>
    <w:p w:rsidR="00856D39" w:rsidRPr="00856D39" w:rsidRDefault="00856D39" w:rsidP="00856D39">
      <w:pPr>
        <w:autoSpaceDE w:val="0"/>
        <w:autoSpaceDN w:val="0"/>
        <w:adjustRightInd w:val="0"/>
        <w:spacing w:after="0" w:line="240" w:lineRule="auto"/>
        <w:jc w:val="center"/>
        <w:rPr>
          <w:rFonts w:ascii="Tahoma" w:hAnsi="Tahoma" w:cs="Tahoma"/>
          <w:b/>
          <w:sz w:val="20"/>
          <w:szCs w:val="20"/>
        </w:rPr>
      </w:pPr>
      <w:r w:rsidRPr="00856D39">
        <w:rPr>
          <w:rFonts w:ascii="Tahoma" w:hAnsi="Tahoma" w:cs="Tahoma"/>
          <w:b/>
          <w:sz w:val="20"/>
          <w:szCs w:val="20"/>
        </w:rPr>
        <w:t>”</w:t>
      </w:r>
    </w:p>
    <w:p w:rsidR="00856D39" w:rsidRPr="00856D39" w:rsidRDefault="00856D39" w:rsidP="00856D39">
      <w:pPr>
        <w:pStyle w:val="Tekstpodstawowy"/>
        <w:jc w:val="center"/>
        <w:rPr>
          <w:rFonts w:ascii="Tahoma" w:hAnsi="Tahoma" w:cs="Tahoma"/>
          <w:color w:val="auto"/>
          <w:sz w:val="20"/>
          <w:szCs w:val="20"/>
          <w:lang w:val="pl-PL"/>
        </w:rPr>
      </w:pPr>
    </w:p>
    <w:p w:rsidR="00856D39" w:rsidRPr="00856D39" w:rsidRDefault="00856D39" w:rsidP="00856D39">
      <w:pPr>
        <w:adjustRightInd w:val="0"/>
        <w:spacing w:after="0"/>
        <w:rPr>
          <w:rFonts w:ascii="Tahoma" w:hAnsi="Tahoma" w:cs="Tahoma"/>
          <w:sz w:val="20"/>
          <w:szCs w:val="20"/>
        </w:rPr>
      </w:pPr>
      <w:r w:rsidRPr="00856D39">
        <w:rPr>
          <w:rFonts w:ascii="Tahoma" w:hAnsi="Tahoma" w:cs="Tahoma"/>
          <w:sz w:val="20"/>
          <w:szCs w:val="20"/>
        </w:rPr>
        <w:t>oświadczam, że na dzień składania ofert jako wykonawca:</w:t>
      </w:r>
    </w:p>
    <w:p w:rsidR="00856D39" w:rsidRPr="00856D39" w:rsidRDefault="00856D39" w:rsidP="00856D39">
      <w:pPr>
        <w:adjustRightInd w:val="0"/>
        <w:spacing w:after="0"/>
        <w:rPr>
          <w:rFonts w:ascii="Tahoma" w:hAnsi="Tahoma" w:cs="Tahoma"/>
          <w:sz w:val="20"/>
          <w:szCs w:val="20"/>
        </w:rPr>
      </w:pPr>
    </w:p>
    <w:p w:rsidR="00856D39" w:rsidRPr="00856D39" w:rsidRDefault="00856D39" w:rsidP="00856D39">
      <w:pPr>
        <w:adjustRightInd w:val="0"/>
        <w:spacing w:after="0"/>
        <w:ind w:left="709" w:hanging="709"/>
        <w:jc w:val="both"/>
        <w:rPr>
          <w:rFonts w:ascii="Tahoma" w:hAnsi="Tahoma" w:cs="Tahoma"/>
          <w:sz w:val="20"/>
          <w:szCs w:val="20"/>
        </w:rPr>
      </w:pPr>
      <w:r w:rsidRPr="00856D39">
        <w:rPr>
          <w:rFonts w:ascii="Tahoma" w:hAnsi="Tahoma" w:cs="Tahoma"/>
          <w:sz w:val="20"/>
          <w:szCs w:val="20"/>
        </w:rPr>
        <w:t></w:t>
      </w:r>
      <w:r w:rsidRPr="00856D39">
        <w:rPr>
          <w:rFonts w:ascii="Tahoma" w:hAnsi="Tahoma" w:cs="Tahoma"/>
          <w:sz w:val="20"/>
          <w:szCs w:val="20"/>
        </w:rPr>
        <w:tab/>
      </w:r>
      <w:r w:rsidRPr="00856D39">
        <w:rPr>
          <w:rFonts w:ascii="Tahoma" w:hAnsi="Tahoma" w:cs="Tahoma"/>
          <w:b/>
          <w:bCs/>
          <w:sz w:val="20"/>
          <w:szCs w:val="20"/>
        </w:rPr>
        <w:t xml:space="preserve">nie należę* </w:t>
      </w:r>
      <w:r w:rsidRPr="00856D39">
        <w:rPr>
          <w:rFonts w:ascii="Tahoma" w:hAnsi="Tahoma" w:cs="Tahoma"/>
          <w:sz w:val="20"/>
          <w:szCs w:val="20"/>
        </w:rPr>
        <w:t xml:space="preserve">do grupy kapitałowej**, w rozumieniu ustawy z dnia 16 lutego 2007r. o ochronie konkurencji i konsumentów (Dz. U. </w:t>
      </w:r>
      <w:r w:rsidR="00BD4284">
        <w:rPr>
          <w:rFonts w:ascii="Tahoma" w:hAnsi="Tahoma" w:cs="Tahoma"/>
          <w:sz w:val="20"/>
          <w:szCs w:val="20"/>
        </w:rPr>
        <w:t>z 2018r. poz. 798,650,1637 i 1669</w:t>
      </w:r>
      <w:r w:rsidRPr="00856D39">
        <w:rPr>
          <w:rFonts w:ascii="Tahoma" w:hAnsi="Tahoma" w:cs="Tahoma"/>
          <w:sz w:val="20"/>
          <w:szCs w:val="20"/>
        </w:rPr>
        <w:t xml:space="preserve"> )</w:t>
      </w:r>
    </w:p>
    <w:p w:rsidR="00856D39" w:rsidRPr="00856D39" w:rsidRDefault="00856D39" w:rsidP="00856D39">
      <w:pPr>
        <w:adjustRightInd w:val="0"/>
        <w:spacing w:after="0"/>
        <w:ind w:left="709" w:hanging="709"/>
        <w:jc w:val="both"/>
        <w:rPr>
          <w:rFonts w:ascii="Tahoma" w:hAnsi="Tahoma" w:cs="Tahoma"/>
          <w:sz w:val="20"/>
          <w:szCs w:val="20"/>
        </w:rPr>
      </w:pPr>
      <w:r w:rsidRPr="00856D39">
        <w:rPr>
          <w:rFonts w:ascii="Tahoma" w:hAnsi="Tahoma" w:cs="Tahoma"/>
          <w:sz w:val="20"/>
          <w:szCs w:val="20"/>
        </w:rPr>
        <w:t></w:t>
      </w:r>
      <w:r w:rsidRPr="00856D39">
        <w:rPr>
          <w:rFonts w:ascii="Tahoma" w:hAnsi="Tahoma" w:cs="Tahoma"/>
          <w:sz w:val="20"/>
          <w:szCs w:val="20"/>
        </w:rPr>
        <w:tab/>
      </w:r>
      <w:r w:rsidRPr="00856D39">
        <w:rPr>
          <w:rFonts w:ascii="Tahoma" w:hAnsi="Tahoma" w:cs="Tahoma"/>
          <w:b/>
          <w:bCs/>
          <w:sz w:val="20"/>
          <w:szCs w:val="20"/>
        </w:rPr>
        <w:t xml:space="preserve">należę*  </w:t>
      </w:r>
      <w:r w:rsidRPr="00856D39">
        <w:rPr>
          <w:rFonts w:ascii="Tahoma" w:hAnsi="Tahoma" w:cs="Tahoma"/>
          <w:sz w:val="20"/>
          <w:szCs w:val="20"/>
        </w:rPr>
        <w:t xml:space="preserve">do grupy kapitałowej**, w rozumieniu ustawy z dnia 16 lutego 2007r. o ochronie konkurencji i konsumentów (Dz. U. </w:t>
      </w:r>
      <w:r w:rsidR="00BD4284">
        <w:rPr>
          <w:rFonts w:ascii="Tahoma" w:hAnsi="Tahoma" w:cs="Tahoma"/>
          <w:sz w:val="20"/>
          <w:szCs w:val="20"/>
        </w:rPr>
        <w:t>z 2018r. poz. 798,650,1637 i 1669</w:t>
      </w:r>
      <w:r w:rsidRPr="00856D39">
        <w:rPr>
          <w:rFonts w:ascii="Tahoma" w:hAnsi="Tahoma" w:cs="Tahoma"/>
          <w:sz w:val="20"/>
          <w:szCs w:val="20"/>
        </w:rPr>
        <w:t>), w której skład wchodzą następujące podmioty:</w:t>
      </w:r>
    </w:p>
    <w:p w:rsidR="00856D39" w:rsidRPr="00856D39" w:rsidRDefault="00856D39" w:rsidP="00856D39">
      <w:pPr>
        <w:adjustRightInd w:val="0"/>
        <w:spacing w:after="0"/>
        <w:jc w:val="both"/>
        <w:rPr>
          <w:rFonts w:ascii="Tahoma" w:hAnsi="Tahoma" w:cs="Tahoma"/>
          <w:sz w:val="20"/>
          <w:szCs w:val="20"/>
        </w:rPr>
      </w:pPr>
    </w:p>
    <w:p w:rsidR="00856D39" w:rsidRPr="00856D39" w:rsidRDefault="00856D39" w:rsidP="00856D39">
      <w:pPr>
        <w:adjustRightInd w:val="0"/>
        <w:spacing w:after="0"/>
        <w:rPr>
          <w:rFonts w:ascii="Tahoma" w:hAnsi="Tahoma" w:cs="Tahoma"/>
          <w:sz w:val="20"/>
          <w:szCs w:val="20"/>
        </w:rPr>
      </w:pPr>
      <w:r w:rsidRPr="00856D39">
        <w:rPr>
          <w:rFonts w:ascii="Tahoma" w:hAnsi="Tahoma" w:cs="Tahoma"/>
          <w:sz w:val="20"/>
          <w:szCs w:val="20"/>
        </w:rPr>
        <w:tab/>
        <w:t>1)………………………………………………………………………………………………</w:t>
      </w:r>
    </w:p>
    <w:p w:rsidR="00856D39" w:rsidRPr="00856D39" w:rsidRDefault="00856D39" w:rsidP="00856D39">
      <w:pPr>
        <w:adjustRightInd w:val="0"/>
        <w:spacing w:after="0"/>
        <w:rPr>
          <w:rFonts w:ascii="Tahoma" w:hAnsi="Tahoma" w:cs="Tahoma"/>
          <w:sz w:val="20"/>
          <w:szCs w:val="20"/>
        </w:rPr>
      </w:pPr>
    </w:p>
    <w:p w:rsidR="00856D39" w:rsidRPr="00856D39" w:rsidRDefault="00856D39" w:rsidP="00856D39">
      <w:pPr>
        <w:adjustRightInd w:val="0"/>
        <w:spacing w:after="0"/>
        <w:rPr>
          <w:rFonts w:ascii="Tahoma" w:hAnsi="Tahoma" w:cs="Tahoma"/>
          <w:sz w:val="20"/>
          <w:szCs w:val="20"/>
        </w:rPr>
      </w:pPr>
      <w:r w:rsidRPr="00856D39">
        <w:rPr>
          <w:rFonts w:ascii="Tahoma" w:hAnsi="Tahoma" w:cs="Tahoma"/>
          <w:sz w:val="20"/>
          <w:szCs w:val="20"/>
        </w:rPr>
        <w:tab/>
        <w:t>2)………………………………………………………………………………………………</w:t>
      </w:r>
    </w:p>
    <w:p w:rsidR="00856D39" w:rsidRPr="00856D39" w:rsidRDefault="00856D39" w:rsidP="00856D39">
      <w:pPr>
        <w:adjustRightInd w:val="0"/>
        <w:spacing w:after="0"/>
        <w:ind w:left="1440" w:firstLine="720"/>
        <w:rPr>
          <w:rFonts w:ascii="Tahoma" w:hAnsi="Tahoma" w:cs="Tahoma"/>
          <w:i/>
          <w:sz w:val="20"/>
          <w:szCs w:val="20"/>
        </w:rPr>
      </w:pPr>
      <w:r w:rsidRPr="00856D39">
        <w:rPr>
          <w:rFonts w:ascii="Tahoma" w:hAnsi="Tahoma" w:cs="Tahoma"/>
          <w:i/>
          <w:sz w:val="20"/>
          <w:szCs w:val="20"/>
        </w:rPr>
        <w:t xml:space="preserve">( lub lista w załączeniu) </w:t>
      </w:r>
    </w:p>
    <w:p w:rsidR="00856D39" w:rsidRPr="00856D39" w:rsidRDefault="00856D39" w:rsidP="00856D39">
      <w:pPr>
        <w:adjustRightInd w:val="0"/>
        <w:spacing w:after="0"/>
        <w:rPr>
          <w:rFonts w:ascii="Tahoma" w:hAnsi="Tahoma" w:cs="Tahoma"/>
          <w:sz w:val="20"/>
          <w:szCs w:val="20"/>
        </w:rPr>
      </w:pPr>
      <w:r w:rsidRPr="00856D39">
        <w:rPr>
          <w:rFonts w:ascii="Tahoma" w:hAnsi="Tahoma" w:cs="Tahoma"/>
          <w:sz w:val="20"/>
          <w:szCs w:val="20"/>
        </w:rPr>
        <w:tab/>
      </w:r>
    </w:p>
    <w:p w:rsidR="00856D39" w:rsidRDefault="00856D39" w:rsidP="00856D39">
      <w:pPr>
        <w:adjustRightInd w:val="0"/>
        <w:spacing w:after="0"/>
        <w:rPr>
          <w:rFonts w:ascii="Tahoma" w:hAnsi="Tahoma" w:cs="Tahoma"/>
          <w:b/>
          <w:i/>
          <w:iCs/>
        </w:rPr>
      </w:pPr>
    </w:p>
    <w:p w:rsidR="00856D39" w:rsidRPr="000B742C" w:rsidRDefault="00856D39" w:rsidP="00856D39">
      <w:pPr>
        <w:pStyle w:val="Default"/>
        <w:ind w:left="720"/>
        <w:jc w:val="both"/>
        <w:rPr>
          <w:rFonts w:ascii="Tahoma" w:hAnsi="Tahoma" w:cs="Tahoma"/>
          <w:i/>
          <w:color w:val="212121"/>
          <w:sz w:val="20"/>
          <w:szCs w:val="20"/>
        </w:rPr>
      </w:pPr>
      <w:r w:rsidRPr="000B742C">
        <w:rPr>
          <w:rFonts w:ascii="Tahoma" w:hAnsi="Tahoma" w:cs="Tahoma"/>
          <w:i/>
          <w:color w:val="212121"/>
          <w:sz w:val="20"/>
          <w:szCs w:val="20"/>
        </w:rPr>
        <w:t xml:space="preserve">W przypadku przynależności do tej samej grupy kapitałowej wykonawca może złożyć wraz z oświadczeniem dokumenty bądź informacje potwierdzające, że powiązania z innym wykonawcą nie prowadzą do zakłócenia konkurencji w postępowaniu. </w:t>
      </w:r>
    </w:p>
    <w:p w:rsidR="00856D39" w:rsidRPr="000B742C" w:rsidRDefault="00856D39" w:rsidP="00856D39">
      <w:pPr>
        <w:pStyle w:val="Default"/>
        <w:rPr>
          <w:rFonts w:ascii="Tahoma" w:hAnsi="Tahoma" w:cs="Tahoma"/>
          <w:sz w:val="20"/>
          <w:szCs w:val="20"/>
        </w:rPr>
      </w:pPr>
    </w:p>
    <w:p w:rsidR="00856D39" w:rsidRPr="000B742C" w:rsidRDefault="00856D39" w:rsidP="00856D39">
      <w:pPr>
        <w:pStyle w:val="Default"/>
        <w:jc w:val="both"/>
        <w:rPr>
          <w:rFonts w:ascii="Tahoma" w:hAnsi="Tahoma" w:cs="Tahoma"/>
          <w:sz w:val="20"/>
          <w:szCs w:val="20"/>
        </w:rPr>
      </w:pPr>
      <w:r w:rsidRPr="000B742C">
        <w:rPr>
          <w:rFonts w:ascii="Tahoma" w:hAnsi="Tahoma" w:cs="Tahoma"/>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856D39" w:rsidRPr="000B742C" w:rsidRDefault="00856D39" w:rsidP="00856D39">
      <w:pPr>
        <w:adjustRightInd w:val="0"/>
        <w:spacing w:after="0"/>
        <w:rPr>
          <w:rFonts w:ascii="Tahoma" w:hAnsi="Tahoma" w:cs="Tahoma"/>
          <w:b/>
          <w:i/>
          <w:iCs/>
        </w:rPr>
      </w:pPr>
    </w:p>
    <w:p w:rsidR="00856D39" w:rsidRPr="00B86297" w:rsidRDefault="00856D39" w:rsidP="00856D39">
      <w:pPr>
        <w:rPr>
          <w:rFonts w:ascii="Tahoma" w:hAnsi="Tahoma" w:cs="Tahoma"/>
        </w:rPr>
      </w:pPr>
      <w:r w:rsidRPr="00B86297">
        <w:rPr>
          <w:rFonts w:ascii="Tahoma" w:hAnsi="Tahoma" w:cs="Tahoma"/>
        </w:rPr>
        <w:t>.....................................................</w:t>
      </w:r>
    </w:p>
    <w:p w:rsidR="00856D39" w:rsidRPr="00B86297" w:rsidRDefault="00856D39" w:rsidP="00856D39">
      <w:pPr>
        <w:rPr>
          <w:rFonts w:ascii="Tahoma" w:hAnsi="Tahoma" w:cs="Tahoma"/>
          <w:sz w:val="16"/>
        </w:rPr>
      </w:pPr>
      <w:r w:rsidRPr="00B86297">
        <w:rPr>
          <w:rFonts w:ascii="Tahoma" w:hAnsi="Tahoma" w:cs="Tahoma"/>
          <w:sz w:val="16"/>
        </w:rPr>
        <w:t>(miejscowość i data )</w:t>
      </w:r>
    </w:p>
    <w:p w:rsidR="00856D39" w:rsidRPr="00B86297" w:rsidRDefault="00856D39" w:rsidP="00856D39">
      <w:pPr>
        <w:adjustRightInd w:val="0"/>
        <w:ind w:left="3969"/>
        <w:rPr>
          <w:rFonts w:ascii="Tahoma" w:hAnsi="Tahoma" w:cs="Tahoma"/>
        </w:rPr>
      </w:pPr>
      <w:r w:rsidRPr="00B86297">
        <w:rPr>
          <w:rFonts w:ascii="Tahoma" w:hAnsi="Tahoma" w:cs="Tahoma"/>
        </w:rPr>
        <w:t>....</w:t>
      </w:r>
      <w:r>
        <w:rPr>
          <w:rFonts w:ascii="Tahoma" w:hAnsi="Tahoma" w:cs="Tahoma"/>
        </w:rPr>
        <w:t>.................</w:t>
      </w:r>
      <w:r w:rsidRPr="00B86297">
        <w:rPr>
          <w:rFonts w:ascii="Tahoma" w:hAnsi="Tahoma" w:cs="Tahoma"/>
        </w:rPr>
        <w:t>................................................................</w:t>
      </w:r>
    </w:p>
    <w:p w:rsidR="00856D39" w:rsidRDefault="00856D39" w:rsidP="00856D39">
      <w:pPr>
        <w:ind w:left="3969"/>
        <w:rPr>
          <w:rFonts w:ascii="Tahoma" w:hAnsi="Tahoma" w:cs="Tahoma"/>
          <w:sz w:val="16"/>
          <w:szCs w:val="16"/>
        </w:rPr>
      </w:pPr>
      <w:r w:rsidRPr="00B86297">
        <w:rPr>
          <w:rFonts w:ascii="Tahoma" w:hAnsi="Tahoma" w:cs="Tahoma"/>
          <w:sz w:val="16"/>
          <w:szCs w:val="16"/>
        </w:rPr>
        <w:t>podpis osoby/ osób / uprawnionej /nych / do reprezentowania Wykonawcy</w:t>
      </w:r>
    </w:p>
    <w:p w:rsidR="00856D39" w:rsidRPr="000B742C" w:rsidRDefault="00856D39" w:rsidP="00856D39">
      <w:pPr>
        <w:rPr>
          <w:rFonts w:ascii="Tahoma" w:hAnsi="Tahoma" w:cs="Tahoma"/>
          <w:b/>
          <w:sz w:val="24"/>
          <w:szCs w:val="24"/>
        </w:rPr>
      </w:pPr>
      <w:r w:rsidRPr="000B742C">
        <w:rPr>
          <w:rFonts w:ascii="Tahoma" w:hAnsi="Tahoma" w:cs="Tahoma"/>
          <w:b/>
          <w:sz w:val="24"/>
          <w:szCs w:val="24"/>
        </w:rPr>
        <w:t xml:space="preserve">Uwaga </w:t>
      </w:r>
    </w:p>
    <w:p w:rsidR="00856D39" w:rsidRDefault="00856D39" w:rsidP="00856D39">
      <w:pPr>
        <w:rPr>
          <w:rFonts w:ascii="Tahoma" w:hAnsi="Tahoma" w:cs="Tahoma"/>
          <w:b/>
          <w:sz w:val="24"/>
          <w:szCs w:val="24"/>
        </w:rPr>
      </w:pPr>
      <w:r w:rsidRPr="000B742C">
        <w:rPr>
          <w:rFonts w:ascii="Tahoma" w:hAnsi="Tahoma" w:cs="Tahoma"/>
          <w:b/>
          <w:sz w:val="24"/>
          <w:szCs w:val="24"/>
        </w:rPr>
        <w:t xml:space="preserve">Oświadczenie wykonawca </w:t>
      </w:r>
      <w:r>
        <w:rPr>
          <w:rFonts w:ascii="Tahoma" w:hAnsi="Tahoma" w:cs="Tahoma"/>
          <w:b/>
          <w:sz w:val="24"/>
          <w:szCs w:val="24"/>
        </w:rPr>
        <w:t xml:space="preserve">składa </w:t>
      </w:r>
      <w:r w:rsidRPr="000B742C">
        <w:rPr>
          <w:rFonts w:ascii="Tahoma" w:hAnsi="Tahoma" w:cs="Tahoma"/>
          <w:b/>
          <w:sz w:val="24"/>
          <w:szCs w:val="24"/>
        </w:rPr>
        <w:t>w terminie określonym w punkcie  6.</w:t>
      </w:r>
      <w:r>
        <w:rPr>
          <w:rFonts w:ascii="Tahoma" w:hAnsi="Tahoma" w:cs="Tahoma"/>
          <w:b/>
          <w:sz w:val="24"/>
          <w:szCs w:val="24"/>
        </w:rPr>
        <w:t>3</w:t>
      </w:r>
      <w:r w:rsidRPr="000B742C">
        <w:rPr>
          <w:rFonts w:ascii="Tahoma" w:hAnsi="Tahoma" w:cs="Tahoma"/>
          <w:b/>
          <w:sz w:val="24"/>
          <w:szCs w:val="24"/>
        </w:rPr>
        <w:t xml:space="preserve"> SIWZ </w:t>
      </w:r>
    </w:p>
    <w:p w:rsidR="00295E39" w:rsidRPr="000B742C" w:rsidRDefault="00295E39" w:rsidP="00856D39">
      <w:pPr>
        <w:rPr>
          <w:rFonts w:ascii="Tahoma" w:hAnsi="Tahoma" w:cs="Tahoma"/>
          <w:b/>
          <w:sz w:val="24"/>
          <w:szCs w:val="24"/>
        </w:rPr>
      </w:pPr>
    </w:p>
    <w:p w:rsidR="0024688E" w:rsidRDefault="00856D39" w:rsidP="00D91D55">
      <w:pPr>
        <w:adjustRightInd w:val="0"/>
        <w:jc w:val="both"/>
        <w:rPr>
          <w:rFonts w:ascii="Tahoma" w:hAnsi="Tahoma" w:cs="Tahoma"/>
          <w:i/>
          <w:iCs/>
          <w:sz w:val="18"/>
          <w:szCs w:val="18"/>
        </w:rPr>
      </w:pPr>
      <w:r w:rsidRPr="007B623E">
        <w:rPr>
          <w:rFonts w:ascii="Tahoma" w:hAnsi="Tahoma" w:cs="Tahoma"/>
          <w:b/>
          <w:i/>
          <w:iCs/>
          <w:sz w:val="18"/>
          <w:szCs w:val="18"/>
        </w:rPr>
        <w:lastRenderedPageBreak/>
        <w:t>*</w:t>
      </w:r>
      <w:r w:rsidRPr="007B623E">
        <w:rPr>
          <w:rFonts w:ascii="Tahoma" w:hAnsi="Tahoma" w:cs="Tahoma"/>
          <w:i/>
          <w:iCs/>
          <w:sz w:val="18"/>
          <w:szCs w:val="18"/>
        </w:rPr>
        <w:t xml:space="preserve">niepotrzebne skreślić </w:t>
      </w:r>
      <w:r w:rsidRPr="007B623E">
        <w:rPr>
          <w:rFonts w:ascii="Tahoma" w:hAnsi="Tahoma" w:cs="Tahoma"/>
          <w:b/>
          <w:sz w:val="18"/>
          <w:szCs w:val="18"/>
        </w:rPr>
        <w:t>**</w:t>
      </w:r>
      <w:r w:rsidRPr="007B623E">
        <w:rPr>
          <w:rFonts w:ascii="Tahoma" w:hAnsi="Tahoma" w:cs="Tahoma"/>
          <w:i/>
          <w:iCs/>
          <w:sz w:val="18"/>
          <w:szCs w:val="18"/>
        </w:rPr>
        <w:t>zgodnie z art. 4 pkt</w:t>
      </w:r>
      <w:r>
        <w:rPr>
          <w:rFonts w:ascii="Tahoma" w:hAnsi="Tahoma" w:cs="Tahoma"/>
          <w:i/>
          <w:iCs/>
          <w:sz w:val="18"/>
          <w:szCs w:val="18"/>
        </w:rPr>
        <w:t>.</w:t>
      </w:r>
      <w:r w:rsidRPr="007B623E">
        <w:rPr>
          <w:rFonts w:ascii="Tahoma" w:hAnsi="Tahoma" w:cs="Tahoma"/>
          <w:i/>
          <w:iCs/>
          <w:sz w:val="18"/>
          <w:szCs w:val="18"/>
        </w:rPr>
        <w:t xml:space="preserve"> 14 ustawy z dnia 16 lutego 2007r. o ochronie konkurencji i konsumentów (Dz. U. </w:t>
      </w:r>
      <w:r w:rsidR="007651B6">
        <w:rPr>
          <w:rFonts w:ascii="Tahoma" w:hAnsi="Tahoma" w:cs="Tahoma"/>
          <w:i/>
          <w:iCs/>
          <w:sz w:val="18"/>
          <w:szCs w:val="18"/>
        </w:rPr>
        <w:t>z 2018r. poz.798,650,1637 i 1669</w:t>
      </w:r>
      <w:r w:rsidRPr="007B623E">
        <w:rPr>
          <w:rFonts w:ascii="Tahoma" w:hAnsi="Tahoma" w:cs="Tahoma"/>
          <w:i/>
          <w:iCs/>
          <w:sz w:val="18"/>
          <w:szCs w:val="18"/>
        </w:rPr>
        <w:t>)przez grupę kapitałową rozumie się wszystkich przedsiębiorców, którzy są kontrolowani w sposób bezpośredni lub pośredni przez jednego przedsiębiorcę, w tym również tego przedsiębiorcę.</w:t>
      </w:r>
    </w:p>
    <w:p w:rsidR="007D7D9E" w:rsidRPr="00C62554" w:rsidRDefault="007D7D9E" w:rsidP="007D7D9E">
      <w:pPr>
        <w:spacing w:after="0" w:line="256" w:lineRule="auto"/>
        <w:ind w:left="5246" w:firstLine="708"/>
        <w:rPr>
          <w:rFonts w:ascii="Arial" w:hAnsi="Arial" w:cs="Arial"/>
          <w:b/>
          <w:sz w:val="20"/>
          <w:szCs w:val="20"/>
        </w:rPr>
      </w:pPr>
      <w:r w:rsidRPr="00C62554">
        <w:rPr>
          <w:rFonts w:ascii="Arial" w:hAnsi="Arial" w:cs="Arial"/>
          <w:b/>
          <w:sz w:val="20"/>
          <w:szCs w:val="20"/>
        </w:rPr>
        <w:t>Zamawiający:</w:t>
      </w:r>
    </w:p>
    <w:p w:rsidR="007D7D9E" w:rsidRPr="00C62554" w:rsidRDefault="007D7D9E" w:rsidP="007D7D9E">
      <w:pPr>
        <w:spacing w:after="0" w:line="480" w:lineRule="auto"/>
        <w:ind w:left="5954"/>
        <w:rPr>
          <w:rFonts w:ascii="Arial" w:hAnsi="Arial" w:cs="Arial"/>
          <w:sz w:val="20"/>
          <w:szCs w:val="20"/>
        </w:rPr>
      </w:pPr>
      <w:r w:rsidRPr="00C62554">
        <w:rPr>
          <w:rFonts w:ascii="Arial" w:hAnsi="Arial" w:cs="Arial"/>
          <w:sz w:val="20"/>
          <w:szCs w:val="20"/>
        </w:rPr>
        <w:t>………………………………………………………………………………</w:t>
      </w:r>
    </w:p>
    <w:p w:rsidR="007D7D9E" w:rsidRPr="00C62554" w:rsidRDefault="007D7D9E" w:rsidP="007D7D9E">
      <w:pPr>
        <w:spacing w:after="160" w:line="256" w:lineRule="auto"/>
        <w:ind w:left="5954"/>
        <w:jc w:val="center"/>
        <w:rPr>
          <w:rFonts w:ascii="Arial" w:hAnsi="Arial" w:cs="Arial"/>
          <w:i/>
          <w:sz w:val="16"/>
          <w:szCs w:val="16"/>
        </w:rPr>
      </w:pPr>
      <w:r w:rsidRPr="00C62554">
        <w:rPr>
          <w:rFonts w:ascii="Arial" w:hAnsi="Arial" w:cs="Arial"/>
          <w:i/>
          <w:sz w:val="16"/>
          <w:szCs w:val="16"/>
        </w:rPr>
        <w:t>(pełna nazwa/firma, adres)</w:t>
      </w:r>
    </w:p>
    <w:p w:rsidR="007D7D9E" w:rsidRPr="00C62554" w:rsidRDefault="007D7D9E" w:rsidP="007D7D9E">
      <w:pPr>
        <w:spacing w:after="0" w:line="256" w:lineRule="auto"/>
        <w:rPr>
          <w:rFonts w:ascii="Arial" w:hAnsi="Arial" w:cs="Arial"/>
          <w:b/>
        </w:rPr>
      </w:pPr>
    </w:p>
    <w:p w:rsidR="007D7D9E" w:rsidRPr="00C62554" w:rsidRDefault="007D7D9E" w:rsidP="007D7D9E">
      <w:pPr>
        <w:spacing w:after="0" w:line="256" w:lineRule="auto"/>
        <w:rPr>
          <w:rFonts w:ascii="Arial" w:hAnsi="Arial" w:cs="Arial"/>
          <w:b/>
          <w:sz w:val="20"/>
          <w:szCs w:val="20"/>
        </w:rPr>
      </w:pPr>
    </w:p>
    <w:p w:rsidR="007D7D9E" w:rsidRPr="00C62554" w:rsidRDefault="007D7D9E" w:rsidP="007D7D9E">
      <w:pPr>
        <w:spacing w:after="0" w:line="256" w:lineRule="auto"/>
        <w:rPr>
          <w:rFonts w:ascii="Arial" w:hAnsi="Arial" w:cs="Arial"/>
          <w:b/>
          <w:sz w:val="20"/>
          <w:szCs w:val="20"/>
        </w:rPr>
      </w:pPr>
      <w:r w:rsidRPr="00C62554">
        <w:rPr>
          <w:rFonts w:ascii="Arial" w:hAnsi="Arial" w:cs="Arial"/>
          <w:b/>
          <w:sz w:val="20"/>
          <w:szCs w:val="20"/>
        </w:rPr>
        <w:t>Wykonawca:</w:t>
      </w:r>
    </w:p>
    <w:p w:rsidR="007D7D9E" w:rsidRPr="00C62554" w:rsidRDefault="007D7D9E" w:rsidP="007D7D9E">
      <w:pPr>
        <w:spacing w:after="0" w:line="480" w:lineRule="auto"/>
        <w:ind w:right="5954"/>
        <w:rPr>
          <w:rFonts w:ascii="Arial" w:hAnsi="Arial" w:cs="Arial"/>
          <w:sz w:val="20"/>
          <w:szCs w:val="20"/>
        </w:rPr>
      </w:pPr>
      <w:r w:rsidRPr="00C62554">
        <w:rPr>
          <w:rFonts w:ascii="Arial" w:hAnsi="Arial" w:cs="Arial"/>
          <w:sz w:val="20"/>
          <w:szCs w:val="20"/>
        </w:rPr>
        <w:t>………………………………………………………………………………</w:t>
      </w:r>
    </w:p>
    <w:p w:rsidR="007D7D9E" w:rsidRPr="00C62554" w:rsidRDefault="007D7D9E" w:rsidP="007D7D9E">
      <w:pPr>
        <w:spacing w:after="160" w:line="256" w:lineRule="auto"/>
        <w:ind w:right="5953"/>
        <w:rPr>
          <w:rFonts w:ascii="Arial" w:hAnsi="Arial" w:cs="Arial"/>
          <w:i/>
          <w:sz w:val="16"/>
          <w:szCs w:val="16"/>
        </w:rPr>
      </w:pPr>
      <w:r w:rsidRPr="00C62554">
        <w:rPr>
          <w:rFonts w:ascii="Arial" w:hAnsi="Arial" w:cs="Arial"/>
          <w:i/>
          <w:sz w:val="16"/>
          <w:szCs w:val="16"/>
        </w:rPr>
        <w:t>(pełna nazwa/firma, adres, w zależności od podmiotu: NIP/PESEL, KRS/CEiDG)</w:t>
      </w:r>
    </w:p>
    <w:p w:rsidR="007D7D9E" w:rsidRPr="00C62554" w:rsidRDefault="007D7D9E" w:rsidP="007D7D9E">
      <w:pPr>
        <w:spacing w:after="0" w:line="256" w:lineRule="auto"/>
        <w:rPr>
          <w:rFonts w:ascii="Arial" w:hAnsi="Arial" w:cs="Arial"/>
          <w:sz w:val="20"/>
          <w:szCs w:val="20"/>
          <w:u w:val="single"/>
        </w:rPr>
      </w:pPr>
      <w:r w:rsidRPr="00C62554">
        <w:rPr>
          <w:rFonts w:ascii="Arial" w:hAnsi="Arial" w:cs="Arial"/>
          <w:sz w:val="20"/>
          <w:szCs w:val="20"/>
          <w:u w:val="single"/>
        </w:rPr>
        <w:t>reprezentowany przez:</w:t>
      </w:r>
    </w:p>
    <w:p w:rsidR="007D7D9E" w:rsidRPr="00C62554" w:rsidRDefault="007D7D9E" w:rsidP="007D7D9E">
      <w:pPr>
        <w:spacing w:after="0" w:line="480" w:lineRule="auto"/>
        <w:ind w:right="5954"/>
        <w:rPr>
          <w:rFonts w:ascii="Arial" w:hAnsi="Arial" w:cs="Arial"/>
          <w:sz w:val="20"/>
          <w:szCs w:val="20"/>
        </w:rPr>
      </w:pPr>
      <w:r w:rsidRPr="00C62554">
        <w:rPr>
          <w:rFonts w:ascii="Arial" w:hAnsi="Arial" w:cs="Arial"/>
          <w:sz w:val="20"/>
          <w:szCs w:val="20"/>
        </w:rPr>
        <w:t>………………………………………………………………………………</w:t>
      </w:r>
    </w:p>
    <w:p w:rsidR="007D7D9E" w:rsidRPr="00C62554" w:rsidRDefault="007D7D9E" w:rsidP="007D7D9E">
      <w:pPr>
        <w:spacing w:after="0" w:line="256" w:lineRule="auto"/>
        <w:ind w:right="5953"/>
        <w:rPr>
          <w:rFonts w:ascii="Arial" w:hAnsi="Arial" w:cs="Arial"/>
          <w:i/>
          <w:sz w:val="16"/>
          <w:szCs w:val="16"/>
        </w:rPr>
      </w:pPr>
      <w:r w:rsidRPr="00C62554">
        <w:rPr>
          <w:rFonts w:ascii="Arial" w:hAnsi="Arial" w:cs="Arial"/>
          <w:i/>
          <w:sz w:val="16"/>
          <w:szCs w:val="16"/>
        </w:rPr>
        <w:t>(imię, nazwisko, stanowisko/podstawa do reprezentacji)</w:t>
      </w:r>
    </w:p>
    <w:p w:rsidR="007D7D9E" w:rsidRPr="00C62554" w:rsidRDefault="007D7D9E" w:rsidP="007D7D9E">
      <w:pPr>
        <w:spacing w:after="160" w:line="256" w:lineRule="auto"/>
        <w:rPr>
          <w:rFonts w:ascii="Arial" w:hAnsi="Arial" w:cs="Arial"/>
        </w:rPr>
      </w:pPr>
    </w:p>
    <w:p w:rsidR="007D7D9E" w:rsidRDefault="007D7D9E"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8273A7" w:rsidRDefault="008273A7" w:rsidP="007D7D9E">
      <w:pPr>
        <w:spacing w:after="160" w:line="256" w:lineRule="auto"/>
        <w:rPr>
          <w:rFonts w:ascii="Arial" w:hAnsi="Arial" w:cs="Arial"/>
        </w:rPr>
      </w:pPr>
    </w:p>
    <w:p w:rsidR="00E431F7" w:rsidRDefault="00E431F7" w:rsidP="007D7D9E">
      <w:pPr>
        <w:spacing w:after="160" w:line="256" w:lineRule="auto"/>
        <w:rPr>
          <w:rFonts w:ascii="Arial" w:hAnsi="Arial" w:cs="Arial"/>
        </w:rPr>
      </w:pPr>
    </w:p>
    <w:p w:rsidR="006B7224" w:rsidRDefault="006B7224" w:rsidP="007D7D9E">
      <w:pPr>
        <w:spacing w:after="160" w:line="256" w:lineRule="auto"/>
        <w:rPr>
          <w:rFonts w:ascii="Arial" w:hAnsi="Arial" w:cs="Arial"/>
        </w:rPr>
      </w:pPr>
    </w:p>
    <w:p w:rsidR="006A4BBE" w:rsidRDefault="006A4BBE" w:rsidP="00E431F7">
      <w:pPr>
        <w:spacing w:after="160" w:line="256" w:lineRule="auto"/>
        <w:jc w:val="right"/>
        <w:rPr>
          <w:rFonts w:ascii="Arial" w:hAnsi="Arial" w:cs="Arial"/>
        </w:rPr>
      </w:pPr>
    </w:p>
    <w:p w:rsidR="00E431F7" w:rsidRDefault="00847546" w:rsidP="00E431F7">
      <w:pPr>
        <w:spacing w:after="160" w:line="256" w:lineRule="auto"/>
        <w:jc w:val="right"/>
        <w:rPr>
          <w:rFonts w:ascii="Arial" w:hAnsi="Arial" w:cs="Arial"/>
        </w:rPr>
      </w:pPr>
      <w:r>
        <w:rPr>
          <w:rFonts w:ascii="Arial" w:hAnsi="Arial" w:cs="Arial"/>
        </w:rPr>
        <w:t>Załącznik nr 5</w:t>
      </w:r>
    </w:p>
    <w:p w:rsidR="008273A7" w:rsidRPr="00C62554" w:rsidRDefault="008273A7" w:rsidP="007D7D9E">
      <w:pPr>
        <w:spacing w:after="160" w:line="256" w:lineRule="auto"/>
        <w:rPr>
          <w:rFonts w:ascii="Arial" w:hAnsi="Arial" w:cs="Arial"/>
        </w:rPr>
      </w:pPr>
    </w:p>
    <w:p w:rsidR="007D7D9E" w:rsidRPr="00C62554" w:rsidRDefault="007D7D9E" w:rsidP="007D7D9E">
      <w:pPr>
        <w:spacing w:after="120" w:line="360" w:lineRule="auto"/>
        <w:jc w:val="center"/>
        <w:rPr>
          <w:rFonts w:ascii="Arial" w:hAnsi="Arial" w:cs="Arial"/>
          <w:b/>
          <w:u w:val="single"/>
        </w:rPr>
      </w:pPr>
      <w:r w:rsidRPr="00C62554">
        <w:rPr>
          <w:rFonts w:ascii="Arial" w:hAnsi="Arial" w:cs="Arial"/>
          <w:b/>
          <w:u w:val="single"/>
        </w:rPr>
        <w:t xml:space="preserve">Oświadczenie wykonawcy </w:t>
      </w:r>
    </w:p>
    <w:p w:rsidR="007D7D9E" w:rsidRPr="00C62554" w:rsidRDefault="007D7D9E" w:rsidP="007D7D9E">
      <w:pPr>
        <w:spacing w:after="0" w:line="360" w:lineRule="auto"/>
        <w:jc w:val="center"/>
        <w:rPr>
          <w:rFonts w:ascii="Arial" w:hAnsi="Arial" w:cs="Arial"/>
          <w:b/>
          <w:sz w:val="20"/>
          <w:szCs w:val="20"/>
        </w:rPr>
      </w:pPr>
      <w:r w:rsidRPr="00C62554">
        <w:rPr>
          <w:rFonts w:ascii="Arial" w:hAnsi="Arial" w:cs="Arial"/>
          <w:b/>
          <w:sz w:val="20"/>
          <w:szCs w:val="20"/>
        </w:rPr>
        <w:t xml:space="preserve">składane na podstawie art. 25a ust. 1 ustawy z dnia 29 stycznia 2004 r. </w:t>
      </w:r>
    </w:p>
    <w:p w:rsidR="007D7D9E" w:rsidRPr="00C62554" w:rsidRDefault="007D7D9E" w:rsidP="007D7D9E">
      <w:pPr>
        <w:spacing w:after="0" w:line="360" w:lineRule="auto"/>
        <w:jc w:val="center"/>
        <w:rPr>
          <w:rFonts w:ascii="Arial" w:hAnsi="Arial" w:cs="Arial"/>
          <w:b/>
          <w:sz w:val="20"/>
          <w:szCs w:val="20"/>
        </w:rPr>
      </w:pPr>
      <w:r w:rsidRPr="00C62554">
        <w:rPr>
          <w:rFonts w:ascii="Arial" w:hAnsi="Arial" w:cs="Arial"/>
          <w:b/>
          <w:sz w:val="20"/>
          <w:szCs w:val="20"/>
        </w:rPr>
        <w:t xml:space="preserve"> Prawo zamówień publicznych (dalej jako: ustawa Pzp), </w:t>
      </w:r>
    </w:p>
    <w:p w:rsidR="007D7D9E" w:rsidRPr="00C62554" w:rsidRDefault="007D7D9E" w:rsidP="007D7D9E">
      <w:pPr>
        <w:spacing w:before="120" w:after="0" w:line="360" w:lineRule="auto"/>
        <w:jc w:val="center"/>
        <w:rPr>
          <w:rFonts w:ascii="Arial" w:hAnsi="Arial" w:cs="Arial"/>
          <w:b/>
          <w:u w:val="single"/>
        </w:rPr>
      </w:pPr>
      <w:r w:rsidRPr="00C62554">
        <w:rPr>
          <w:rFonts w:ascii="Arial" w:hAnsi="Arial" w:cs="Arial"/>
          <w:b/>
          <w:u w:val="single"/>
        </w:rPr>
        <w:t>DOTYCZĄCE PRZESŁANEK WYKLUCZENIA Z POSTĘPOWANIA</w:t>
      </w:r>
    </w:p>
    <w:p w:rsidR="007D7D9E" w:rsidRPr="00C62554" w:rsidRDefault="007D7D9E" w:rsidP="007D7D9E">
      <w:pPr>
        <w:spacing w:after="0" w:line="360" w:lineRule="auto"/>
        <w:jc w:val="both"/>
        <w:rPr>
          <w:rFonts w:ascii="Arial" w:hAnsi="Arial" w:cs="Arial"/>
          <w:sz w:val="21"/>
          <w:szCs w:val="21"/>
        </w:rPr>
      </w:pPr>
    </w:p>
    <w:p w:rsidR="00BF24DF" w:rsidRPr="00BF24DF" w:rsidRDefault="007D7D9E" w:rsidP="00BF24DF">
      <w:pPr>
        <w:widowControl w:val="0"/>
        <w:autoSpaceDE w:val="0"/>
        <w:autoSpaceDN w:val="0"/>
        <w:spacing w:after="144" w:line="240" w:lineRule="auto"/>
        <w:jc w:val="center"/>
        <w:rPr>
          <w:rFonts w:ascii="Tahoma" w:hAnsi="Tahoma" w:cs="Tahoma"/>
          <w:color w:val="000000"/>
          <w:sz w:val="24"/>
          <w:szCs w:val="24"/>
          <w:lang w:val="x-none" w:eastAsia="pl-PL"/>
        </w:rPr>
      </w:pPr>
      <w:r w:rsidRPr="00C62554">
        <w:rPr>
          <w:rFonts w:ascii="Arial" w:hAnsi="Arial" w:cs="Arial"/>
          <w:sz w:val="21"/>
          <w:szCs w:val="21"/>
        </w:rPr>
        <w:t xml:space="preserve">Na potrzeby postępowania o udzielenie zamówienia publicznego </w:t>
      </w:r>
      <w:r w:rsidRPr="00C62554">
        <w:rPr>
          <w:rFonts w:ascii="Arial" w:hAnsi="Arial" w:cs="Arial"/>
          <w:sz w:val="21"/>
          <w:szCs w:val="21"/>
        </w:rPr>
        <w:br/>
        <w:t>pn.</w:t>
      </w:r>
      <w:r w:rsidR="00D12D4D" w:rsidRPr="00D12D4D">
        <w:rPr>
          <w:rFonts w:ascii="Tahoma" w:hAnsi="Tahoma" w:cs="Tahoma"/>
          <w:b/>
          <w:sz w:val="28"/>
          <w:szCs w:val="28"/>
        </w:rPr>
        <w:t xml:space="preserve"> </w:t>
      </w:r>
      <w:r w:rsidR="00BF24DF" w:rsidRPr="00BF24DF">
        <w:rPr>
          <w:rFonts w:ascii="Tahoma" w:hAnsi="Tahoma" w:cs="Tahoma"/>
          <w:b/>
          <w:bCs/>
          <w:color w:val="000000"/>
          <w:sz w:val="24"/>
          <w:szCs w:val="24"/>
          <w:lang w:val="x-none" w:eastAsia="pl-PL"/>
        </w:rPr>
        <w:t xml:space="preserve">Ochrona fizyczna i ochrona mienia budynku Noclegowni </w:t>
      </w:r>
      <w:r w:rsidR="00BF24DF" w:rsidRPr="00BF24DF">
        <w:rPr>
          <w:rFonts w:ascii="Tahoma" w:hAnsi="Tahoma" w:cs="Tahoma"/>
          <w:b/>
          <w:bCs/>
          <w:color w:val="000000"/>
          <w:sz w:val="24"/>
          <w:szCs w:val="24"/>
          <w:lang w:eastAsia="pl-PL"/>
        </w:rPr>
        <w:br/>
      </w:r>
      <w:r w:rsidR="00BF24DF" w:rsidRPr="00BF24DF">
        <w:rPr>
          <w:rFonts w:ascii="Tahoma" w:hAnsi="Tahoma" w:cs="Tahoma"/>
          <w:b/>
          <w:bCs/>
          <w:color w:val="000000"/>
          <w:sz w:val="24"/>
          <w:szCs w:val="24"/>
          <w:lang w:val="x-none" w:eastAsia="pl-PL"/>
        </w:rPr>
        <w:t>przy ul. Baligrodzkiej 7 w Nysie</w:t>
      </w:r>
    </w:p>
    <w:p w:rsidR="00D12D4D" w:rsidRPr="00A323D5" w:rsidRDefault="00D12D4D" w:rsidP="00D12D4D">
      <w:pPr>
        <w:autoSpaceDE w:val="0"/>
        <w:autoSpaceDN w:val="0"/>
        <w:adjustRightInd w:val="0"/>
        <w:spacing w:after="0" w:line="240" w:lineRule="auto"/>
        <w:jc w:val="center"/>
        <w:rPr>
          <w:rFonts w:ascii="Tahoma" w:hAnsi="Tahoma" w:cs="Tahoma"/>
          <w:b/>
          <w:sz w:val="28"/>
          <w:szCs w:val="28"/>
        </w:rPr>
      </w:pPr>
    </w:p>
    <w:p w:rsidR="007D7D9E" w:rsidRPr="00C62554" w:rsidRDefault="007D7D9E" w:rsidP="00D12D4D">
      <w:pPr>
        <w:spacing w:after="0" w:line="360" w:lineRule="auto"/>
        <w:jc w:val="both"/>
        <w:rPr>
          <w:rFonts w:ascii="Arial" w:hAnsi="Arial" w:cs="Arial"/>
          <w:sz w:val="20"/>
          <w:szCs w:val="20"/>
        </w:rPr>
      </w:pPr>
      <w:r w:rsidRPr="00C62554">
        <w:rPr>
          <w:rFonts w:ascii="Arial" w:hAnsi="Arial" w:cs="Arial"/>
          <w:i/>
          <w:sz w:val="16"/>
          <w:szCs w:val="16"/>
        </w:rPr>
        <w:t>(nazwa postępowania)</w:t>
      </w:r>
      <w:r w:rsidRPr="00C62554">
        <w:rPr>
          <w:rFonts w:ascii="Arial" w:hAnsi="Arial" w:cs="Arial"/>
          <w:sz w:val="16"/>
          <w:szCs w:val="16"/>
        </w:rPr>
        <w:t>,</w:t>
      </w:r>
      <w:r w:rsidRPr="00C62554">
        <w:rPr>
          <w:rFonts w:ascii="Arial" w:hAnsi="Arial" w:cs="Arial"/>
          <w:i/>
          <w:sz w:val="20"/>
          <w:szCs w:val="20"/>
        </w:rPr>
        <w:t xml:space="preserve"> </w:t>
      </w:r>
      <w:r w:rsidRPr="00C62554">
        <w:rPr>
          <w:rFonts w:ascii="Arial" w:hAnsi="Arial" w:cs="Arial"/>
          <w:sz w:val="21"/>
          <w:szCs w:val="21"/>
        </w:rPr>
        <w:t>prowadzonego przez ………………….……….</w:t>
      </w:r>
      <w:r w:rsidRPr="00C62554">
        <w:rPr>
          <w:rFonts w:ascii="Arial" w:hAnsi="Arial" w:cs="Arial"/>
          <w:sz w:val="20"/>
          <w:szCs w:val="20"/>
        </w:rPr>
        <w:t xml:space="preserve"> </w:t>
      </w:r>
      <w:r w:rsidRPr="00C62554">
        <w:rPr>
          <w:rFonts w:ascii="Arial" w:hAnsi="Arial" w:cs="Arial"/>
          <w:i/>
          <w:sz w:val="16"/>
          <w:szCs w:val="16"/>
        </w:rPr>
        <w:t>(oznaczenie zamawiającego),</w:t>
      </w:r>
      <w:r w:rsidRPr="00C62554">
        <w:rPr>
          <w:rFonts w:ascii="Arial" w:hAnsi="Arial" w:cs="Arial"/>
          <w:i/>
          <w:sz w:val="18"/>
          <w:szCs w:val="18"/>
        </w:rPr>
        <w:t xml:space="preserve"> </w:t>
      </w:r>
      <w:r w:rsidRPr="00C62554">
        <w:rPr>
          <w:rFonts w:ascii="Arial" w:hAnsi="Arial" w:cs="Arial"/>
          <w:sz w:val="21"/>
          <w:szCs w:val="21"/>
        </w:rPr>
        <w:t>oświadczam, co następuje:</w:t>
      </w:r>
    </w:p>
    <w:p w:rsidR="007D7D9E" w:rsidRPr="00C62554" w:rsidRDefault="007D7D9E" w:rsidP="007D7D9E">
      <w:pPr>
        <w:spacing w:after="0" w:line="360" w:lineRule="auto"/>
        <w:jc w:val="both"/>
        <w:rPr>
          <w:rFonts w:ascii="Arial" w:hAnsi="Arial" w:cs="Arial"/>
        </w:rPr>
      </w:pPr>
    </w:p>
    <w:p w:rsidR="007D7D9E" w:rsidRPr="00C62554" w:rsidRDefault="007D7D9E" w:rsidP="007D7D9E">
      <w:pPr>
        <w:shd w:val="clear" w:color="auto" w:fill="BFBFBF"/>
        <w:spacing w:after="0" w:line="360" w:lineRule="auto"/>
        <w:rPr>
          <w:rFonts w:ascii="Arial" w:hAnsi="Arial" w:cs="Arial"/>
          <w:b/>
          <w:sz w:val="21"/>
          <w:szCs w:val="21"/>
        </w:rPr>
      </w:pPr>
      <w:r w:rsidRPr="00C62554">
        <w:rPr>
          <w:rFonts w:ascii="Arial" w:hAnsi="Arial" w:cs="Arial"/>
          <w:b/>
          <w:sz w:val="21"/>
          <w:szCs w:val="21"/>
        </w:rPr>
        <w:t>OŚWIADCZENIA DOTYCZĄCE WYKONAWCY:</w:t>
      </w:r>
    </w:p>
    <w:p w:rsidR="007D7D9E" w:rsidRPr="00C62554" w:rsidRDefault="007D7D9E" w:rsidP="007D7D9E">
      <w:pPr>
        <w:spacing w:after="0" w:line="360" w:lineRule="auto"/>
        <w:ind w:left="720"/>
        <w:contextualSpacing/>
        <w:jc w:val="both"/>
        <w:rPr>
          <w:rFonts w:ascii="Arial" w:hAnsi="Arial" w:cs="Arial"/>
        </w:rPr>
      </w:pPr>
    </w:p>
    <w:p w:rsidR="007D7D9E" w:rsidRPr="00C62554" w:rsidRDefault="007D7D9E" w:rsidP="00FC6096">
      <w:pPr>
        <w:numPr>
          <w:ilvl w:val="0"/>
          <w:numId w:val="11"/>
        </w:numPr>
        <w:spacing w:after="0" w:line="360" w:lineRule="auto"/>
        <w:contextualSpacing/>
        <w:jc w:val="both"/>
        <w:rPr>
          <w:rFonts w:ascii="Arial" w:hAnsi="Arial" w:cs="Arial"/>
          <w:sz w:val="21"/>
          <w:szCs w:val="21"/>
        </w:rPr>
      </w:pPr>
      <w:r w:rsidRPr="00C62554">
        <w:rPr>
          <w:rFonts w:ascii="Arial" w:hAnsi="Arial" w:cs="Arial"/>
          <w:sz w:val="21"/>
          <w:szCs w:val="21"/>
        </w:rPr>
        <w:t xml:space="preserve">Oświadczam, że nie podlegam wykluczeniu z postępowania na podstawie </w:t>
      </w:r>
      <w:r w:rsidRPr="00C62554">
        <w:rPr>
          <w:rFonts w:ascii="Arial" w:hAnsi="Arial" w:cs="Arial"/>
          <w:sz w:val="21"/>
          <w:szCs w:val="21"/>
        </w:rPr>
        <w:br/>
        <w:t>art. 24 ust 1 pkt 12-23 ustawy Pzp.</w:t>
      </w:r>
    </w:p>
    <w:p w:rsidR="007D7D9E" w:rsidRPr="00C62554" w:rsidRDefault="007D7D9E" w:rsidP="00FC6096">
      <w:pPr>
        <w:numPr>
          <w:ilvl w:val="0"/>
          <w:numId w:val="11"/>
        </w:numPr>
        <w:spacing w:after="0" w:line="360" w:lineRule="auto"/>
        <w:contextualSpacing/>
        <w:jc w:val="both"/>
        <w:rPr>
          <w:rFonts w:ascii="Arial" w:hAnsi="Arial" w:cs="Arial"/>
          <w:sz w:val="20"/>
          <w:szCs w:val="20"/>
        </w:rPr>
      </w:pPr>
      <w:r w:rsidRPr="00C62554">
        <w:rPr>
          <w:rFonts w:ascii="Arial" w:hAnsi="Arial" w:cs="Arial"/>
          <w:sz w:val="16"/>
          <w:szCs w:val="16"/>
        </w:rPr>
        <w:t xml:space="preserve">[UWAGA: </w:t>
      </w:r>
      <w:r w:rsidRPr="00C62554">
        <w:rPr>
          <w:rFonts w:ascii="Arial" w:hAnsi="Arial" w:cs="Arial"/>
          <w:i/>
          <w:sz w:val="16"/>
          <w:szCs w:val="16"/>
        </w:rPr>
        <w:t>zastosować tylko wtedy, gdy zamawiający przewidział wykluczenie wykonawcy z postępowania na podstawie ww. przepisu</w:t>
      </w:r>
      <w:r w:rsidRPr="00C62554">
        <w:rPr>
          <w:rFonts w:ascii="Arial" w:hAnsi="Arial" w:cs="Arial"/>
          <w:sz w:val="16"/>
          <w:szCs w:val="16"/>
        </w:rPr>
        <w:t>]</w:t>
      </w:r>
    </w:p>
    <w:p w:rsidR="007D7D9E" w:rsidRPr="00C62554" w:rsidRDefault="007D7D9E" w:rsidP="007D7D9E">
      <w:pPr>
        <w:spacing w:after="0" w:line="360" w:lineRule="auto"/>
        <w:ind w:left="720"/>
        <w:contextualSpacing/>
        <w:jc w:val="both"/>
        <w:rPr>
          <w:rFonts w:ascii="Arial" w:hAnsi="Arial" w:cs="Arial"/>
          <w:sz w:val="20"/>
          <w:szCs w:val="20"/>
        </w:rPr>
      </w:pPr>
      <w:r w:rsidRPr="00C62554">
        <w:rPr>
          <w:rFonts w:ascii="Arial" w:hAnsi="Arial" w:cs="Arial"/>
          <w:sz w:val="21"/>
          <w:szCs w:val="21"/>
        </w:rPr>
        <w:t xml:space="preserve">Oświadczam, że nie podlegam wykluczeniu z postępowania na podstawie </w:t>
      </w:r>
      <w:r w:rsidRPr="00C62554">
        <w:rPr>
          <w:rFonts w:ascii="Arial" w:hAnsi="Arial" w:cs="Arial"/>
          <w:sz w:val="21"/>
          <w:szCs w:val="21"/>
        </w:rPr>
        <w:br/>
        <w:t>art. 24 ust. 5 ustawy Pzp</w:t>
      </w:r>
      <w:r w:rsidRPr="00C62554">
        <w:rPr>
          <w:rFonts w:ascii="Arial" w:hAnsi="Arial" w:cs="Arial"/>
          <w:sz w:val="20"/>
          <w:szCs w:val="20"/>
        </w:rPr>
        <w:t xml:space="preserve">  </w:t>
      </w:r>
      <w:r w:rsidRPr="00C62554">
        <w:rPr>
          <w:rFonts w:ascii="Arial" w:hAnsi="Arial" w:cs="Arial"/>
          <w:sz w:val="16"/>
          <w:szCs w:val="16"/>
        </w:rPr>
        <w:t>.</w:t>
      </w:r>
    </w:p>
    <w:p w:rsidR="007D7D9E" w:rsidRPr="00C62554" w:rsidRDefault="007D7D9E" w:rsidP="007D7D9E">
      <w:pPr>
        <w:spacing w:after="0" w:line="360" w:lineRule="auto"/>
        <w:jc w:val="both"/>
        <w:rPr>
          <w:rFonts w:ascii="Arial" w:hAnsi="Arial" w:cs="Arial"/>
          <w:i/>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 xml:space="preserve">…………….……. </w:t>
      </w:r>
      <w:r w:rsidRPr="00C62554">
        <w:rPr>
          <w:rFonts w:ascii="Arial" w:hAnsi="Arial" w:cs="Arial"/>
          <w:i/>
          <w:sz w:val="16"/>
          <w:szCs w:val="16"/>
        </w:rPr>
        <w:t>(miejscowość),</w:t>
      </w:r>
      <w:r w:rsidRPr="00C62554">
        <w:rPr>
          <w:rFonts w:ascii="Arial" w:hAnsi="Arial" w:cs="Arial"/>
          <w:i/>
          <w:sz w:val="18"/>
          <w:szCs w:val="18"/>
        </w:rPr>
        <w:t xml:space="preserve"> </w:t>
      </w:r>
      <w:r w:rsidRPr="00C62554">
        <w:rPr>
          <w:rFonts w:ascii="Arial" w:hAnsi="Arial" w:cs="Arial"/>
          <w:sz w:val="20"/>
          <w:szCs w:val="20"/>
        </w:rPr>
        <w:t xml:space="preserve">dnia ………….……. r. </w:t>
      </w:r>
    </w:p>
    <w:p w:rsidR="007D7D9E" w:rsidRPr="008E6460" w:rsidRDefault="008E6460" w:rsidP="008E6460">
      <w:pPr>
        <w:spacing w:after="0" w:line="360" w:lineRule="auto"/>
        <w:jc w:val="both"/>
        <w:rPr>
          <w:rFonts w:ascii="Arial" w:hAnsi="Arial" w:cs="Arial"/>
          <w:sz w:val="20"/>
          <w:szCs w:val="20"/>
        </w:rPr>
      </w:pPr>
      <w:r>
        <w:rPr>
          <w:rFonts w:ascii="Arial" w:hAnsi="Arial" w:cs="Arial"/>
          <w:sz w:val="20"/>
          <w:szCs w:val="20"/>
        </w:rPr>
        <w:t xml:space="preserve">                                                                                                       </w:t>
      </w:r>
      <w:r w:rsidR="007D7D9E" w:rsidRPr="00C62554">
        <w:rPr>
          <w:rFonts w:ascii="Arial" w:hAnsi="Arial" w:cs="Arial"/>
          <w:sz w:val="20"/>
          <w:szCs w:val="20"/>
        </w:rPr>
        <w:t>…………………………………………</w:t>
      </w:r>
      <w:r>
        <w:rPr>
          <w:rFonts w:ascii="Arial" w:hAnsi="Arial" w:cs="Arial"/>
          <w:sz w:val="20"/>
          <w:szCs w:val="20"/>
        </w:rPr>
        <w:br/>
        <w:t xml:space="preserve">                                                                                                                                </w:t>
      </w:r>
      <w:r w:rsidR="007D7D9E" w:rsidRPr="00C62554">
        <w:rPr>
          <w:rFonts w:ascii="Arial" w:hAnsi="Arial" w:cs="Arial"/>
          <w:i/>
          <w:sz w:val="16"/>
          <w:szCs w:val="16"/>
        </w:rPr>
        <w:t>(podpis)</w:t>
      </w:r>
    </w:p>
    <w:p w:rsidR="007D7D9E" w:rsidRPr="00C62554" w:rsidRDefault="007D7D9E" w:rsidP="007D7D9E">
      <w:pPr>
        <w:spacing w:after="0" w:line="360" w:lineRule="auto"/>
        <w:ind w:left="5664" w:firstLine="708"/>
        <w:jc w:val="both"/>
        <w:rPr>
          <w:rFonts w:ascii="Arial" w:hAnsi="Arial" w:cs="Arial"/>
          <w:i/>
          <w:sz w:val="18"/>
          <w:szCs w:val="18"/>
        </w:rPr>
      </w:pPr>
    </w:p>
    <w:p w:rsidR="007D7D9E" w:rsidRPr="00C62554" w:rsidRDefault="007D7D9E" w:rsidP="007D7D9E">
      <w:pPr>
        <w:spacing w:after="0" w:line="360" w:lineRule="auto"/>
        <w:jc w:val="both"/>
        <w:rPr>
          <w:rFonts w:ascii="Arial" w:hAnsi="Arial" w:cs="Arial"/>
          <w:sz w:val="21"/>
          <w:szCs w:val="21"/>
        </w:rPr>
      </w:pPr>
      <w:r w:rsidRPr="00C62554">
        <w:rPr>
          <w:rFonts w:ascii="Arial" w:hAnsi="Arial" w:cs="Arial"/>
          <w:sz w:val="21"/>
          <w:szCs w:val="21"/>
        </w:rPr>
        <w:t>Oświadczam, że zachodzą w stosunku do mnie podstawy wykluczenia z postępowania na podstawie art. …………. ustawy Pzp</w:t>
      </w:r>
      <w:r w:rsidRPr="00C62554">
        <w:rPr>
          <w:rFonts w:ascii="Arial" w:hAnsi="Arial" w:cs="Arial"/>
          <w:sz w:val="20"/>
          <w:szCs w:val="20"/>
        </w:rPr>
        <w:t xml:space="preserve"> </w:t>
      </w:r>
      <w:r w:rsidRPr="00C62554">
        <w:rPr>
          <w:rFonts w:ascii="Arial" w:hAnsi="Arial" w:cs="Arial"/>
          <w:i/>
          <w:sz w:val="16"/>
          <w:szCs w:val="16"/>
        </w:rPr>
        <w:t>(podać mającą zastosowanie podstawę wykluczenia spośród wymienionych w art. 24 ust. 1 pkt 13-14, 16-20 lub art. 24 ust. 5 ustawy Pzp).</w:t>
      </w:r>
      <w:r w:rsidRPr="00C62554">
        <w:rPr>
          <w:rFonts w:ascii="Arial" w:hAnsi="Arial" w:cs="Arial"/>
          <w:sz w:val="20"/>
          <w:szCs w:val="20"/>
        </w:rPr>
        <w:t xml:space="preserve"> </w:t>
      </w:r>
      <w:r w:rsidRPr="00C62554">
        <w:rPr>
          <w:rFonts w:ascii="Arial" w:hAnsi="Arial" w:cs="Arial"/>
          <w:sz w:val="21"/>
          <w:szCs w:val="21"/>
        </w:rPr>
        <w:t>Jednocześnie oświadczam, że w związku z ww. okolicznością, na podstawie art. 24 ust. 8 ustawy Pzp podjąłem następujące środki naprawcze: ………………………………………………………………………………………………………………..</w:t>
      </w:r>
    </w:p>
    <w:p w:rsidR="007D7D9E" w:rsidRPr="00C62554" w:rsidRDefault="007D7D9E" w:rsidP="007D7D9E">
      <w:pPr>
        <w:spacing w:after="0" w:line="360" w:lineRule="auto"/>
        <w:jc w:val="both"/>
        <w:rPr>
          <w:rFonts w:ascii="Arial" w:hAnsi="Arial" w:cs="Arial"/>
          <w:sz w:val="21"/>
          <w:szCs w:val="21"/>
        </w:rPr>
      </w:pPr>
      <w:r w:rsidRPr="00C62554">
        <w:rPr>
          <w:rFonts w:ascii="Arial" w:hAnsi="Arial" w:cs="Arial"/>
          <w:sz w:val="20"/>
          <w:szCs w:val="20"/>
        </w:rPr>
        <w:t>…………………………………………………………………………………………..…………………...........………………………………………………………………………………………………………………………………………………………………………………………………………………………………………………</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 xml:space="preserve">…………….……. </w:t>
      </w:r>
      <w:r w:rsidRPr="00C62554">
        <w:rPr>
          <w:rFonts w:ascii="Arial" w:hAnsi="Arial" w:cs="Arial"/>
          <w:i/>
          <w:sz w:val="16"/>
          <w:szCs w:val="16"/>
        </w:rPr>
        <w:t>(miejscowość)</w:t>
      </w:r>
      <w:r w:rsidRPr="00C62554">
        <w:rPr>
          <w:rFonts w:ascii="Arial" w:hAnsi="Arial" w:cs="Arial"/>
          <w:i/>
          <w:sz w:val="20"/>
          <w:szCs w:val="20"/>
        </w:rPr>
        <w:t xml:space="preserve">, </w:t>
      </w:r>
      <w:r w:rsidRPr="00C62554">
        <w:rPr>
          <w:rFonts w:ascii="Arial" w:hAnsi="Arial" w:cs="Arial"/>
          <w:sz w:val="20"/>
          <w:szCs w:val="20"/>
        </w:rPr>
        <w:t xml:space="preserve">dnia …………………. r. </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t>…………………………………………</w:t>
      </w:r>
    </w:p>
    <w:p w:rsidR="007D7D9E" w:rsidRPr="00C62554" w:rsidRDefault="007D7D9E" w:rsidP="007D7D9E">
      <w:pPr>
        <w:spacing w:after="0" w:line="360" w:lineRule="auto"/>
        <w:ind w:left="5664" w:firstLine="708"/>
        <w:jc w:val="both"/>
        <w:rPr>
          <w:rFonts w:ascii="Arial" w:hAnsi="Arial" w:cs="Arial"/>
          <w:i/>
          <w:sz w:val="16"/>
          <w:szCs w:val="16"/>
        </w:rPr>
      </w:pPr>
      <w:r w:rsidRPr="00C62554">
        <w:rPr>
          <w:rFonts w:ascii="Arial" w:hAnsi="Arial" w:cs="Arial"/>
          <w:i/>
          <w:sz w:val="16"/>
          <w:szCs w:val="16"/>
        </w:rPr>
        <w:lastRenderedPageBreak/>
        <w:t>(podpis)</w:t>
      </w:r>
    </w:p>
    <w:p w:rsidR="007D7D9E" w:rsidRPr="00C62554" w:rsidRDefault="007D7D9E" w:rsidP="007D7D9E">
      <w:pPr>
        <w:spacing w:after="0" w:line="360" w:lineRule="auto"/>
        <w:jc w:val="both"/>
        <w:rPr>
          <w:rFonts w:ascii="Arial" w:hAnsi="Arial" w:cs="Arial"/>
          <w:i/>
        </w:rPr>
      </w:pPr>
    </w:p>
    <w:p w:rsidR="007D7D9E" w:rsidRPr="00C62554" w:rsidRDefault="007D7D9E" w:rsidP="007D7D9E">
      <w:pPr>
        <w:shd w:val="clear" w:color="auto" w:fill="BFBFBF"/>
        <w:spacing w:after="0" w:line="360" w:lineRule="auto"/>
        <w:jc w:val="both"/>
        <w:rPr>
          <w:rFonts w:ascii="Arial" w:hAnsi="Arial" w:cs="Arial"/>
          <w:b/>
          <w:sz w:val="21"/>
          <w:szCs w:val="21"/>
        </w:rPr>
      </w:pPr>
      <w:r w:rsidRPr="00C62554">
        <w:rPr>
          <w:rFonts w:ascii="Arial" w:hAnsi="Arial" w:cs="Arial"/>
          <w:b/>
          <w:sz w:val="21"/>
          <w:szCs w:val="21"/>
        </w:rPr>
        <w:t>OŚWIADCZENIE DOTYCZĄCE PODMIOTU, NA KTÓREGO ZASOBY POWOŁUJE SIĘ WYKONAWCA:</w:t>
      </w:r>
    </w:p>
    <w:p w:rsidR="007D7D9E" w:rsidRPr="00C62554" w:rsidRDefault="007D7D9E" w:rsidP="007D7D9E">
      <w:pPr>
        <w:spacing w:after="0" w:line="360" w:lineRule="auto"/>
        <w:jc w:val="both"/>
        <w:rPr>
          <w:rFonts w:ascii="Arial" w:hAnsi="Arial" w:cs="Arial"/>
          <w:b/>
        </w:rPr>
      </w:pPr>
    </w:p>
    <w:p w:rsidR="007D7D9E" w:rsidRPr="00C62554" w:rsidRDefault="007D7D9E" w:rsidP="007D7D9E">
      <w:pPr>
        <w:spacing w:after="0" w:line="360" w:lineRule="auto"/>
        <w:jc w:val="both"/>
        <w:rPr>
          <w:rFonts w:ascii="Arial" w:hAnsi="Arial" w:cs="Arial"/>
          <w:i/>
          <w:sz w:val="20"/>
          <w:szCs w:val="20"/>
        </w:rPr>
      </w:pPr>
      <w:r w:rsidRPr="00C62554">
        <w:rPr>
          <w:rFonts w:ascii="Arial" w:hAnsi="Arial" w:cs="Arial"/>
          <w:sz w:val="21"/>
          <w:szCs w:val="21"/>
        </w:rPr>
        <w:t>Oświadczam, że następujący/e podmiot/y, na którego/ych zasoby powołuję się w niniejszym postępowaniu, tj.:</w:t>
      </w:r>
      <w:r w:rsidRPr="00C62554">
        <w:rPr>
          <w:rFonts w:ascii="Arial" w:hAnsi="Arial" w:cs="Arial"/>
          <w:sz w:val="20"/>
          <w:szCs w:val="20"/>
        </w:rPr>
        <w:t xml:space="preserve"> …………………………………………………………………….……………………… </w:t>
      </w:r>
      <w:r w:rsidRPr="00C62554">
        <w:rPr>
          <w:rFonts w:ascii="Arial" w:hAnsi="Arial" w:cs="Arial"/>
          <w:i/>
          <w:sz w:val="16"/>
          <w:szCs w:val="16"/>
        </w:rPr>
        <w:t>(podać pełną nazwę/firmę, adres, a także w zależności od podmiotu: NIP/PESEL, KRS/CEiDG)</w:t>
      </w:r>
      <w:r w:rsidRPr="00C62554">
        <w:rPr>
          <w:rFonts w:ascii="Arial" w:hAnsi="Arial" w:cs="Arial"/>
          <w:i/>
          <w:sz w:val="20"/>
          <w:szCs w:val="20"/>
        </w:rPr>
        <w:t xml:space="preserve"> </w:t>
      </w:r>
      <w:r w:rsidRPr="00C62554">
        <w:rPr>
          <w:rFonts w:ascii="Arial" w:hAnsi="Arial" w:cs="Arial"/>
          <w:sz w:val="21"/>
          <w:szCs w:val="21"/>
        </w:rPr>
        <w:t>nie podlega/ją wykluczeniu z postępowania o udzielenie zamówienia.</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 xml:space="preserve">…………….……. </w:t>
      </w:r>
      <w:r w:rsidRPr="00C62554">
        <w:rPr>
          <w:rFonts w:ascii="Arial" w:hAnsi="Arial" w:cs="Arial"/>
          <w:i/>
          <w:sz w:val="16"/>
          <w:szCs w:val="16"/>
        </w:rPr>
        <w:t>(miejscowość),</w:t>
      </w:r>
      <w:r w:rsidRPr="00C62554">
        <w:rPr>
          <w:rFonts w:ascii="Arial" w:hAnsi="Arial" w:cs="Arial"/>
          <w:i/>
          <w:sz w:val="20"/>
          <w:szCs w:val="20"/>
        </w:rPr>
        <w:t xml:space="preserve"> </w:t>
      </w:r>
      <w:r w:rsidRPr="00C62554">
        <w:rPr>
          <w:rFonts w:ascii="Arial" w:hAnsi="Arial" w:cs="Arial"/>
          <w:sz w:val="21"/>
          <w:szCs w:val="21"/>
        </w:rPr>
        <w:t>dnia …………………. r.</w:t>
      </w:r>
      <w:r w:rsidRPr="00C62554">
        <w:rPr>
          <w:rFonts w:ascii="Arial" w:hAnsi="Arial" w:cs="Arial"/>
          <w:sz w:val="20"/>
          <w:szCs w:val="20"/>
        </w:rPr>
        <w:t xml:space="preserve"> </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t>…………………………………………</w:t>
      </w:r>
    </w:p>
    <w:p w:rsidR="007D7D9E" w:rsidRPr="00C62554" w:rsidRDefault="007D7D9E" w:rsidP="007D7D9E">
      <w:pPr>
        <w:spacing w:after="0" w:line="360" w:lineRule="auto"/>
        <w:ind w:left="5664" w:firstLine="708"/>
        <w:jc w:val="both"/>
        <w:rPr>
          <w:rFonts w:ascii="Arial" w:hAnsi="Arial" w:cs="Arial"/>
          <w:i/>
          <w:sz w:val="16"/>
          <w:szCs w:val="16"/>
        </w:rPr>
      </w:pPr>
      <w:r w:rsidRPr="00C62554">
        <w:rPr>
          <w:rFonts w:ascii="Arial" w:hAnsi="Arial" w:cs="Arial"/>
          <w:i/>
          <w:sz w:val="16"/>
          <w:szCs w:val="16"/>
        </w:rPr>
        <w:t>(podpis)</w:t>
      </w:r>
    </w:p>
    <w:p w:rsidR="007D7D9E" w:rsidRPr="00C62554" w:rsidRDefault="007D7D9E" w:rsidP="007D7D9E">
      <w:pPr>
        <w:spacing w:after="0" w:line="360" w:lineRule="auto"/>
        <w:jc w:val="both"/>
        <w:rPr>
          <w:rFonts w:ascii="Arial" w:hAnsi="Arial" w:cs="Arial"/>
          <w:b/>
        </w:rPr>
      </w:pPr>
    </w:p>
    <w:p w:rsidR="007D7D9E" w:rsidRPr="00C62554" w:rsidRDefault="007D7D9E" w:rsidP="007D7D9E">
      <w:pPr>
        <w:shd w:val="clear" w:color="auto" w:fill="BFBFBF"/>
        <w:spacing w:after="0" w:line="360" w:lineRule="auto"/>
        <w:jc w:val="both"/>
        <w:rPr>
          <w:rFonts w:ascii="Arial" w:hAnsi="Arial" w:cs="Arial"/>
          <w:sz w:val="16"/>
          <w:szCs w:val="16"/>
        </w:rPr>
      </w:pPr>
      <w:r w:rsidRPr="00C62554">
        <w:rPr>
          <w:rFonts w:ascii="Arial" w:hAnsi="Arial" w:cs="Arial"/>
          <w:i/>
          <w:sz w:val="16"/>
          <w:szCs w:val="16"/>
        </w:rPr>
        <w:t>[UWAGA: zastosować tylko wtedy, gdy zamawiający przewidział możliwość, o której mowa w art. 25a ust. 5 pkt 2 ustawy Pzp]</w:t>
      </w:r>
    </w:p>
    <w:p w:rsidR="007D7D9E" w:rsidRPr="00C62554" w:rsidRDefault="007D7D9E" w:rsidP="007D7D9E">
      <w:pPr>
        <w:shd w:val="clear" w:color="auto" w:fill="BFBFBF"/>
        <w:spacing w:after="0" w:line="360" w:lineRule="auto"/>
        <w:jc w:val="both"/>
        <w:rPr>
          <w:rFonts w:ascii="Arial" w:hAnsi="Arial" w:cs="Arial"/>
          <w:b/>
          <w:sz w:val="21"/>
          <w:szCs w:val="21"/>
        </w:rPr>
      </w:pPr>
      <w:r w:rsidRPr="00C62554">
        <w:rPr>
          <w:rFonts w:ascii="Arial" w:hAnsi="Arial" w:cs="Arial"/>
          <w:b/>
          <w:sz w:val="21"/>
          <w:szCs w:val="21"/>
        </w:rPr>
        <w:t>OŚWIADCZENIE DOTYCZĄCE PODWYKONAWCY NIEBĘDĄCEGO PODMIOTEM, NA KTÓREGO ZASOBY POWOŁUJE SIĘ WYKONAWCA:</w:t>
      </w:r>
    </w:p>
    <w:p w:rsidR="007D7D9E" w:rsidRPr="00C62554" w:rsidRDefault="007D7D9E" w:rsidP="007D7D9E">
      <w:pPr>
        <w:spacing w:after="0" w:line="360" w:lineRule="auto"/>
        <w:jc w:val="both"/>
        <w:rPr>
          <w:rFonts w:ascii="Arial" w:hAnsi="Arial" w:cs="Arial"/>
          <w:b/>
        </w:rPr>
      </w:pPr>
    </w:p>
    <w:p w:rsidR="007D7D9E" w:rsidRPr="00C62554" w:rsidRDefault="007D7D9E" w:rsidP="007D7D9E">
      <w:pPr>
        <w:spacing w:after="0" w:line="360" w:lineRule="auto"/>
        <w:jc w:val="both"/>
        <w:rPr>
          <w:rFonts w:ascii="Arial" w:hAnsi="Arial" w:cs="Arial"/>
          <w:sz w:val="21"/>
          <w:szCs w:val="21"/>
        </w:rPr>
      </w:pPr>
      <w:r w:rsidRPr="00C62554">
        <w:rPr>
          <w:rFonts w:ascii="Arial" w:hAnsi="Arial" w:cs="Arial"/>
          <w:sz w:val="21"/>
          <w:szCs w:val="21"/>
        </w:rPr>
        <w:t>Oświadczam, że następujący/e podmiot/y, będący/e podwykonawcą/ami: ……………………………………………………………………..….……</w:t>
      </w:r>
      <w:r w:rsidRPr="00C62554">
        <w:rPr>
          <w:rFonts w:ascii="Arial" w:hAnsi="Arial" w:cs="Arial"/>
          <w:sz w:val="20"/>
          <w:szCs w:val="20"/>
        </w:rPr>
        <w:t xml:space="preserve"> </w:t>
      </w:r>
      <w:r w:rsidRPr="00C62554">
        <w:rPr>
          <w:rFonts w:ascii="Arial" w:hAnsi="Arial" w:cs="Arial"/>
          <w:i/>
          <w:sz w:val="16"/>
          <w:szCs w:val="16"/>
        </w:rPr>
        <w:t>(podać pełną nazwę/firmę, adres, a także w zależności od podmiotu: NIP/PESEL, KRS/CEiDG)</w:t>
      </w:r>
      <w:r w:rsidRPr="00C62554">
        <w:rPr>
          <w:rFonts w:ascii="Arial" w:hAnsi="Arial" w:cs="Arial"/>
          <w:sz w:val="16"/>
          <w:szCs w:val="16"/>
        </w:rPr>
        <w:t xml:space="preserve">, </w:t>
      </w:r>
      <w:r w:rsidRPr="00C62554">
        <w:rPr>
          <w:rFonts w:ascii="Arial" w:hAnsi="Arial" w:cs="Arial"/>
          <w:sz w:val="21"/>
          <w:szCs w:val="21"/>
        </w:rPr>
        <w:t xml:space="preserve">nie podlega/ą wykluczeniu z postępowania </w:t>
      </w:r>
      <w:r w:rsidRPr="00C62554">
        <w:rPr>
          <w:rFonts w:ascii="Arial" w:hAnsi="Arial" w:cs="Arial"/>
          <w:sz w:val="21"/>
          <w:szCs w:val="21"/>
        </w:rPr>
        <w:br/>
        <w:t>o udzielenie zamówienia.</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 xml:space="preserve">…………….……. </w:t>
      </w:r>
      <w:r w:rsidRPr="00C62554">
        <w:rPr>
          <w:rFonts w:ascii="Arial" w:hAnsi="Arial" w:cs="Arial"/>
          <w:i/>
          <w:sz w:val="16"/>
          <w:szCs w:val="16"/>
        </w:rPr>
        <w:t>(miejscowość),</w:t>
      </w:r>
      <w:r w:rsidRPr="00C62554">
        <w:rPr>
          <w:rFonts w:ascii="Arial" w:hAnsi="Arial" w:cs="Arial"/>
          <w:i/>
          <w:sz w:val="20"/>
          <w:szCs w:val="20"/>
        </w:rPr>
        <w:t xml:space="preserve"> </w:t>
      </w:r>
      <w:r w:rsidRPr="00C62554">
        <w:rPr>
          <w:rFonts w:ascii="Arial" w:hAnsi="Arial" w:cs="Arial"/>
          <w:sz w:val="21"/>
          <w:szCs w:val="21"/>
        </w:rPr>
        <w:t>dnia …………………. r.</w:t>
      </w:r>
      <w:r w:rsidRPr="00C62554">
        <w:rPr>
          <w:rFonts w:ascii="Arial" w:hAnsi="Arial" w:cs="Arial"/>
          <w:sz w:val="20"/>
          <w:szCs w:val="20"/>
        </w:rPr>
        <w:t xml:space="preserve"> </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t>…………………………………………</w:t>
      </w:r>
    </w:p>
    <w:p w:rsidR="007D7D9E" w:rsidRPr="00C62554" w:rsidRDefault="007D7D9E" w:rsidP="007D7D9E">
      <w:pPr>
        <w:spacing w:after="0" w:line="360" w:lineRule="auto"/>
        <w:ind w:left="5664" w:firstLine="708"/>
        <w:jc w:val="both"/>
        <w:rPr>
          <w:rFonts w:ascii="Arial" w:hAnsi="Arial" w:cs="Arial"/>
          <w:i/>
          <w:sz w:val="16"/>
          <w:szCs w:val="16"/>
        </w:rPr>
      </w:pPr>
      <w:r w:rsidRPr="00C62554">
        <w:rPr>
          <w:rFonts w:ascii="Arial" w:hAnsi="Arial" w:cs="Arial"/>
          <w:i/>
          <w:sz w:val="16"/>
          <w:szCs w:val="16"/>
        </w:rPr>
        <w:t>(podpis)</w:t>
      </w:r>
    </w:p>
    <w:p w:rsidR="007D7D9E" w:rsidRPr="00C62554" w:rsidRDefault="007D7D9E" w:rsidP="007D7D9E">
      <w:pPr>
        <w:spacing w:after="0" w:line="360" w:lineRule="auto"/>
        <w:jc w:val="both"/>
        <w:rPr>
          <w:rFonts w:ascii="Arial" w:hAnsi="Arial" w:cs="Arial"/>
          <w:i/>
        </w:rPr>
      </w:pPr>
    </w:p>
    <w:p w:rsidR="007D7D9E" w:rsidRPr="00C62554" w:rsidRDefault="007D7D9E" w:rsidP="007D7D9E">
      <w:pPr>
        <w:spacing w:after="0" w:line="360" w:lineRule="auto"/>
        <w:jc w:val="both"/>
        <w:rPr>
          <w:rFonts w:ascii="Arial" w:hAnsi="Arial" w:cs="Arial"/>
          <w:i/>
        </w:rPr>
      </w:pPr>
    </w:p>
    <w:p w:rsidR="007D7D9E" w:rsidRPr="00C62554" w:rsidRDefault="007D7D9E" w:rsidP="007D7D9E">
      <w:pPr>
        <w:shd w:val="clear" w:color="auto" w:fill="BFBFBF"/>
        <w:spacing w:after="0" w:line="360" w:lineRule="auto"/>
        <w:jc w:val="both"/>
        <w:rPr>
          <w:rFonts w:ascii="Arial" w:hAnsi="Arial" w:cs="Arial"/>
          <w:b/>
          <w:sz w:val="21"/>
          <w:szCs w:val="21"/>
        </w:rPr>
      </w:pPr>
      <w:r w:rsidRPr="00C62554">
        <w:rPr>
          <w:rFonts w:ascii="Arial" w:hAnsi="Arial" w:cs="Arial"/>
          <w:b/>
          <w:sz w:val="21"/>
          <w:szCs w:val="21"/>
        </w:rPr>
        <w:t>OŚWIADCZENIE DOTYCZĄCE PODANYCH INFORMACJI:</w:t>
      </w:r>
    </w:p>
    <w:p w:rsidR="007D7D9E" w:rsidRPr="00C62554" w:rsidRDefault="007D7D9E" w:rsidP="007D7D9E">
      <w:pPr>
        <w:spacing w:after="0" w:line="360" w:lineRule="auto"/>
        <w:jc w:val="both"/>
        <w:rPr>
          <w:rFonts w:ascii="Arial" w:hAnsi="Arial" w:cs="Arial"/>
          <w:b/>
        </w:rPr>
      </w:pPr>
    </w:p>
    <w:p w:rsidR="007D7D9E" w:rsidRPr="00C62554" w:rsidRDefault="007D7D9E" w:rsidP="007D7D9E">
      <w:pPr>
        <w:spacing w:after="0" w:line="360" w:lineRule="auto"/>
        <w:jc w:val="both"/>
        <w:rPr>
          <w:rFonts w:ascii="Arial" w:hAnsi="Arial" w:cs="Arial"/>
          <w:sz w:val="21"/>
          <w:szCs w:val="21"/>
        </w:rPr>
      </w:pPr>
      <w:r w:rsidRPr="00C62554">
        <w:rPr>
          <w:rFonts w:ascii="Arial" w:hAnsi="Arial" w:cs="Arial"/>
          <w:sz w:val="21"/>
          <w:szCs w:val="21"/>
        </w:rPr>
        <w:t xml:space="preserve">Oświadczam, że wszystkie informacje podane w powyższych oświadczeniach są aktualne </w:t>
      </w:r>
      <w:r w:rsidRPr="00C62554">
        <w:rPr>
          <w:rFonts w:ascii="Arial" w:hAnsi="Arial" w:cs="Arial"/>
          <w:sz w:val="21"/>
          <w:szCs w:val="21"/>
        </w:rPr>
        <w:br/>
        <w:t>i zgodne z prawdą oraz zostały przedstawione z pełną świadomością konsekwencji wprowadzenia zamawiającego w błąd przy przedstawianiu informacji.</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 xml:space="preserve">…………….……. </w:t>
      </w:r>
      <w:r w:rsidRPr="00C62554">
        <w:rPr>
          <w:rFonts w:ascii="Arial" w:hAnsi="Arial" w:cs="Arial"/>
          <w:i/>
          <w:sz w:val="16"/>
          <w:szCs w:val="16"/>
        </w:rPr>
        <w:t>(miejscowość),</w:t>
      </w:r>
      <w:r w:rsidRPr="00C62554">
        <w:rPr>
          <w:rFonts w:ascii="Arial" w:hAnsi="Arial" w:cs="Arial"/>
          <w:i/>
          <w:sz w:val="20"/>
          <w:szCs w:val="20"/>
        </w:rPr>
        <w:t xml:space="preserve"> </w:t>
      </w:r>
      <w:r w:rsidRPr="00C62554">
        <w:rPr>
          <w:rFonts w:ascii="Arial" w:hAnsi="Arial" w:cs="Arial"/>
          <w:sz w:val="21"/>
          <w:szCs w:val="21"/>
        </w:rPr>
        <w:t>dnia …………………. r.</w:t>
      </w:r>
      <w:r w:rsidRPr="00C62554">
        <w:rPr>
          <w:rFonts w:ascii="Arial" w:hAnsi="Arial" w:cs="Arial"/>
          <w:sz w:val="20"/>
          <w:szCs w:val="20"/>
        </w:rPr>
        <w:t xml:space="preserve"> </w:t>
      </w:r>
    </w:p>
    <w:p w:rsidR="007D7D9E" w:rsidRPr="00C62554" w:rsidRDefault="007D7D9E" w:rsidP="007D7D9E">
      <w:pPr>
        <w:spacing w:after="0" w:line="360" w:lineRule="auto"/>
        <w:jc w:val="both"/>
        <w:rPr>
          <w:rFonts w:ascii="Arial" w:hAnsi="Arial" w:cs="Arial"/>
          <w:sz w:val="20"/>
          <w:szCs w:val="20"/>
        </w:rPr>
      </w:pPr>
    </w:p>
    <w:p w:rsidR="007D7D9E" w:rsidRPr="00C62554" w:rsidRDefault="007D7D9E" w:rsidP="007D7D9E">
      <w:pPr>
        <w:spacing w:after="0" w:line="360" w:lineRule="auto"/>
        <w:jc w:val="both"/>
        <w:rPr>
          <w:rFonts w:ascii="Arial" w:hAnsi="Arial" w:cs="Arial"/>
          <w:sz w:val="20"/>
          <w:szCs w:val="20"/>
        </w:rPr>
      </w:pP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r>
      <w:r w:rsidRPr="00C62554">
        <w:rPr>
          <w:rFonts w:ascii="Arial" w:hAnsi="Arial" w:cs="Arial"/>
          <w:sz w:val="20"/>
          <w:szCs w:val="20"/>
        </w:rPr>
        <w:tab/>
        <w:t>…………………………………………</w:t>
      </w:r>
    </w:p>
    <w:p w:rsidR="002F7871" w:rsidRPr="00A73F0E" w:rsidRDefault="00A73F0E" w:rsidP="00A73F0E">
      <w:pPr>
        <w:spacing w:after="0" w:line="360" w:lineRule="auto"/>
        <w:ind w:left="5664" w:firstLine="708"/>
        <w:jc w:val="both"/>
        <w:rPr>
          <w:rFonts w:ascii="Arial" w:hAnsi="Arial" w:cs="Arial"/>
          <w:i/>
          <w:sz w:val="16"/>
          <w:szCs w:val="16"/>
        </w:rPr>
      </w:pPr>
      <w:r>
        <w:rPr>
          <w:rFonts w:ascii="Arial" w:hAnsi="Arial" w:cs="Arial"/>
          <w:i/>
          <w:sz w:val="16"/>
          <w:szCs w:val="16"/>
        </w:rPr>
        <w:t>(podpis)</w:t>
      </w:r>
    </w:p>
    <w:p w:rsidR="002F7871" w:rsidRDefault="002F7871" w:rsidP="00D91D55">
      <w:pPr>
        <w:adjustRightInd w:val="0"/>
        <w:jc w:val="both"/>
        <w:rPr>
          <w:rFonts w:ascii="Tahoma" w:hAnsi="Tahoma" w:cs="Tahoma"/>
          <w:i/>
          <w:iCs/>
          <w:sz w:val="18"/>
          <w:szCs w:val="18"/>
        </w:rPr>
      </w:pPr>
    </w:p>
    <w:p w:rsidR="002F7871" w:rsidRPr="002D7821" w:rsidRDefault="002F7871" w:rsidP="00D91D55">
      <w:pPr>
        <w:adjustRightInd w:val="0"/>
        <w:jc w:val="both"/>
        <w:rPr>
          <w:rFonts w:ascii="Tahoma" w:hAnsi="Tahoma" w:cs="Tahoma"/>
          <w:iCs/>
          <w:sz w:val="18"/>
          <w:szCs w:val="18"/>
        </w:rPr>
      </w:pPr>
    </w:p>
    <w:p w:rsidR="002F7871" w:rsidRPr="002D7821" w:rsidRDefault="00847546" w:rsidP="00A73F0E">
      <w:pPr>
        <w:adjustRightInd w:val="0"/>
        <w:jc w:val="right"/>
        <w:rPr>
          <w:rFonts w:ascii="Tahoma" w:hAnsi="Tahoma" w:cs="Tahoma"/>
          <w:b/>
          <w:iCs/>
          <w:sz w:val="18"/>
          <w:szCs w:val="18"/>
        </w:rPr>
      </w:pPr>
      <w:r>
        <w:rPr>
          <w:rFonts w:ascii="Tahoma" w:hAnsi="Tahoma" w:cs="Tahoma"/>
          <w:b/>
          <w:iCs/>
          <w:sz w:val="18"/>
          <w:szCs w:val="18"/>
        </w:rPr>
        <w:t>Załącznik Nr 6</w:t>
      </w:r>
    </w:p>
    <w:p w:rsidR="002F7871" w:rsidRDefault="002F7871" w:rsidP="002F787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t>
      </w:r>
    </w:p>
    <w:p w:rsidR="002F7871" w:rsidRDefault="002F7871" w:rsidP="002F7871">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(pieczęć firmy, nazwa)</w:t>
      </w:r>
    </w:p>
    <w:p w:rsidR="002F7871" w:rsidRDefault="002F7871" w:rsidP="002F7871">
      <w:pPr>
        <w:autoSpaceDE w:val="0"/>
        <w:autoSpaceDN w:val="0"/>
        <w:adjustRightInd w:val="0"/>
        <w:spacing w:after="0" w:line="240" w:lineRule="auto"/>
        <w:rPr>
          <w:rFonts w:ascii="TimesNewRomanPS-BoldMT" w:hAnsi="TimesNewRomanPS-BoldMT" w:cs="TimesNewRomanPS-BoldMT"/>
          <w:b/>
          <w:bCs/>
          <w:sz w:val="28"/>
          <w:szCs w:val="28"/>
        </w:rPr>
      </w:pPr>
    </w:p>
    <w:p w:rsidR="002F7871" w:rsidRDefault="002F7871" w:rsidP="002F7871">
      <w:pPr>
        <w:autoSpaceDE w:val="0"/>
        <w:autoSpaceDN w:val="0"/>
        <w:adjustRightInd w:val="0"/>
        <w:spacing w:after="0" w:line="240" w:lineRule="auto"/>
        <w:rPr>
          <w:rFonts w:ascii="TimesNewRomanPS-BoldMT" w:hAnsi="TimesNewRomanPS-BoldMT" w:cs="TimesNewRomanPS-BoldMT"/>
          <w:b/>
          <w:bCs/>
          <w:sz w:val="28"/>
          <w:szCs w:val="28"/>
        </w:rPr>
      </w:pPr>
    </w:p>
    <w:p w:rsidR="002F7871" w:rsidRDefault="002F7871" w:rsidP="002F7871">
      <w:pPr>
        <w:autoSpaceDE w:val="0"/>
        <w:autoSpaceDN w:val="0"/>
        <w:adjustRightInd w:val="0"/>
        <w:spacing w:after="0" w:line="240" w:lineRule="auto"/>
        <w:rPr>
          <w:rFonts w:ascii="TimesNewRomanPS-BoldMT" w:hAnsi="TimesNewRomanPS-BoldMT" w:cs="TimesNewRomanPS-BoldMT"/>
          <w:b/>
          <w:bCs/>
          <w:sz w:val="28"/>
          <w:szCs w:val="28"/>
        </w:rPr>
      </w:pPr>
    </w:p>
    <w:p w:rsidR="002F7871" w:rsidRDefault="002F7871" w:rsidP="002F7871">
      <w:pPr>
        <w:autoSpaceDE w:val="0"/>
        <w:autoSpaceDN w:val="0"/>
        <w:adjustRightInd w:val="0"/>
        <w:spacing w:after="0" w:line="240" w:lineRule="auto"/>
        <w:rPr>
          <w:rFonts w:ascii="TimesNewRomanPS-BoldMT" w:hAnsi="TimesNewRomanPS-BoldMT" w:cs="TimesNewRomanPS-BoldMT"/>
          <w:b/>
          <w:bCs/>
          <w:sz w:val="28"/>
          <w:szCs w:val="28"/>
        </w:rPr>
      </w:pPr>
    </w:p>
    <w:p w:rsidR="002F7871" w:rsidRDefault="002F7871" w:rsidP="0005361D">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OŚWIADCZENIE O NIEZALEGANIU Z OPŁATAMI</w:t>
      </w:r>
    </w:p>
    <w:p w:rsidR="0023644D" w:rsidRDefault="0023644D" w:rsidP="0005361D">
      <w:pPr>
        <w:autoSpaceDE w:val="0"/>
        <w:autoSpaceDN w:val="0"/>
        <w:adjustRightInd w:val="0"/>
        <w:spacing w:after="0" w:line="240" w:lineRule="auto"/>
        <w:jc w:val="center"/>
        <w:rPr>
          <w:rFonts w:ascii="TimesNewRomanPS-BoldMT" w:hAnsi="TimesNewRomanPS-BoldMT" w:cs="TimesNewRomanPS-BoldMT"/>
          <w:b/>
          <w:bCs/>
          <w:sz w:val="28"/>
          <w:szCs w:val="28"/>
        </w:rPr>
      </w:pPr>
    </w:p>
    <w:p w:rsidR="0023644D" w:rsidRDefault="0023644D" w:rsidP="0005361D">
      <w:pPr>
        <w:autoSpaceDE w:val="0"/>
        <w:autoSpaceDN w:val="0"/>
        <w:adjustRightInd w:val="0"/>
        <w:spacing w:after="0" w:line="240" w:lineRule="auto"/>
        <w:jc w:val="center"/>
        <w:rPr>
          <w:rFonts w:ascii="TimesNewRomanPS-BoldMT" w:hAnsi="TimesNewRomanPS-BoldMT" w:cs="TimesNewRomanPS-BoldMT"/>
          <w:b/>
          <w:bCs/>
          <w:sz w:val="28"/>
          <w:szCs w:val="28"/>
        </w:rPr>
      </w:pPr>
    </w:p>
    <w:p w:rsidR="00685E7B" w:rsidRPr="00685E7B" w:rsidRDefault="0005361D" w:rsidP="00685E7B">
      <w:pPr>
        <w:widowControl w:val="0"/>
        <w:autoSpaceDE w:val="0"/>
        <w:autoSpaceDN w:val="0"/>
        <w:spacing w:after="144" w:line="240" w:lineRule="auto"/>
        <w:jc w:val="center"/>
        <w:rPr>
          <w:rFonts w:ascii="Tahoma" w:hAnsi="Tahoma" w:cs="Tahoma"/>
          <w:color w:val="000000"/>
          <w:sz w:val="24"/>
          <w:szCs w:val="24"/>
          <w:lang w:val="x-none" w:eastAsia="pl-PL"/>
        </w:rPr>
      </w:pPr>
      <w:r>
        <w:rPr>
          <w:rFonts w:ascii="TimesNewRomanPS-BoldMT" w:hAnsi="TimesNewRomanPS-BoldMT" w:cs="TimesNewRomanPS-BoldMT"/>
          <w:b/>
          <w:bCs/>
          <w:sz w:val="28"/>
          <w:szCs w:val="28"/>
        </w:rPr>
        <w:t xml:space="preserve">dot. </w:t>
      </w:r>
      <w:r w:rsidR="00685E7B" w:rsidRPr="00685E7B">
        <w:rPr>
          <w:rFonts w:ascii="Tahoma" w:hAnsi="Tahoma" w:cs="Tahoma"/>
          <w:b/>
          <w:bCs/>
          <w:color w:val="000000"/>
          <w:sz w:val="24"/>
          <w:szCs w:val="24"/>
          <w:lang w:val="x-none" w:eastAsia="pl-PL"/>
        </w:rPr>
        <w:t xml:space="preserve">Ochrona fizyczna i ochrona mienia budynku Noclegowni </w:t>
      </w:r>
      <w:r w:rsidR="00685E7B" w:rsidRPr="00685E7B">
        <w:rPr>
          <w:rFonts w:ascii="Tahoma" w:hAnsi="Tahoma" w:cs="Tahoma"/>
          <w:b/>
          <w:bCs/>
          <w:color w:val="000000"/>
          <w:sz w:val="24"/>
          <w:szCs w:val="24"/>
          <w:lang w:eastAsia="pl-PL"/>
        </w:rPr>
        <w:br/>
      </w:r>
      <w:r w:rsidR="00685E7B" w:rsidRPr="00685E7B">
        <w:rPr>
          <w:rFonts w:ascii="Tahoma" w:hAnsi="Tahoma" w:cs="Tahoma"/>
          <w:b/>
          <w:bCs/>
          <w:color w:val="000000"/>
          <w:sz w:val="24"/>
          <w:szCs w:val="24"/>
          <w:lang w:val="x-none" w:eastAsia="pl-PL"/>
        </w:rPr>
        <w:t>przy ul. Baligrodzkiej 7 w Nysie</w:t>
      </w:r>
    </w:p>
    <w:p w:rsidR="0005361D" w:rsidRDefault="0005361D" w:rsidP="0005361D">
      <w:pPr>
        <w:autoSpaceDE w:val="0"/>
        <w:autoSpaceDN w:val="0"/>
        <w:adjustRightInd w:val="0"/>
        <w:spacing w:after="0" w:line="240" w:lineRule="auto"/>
        <w:jc w:val="center"/>
        <w:rPr>
          <w:rFonts w:ascii="TimesNewRomanPS-BoldMT" w:hAnsi="TimesNewRomanPS-BoldMT" w:cs="TimesNewRomanPS-BoldMT"/>
          <w:b/>
          <w:bCs/>
          <w:sz w:val="28"/>
          <w:szCs w:val="28"/>
        </w:rPr>
      </w:pPr>
    </w:p>
    <w:p w:rsidR="002F7871" w:rsidRDefault="002F7871" w:rsidP="002F7871">
      <w:pPr>
        <w:autoSpaceDE w:val="0"/>
        <w:autoSpaceDN w:val="0"/>
        <w:adjustRightInd w:val="0"/>
        <w:spacing w:after="0" w:line="240" w:lineRule="auto"/>
        <w:rPr>
          <w:rFonts w:ascii="TimesNewRomanPS-BoldMT" w:hAnsi="TimesNewRomanPS-BoldMT" w:cs="TimesNewRomanPS-BoldMT"/>
          <w:b/>
          <w:bCs/>
          <w:sz w:val="28"/>
          <w:szCs w:val="28"/>
        </w:rPr>
      </w:pPr>
    </w:p>
    <w:p w:rsidR="002F7871" w:rsidRDefault="002F7871" w:rsidP="002F7871">
      <w:pPr>
        <w:autoSpaceDE w:val="0"/>
        <w:autoSpaceDN w:val="0"/>
        <w:adjustRightInd w:val="0"/>
        <w:spacing w:after="0" w:line="240" w:lineRule="auto"/>
        <w:rPr>
          <w:rFonts w:ascii="TimesNewRomanPSMT" w:hAnsi="TimesNewRomanPSMT" w:cs="TimesNewRomanPSMT"/>
          <w:sz w:val="24"/>
          <w:szCs w:val="24"/>
        </w:rPr>
      </w:pPr>
    </w:p>
    <w:p w:rsidR="002F7871" w:rsidRDefault="002F7871" w:rsidP="002F7871">
      <w:pPr>
        <w:autoSpaceDE w:val="0"/>
        <w:autoSpaceDN w:val="0"/>
        <w:adjustRightInd w:val="0"/>
        <w:spacing w:after="0" w:line="240" w:lineRule="auto"/>
        <w:rPr>
          <w:rFonts w:ascii="TimesNewRomanPSMT" w:hAnsi="TimesNewRomanPSMT" w:cs="TimesNewRomanPSMT"/>
          <w:sz w:val="24"/>
          <w:szCs w:val="24"/>
        </w:rPr>
      </w:pPr>
    </w:p>
    <w:p w:rsidR="002F7871" w:rsidRDefault="002F7871" w:rsidP="002F78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Świadomy(a) odpowiedzialności karnej przewidzianej w art. 233 Ustawy z dnia </w:t>
      </w:r>
      <w:r>
        <w:rPr>
          <w:rFonts w:ascii="TimesNewRomanPSMT" w:hAnsi="TimesNewRomanPSMT" w:cs="TimesNewRomanPSMT"/>
          <w:sz w:val="24"/>
          <w:szCs w:val="24"/>
        </w:rPr>
        <w:br/>
        <w:t xml:space="preserve">6 czerwca1997 r. Kodeks Karny oświadczam, że nie zalegam z opłacaniem podatków </w:t>
      </w:r>
      <w:r w:rsidR="0023644D">
        <w:rPr>
          <w:rFonts w:ascii="TimesNewRomanPSMT" w:hAnsi="TimesNewRomanPSMT" w:cs="TimesNewRomanPSMT"/>
          <w:sz w:val="24"/>
          <w:szCs w:val="24"/>
        </w:rPr>
        <w:br/>
      </w:r>
      <w:r>
        <w:rPr>
          <w:rFonts w:ascii="TimesNewRomanPSMT" w:hAnsi="TimesNewRomanPSMT" w:cs="TimesNewRomanPSMT"/>
          <w:sz w:val="24"/>
          <w:szCs w:val="24"/>
        </w:rPr>
        <w:t xml:space="preserve">i opłat </w:t>
      </w:r>
      <w:r w:rsidR="00082599">
        <w:rPr>
          <w:rFonts w:ascii="TimesNewRomanPSMT" w:hAnsi="TimesNewRomanPSMT" w:cs="TimesNewRomanPSMT"/>
          <w:sz w:val="24"/>
          <w:szCs w:val="24"/>
        </w:rPr>
        <w:t>lokalnych ( D</w:t>
      </w:r>
      <w:r w:rsidR="0005361D">
        <w:rPr>
          <w:rFonts w:ascii="TimesNewRomanPSMT" w:hAnsi="TimesNewRomanPSMT" w:cs="TimesNewRomanPSMT"/>
          <w:sz w:val="24"/>
          <w:szCs w:val="24"/>
        </w:rPr>
        <w:t>z. U. 2016 poz. 716).</w:t>
      </w:r>
    </w:p>
    <w:p w:rsidR="002F7871" w:rsidRPr="00633D96" w:rsidRDefault="002F7871" w:rsidP="002F7871">
      <w:pPr>
        <w:rPr>
          <w:rFonts w:ascii="TimesNewRomanPSMT" w:hAnsi="TimesNewRomanPSMT" w:cs="TimesNewRomanPSMT"/>
          <w:sz w:val="24"/>
          <w:szCs w:val="24"/>
        </w:rPr>
      </w:pPr>
    </w:p>
    <w:p w:rsidR="002F7871" w:rsidRPr="00633D96" w:rsidRDefault="002F7871" w:rsidP="002F7871">
      <w:pPr>
        <w:rPr>
          <w:rFonts w:ascii="TimesNewRomanPSMT" w:hAnsi="TimesNewRomanPSMT" w:cs="TimesNewRomanPSMT"/>
          <w:sz w:val="24"/>
          <w:szCs w:val="24"/>
        </w:rPr>
      </w:pPr>
    </w:p>
    <w:p w:rsidR="002F7871" w:rsidRPr="00633D96" w:rsidRDefault="002F7871" w:rsidP="002F7871">
      <w:pPr>
        <w:rPr>
          <w:rFonts w:ascii="TimesNewRomanPSMT" w:hAnsi="TimesNewRomanPSMT" w:cs="TimesNewRomanPSMT"/>
          <w:sz w:val="24"/>
          <w:szCs w:val="24"/>
        </w:rPr>
      </w:pPr>
    </w:p>
    <w:p w:rsidR="002F7871" w:rsidRPr="00633D96" w:rsidRDefault="002F7871" w:rsidP="002F7871">
      <w:pPr>
        <w:rPr>
          <w:rFonts w:ascii="TimesNewRomanPSMT" w:hAnsi="TimesNewRomanPSMT" w:cs="TimesNewRomanPSMT"/>
          <w:sz w:val="24"/>
          <w:szCs w:val="24"/>
        </w:rPr>
      </w:pPr>
    </w:p>
    <w:p w:rsidR="002F7871" w:rsidRPr="00633D96" w:rsidRDefault="002F7871" w:rsidP="002F7871">
      <w:pPr>
        <w:rPr>
          <w:rFonts w:ascii="TimesNewRomanPSMT" w:hAnsi="TimesNewRomanPSMT" w:cs="TimesNewRomanPSMT"/>
          <w:sz w:val="24"/>
          <w:szCs w:val="24"/>
        </w:rPr>
      </w:pPr>
    </w:p>
    <w:p w:rsidR="002F7871" w:rsidRDefault="002F7871" w:rsidP="002F7871">
      <w:pPr>
        <w:tabs>
          <w:tab w:val="left" w:pos="6456"/>
        </w:tabs>
        <w:rPr>
          <w:rFonts w:ascii="TimesNewRomanPSMT" w:hAnsi="TimesNewRomanPSMT" w:cs="TimesNewRomanPSMT"/>
          <w:sz w:val="24"/>
          <w:szCs w:val="24"/>
        </w:rPr>
      </w:pPr>
      <w:r>
        <w:rPr>
          <w:rFonts w:ascii="TimesNewRomanPSMT" w:hAnsi="TimesNewRomanPSMT" w:cs="TimesNewRomanPSMT"/>
          <w:sz w:val="24"/>
          <w:szCs w:val="24"/>
        </w:rPr>
        <w:t xml:space="preserve">                                                                                 ……………………………………</w:t>
      </w:r>
    </w:p>
    <w:p w:rsidR="002F7871" w:rsidRPr="00633D96" w:rsidRDefault="002F7871" w:rsidP="002F7871">
      <w:pPr>
        <w:tabs>
          <w:tab w:val="left" w:pos="5820"/>
        </w:tabs>
        <w:rPr>
          <w:rFonts w:ascii="TimesNewRomanPSMT" w:hAnsi="TimesNewRomanPSMT" w:cs="TimesNewRomanPSMT"/>
          <w:sz w:val="24"/>
          <w:szCs w:val="24"/>
        </w:rPr>
      </w:pPr>
      <w:r>
        <w:rPr>
          <w:rFonts w:ascii="TimesNewRomanPSMT" w:hAnsi="TimesNewRomanPSMT" w:cs="TimesNewRomanPSMT"/>
          <w:sz w:val="24"/>
          <w:szCs w:val="24"/>
        </w:rPr>
        <w:tab/>
        <w:t xml:space="preserve">   Podpis Wykonawcy</w:t>
      </w:r>
    </w:p>
    <w:p w:rsidR="002F7871" w:rsidRDefault="002F7871"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011B6C" w:rsidRDefault="00011B6C" w:rsidP="00D91D55">
      <w:pPr>
        <w:adjustRightInd w:val="0"/>
        <w:jc w:val="both"/>
        <w:rPr>
          <w:rFonts w:ascii="Tahoma" w:hAnsi="Tahoma" w:cs="Tahoma"/>
          <w:i/>
          <w:iCs/>
          <w:sz w:val="18"/>
          <w:szCs w:val="18"/>
        </w:rPr>
      </w:pPr>
    </w:p>
    <w:p w:rsidR="00A8389B" w:rsidRDefault="00A8389B" w:rsidP="00E41426">
      <w:pPr>
        <w:adjustRightInd w:val="0"/>
        <w:rPr>
          <w:rFonts w:ascii="Tahoma" w:hAnsi="Tahoma" w:cs="Tahoma"/>
          <w:b/>
          <w:iCs/>
          <w:sz w:val="18"/>
          <w:szCs w:val="18"/>
        </w:rPr>
      </w:pPr>
    </w:p>
    <w:p w:rsidR="002D7821" w:rsidRPr="002D7821" w:rsidRDefault="002D7821" w:rsidP="002D7821">
      <w:pPr>
        <w:adjustRightInd w:val="0"/>
        <w:jc w:val="right"/>
        <w:rPr>
          <w:rFonts w:ascii="Tahoma" w:hAnsi="Tahoma" w:cs="Tahoma"/>
          <w:b/>
          <w:iCs/>
          <w:sz w:val="18"/>
          <w:szCs w:val="18"/>
        </w:rPr>
      </w:pPr>
      <w:r w:rsidRPr="002D7821">
        <w:rPr>
          <w:rFonts w:ascii="Tahoma" w:hAnsi="Tahoma" w:cs="Tahoma"/>
          <w:b/>
          <w:iCs/>
          <w:sz w:val="18"/>
          <w:szCs w:val="18"/>
        </w:rPr>
        <w:t xml:space="preserve">Załącznik </w:t>
      </w:r>
      <w:r w:rsidR="00847546">
        <w:rPr>
          <w:rFonts w:ascii="Tahoma" w:hAnsi="Tahoma" w:cs="Tahoma"/>
          <w:b/>
          <w:iCs/>
          <w:sz w:val="18"/>
          <w:szCs w:val="18"/>
        </w:rPr>
        <w:t>nr 7</w:t>
      </w:r>
    </w:p>
    <w:p w:rsidR="00011B6C" w:rsidRDefault="009228C7" w:rsidP="00D91D55">
      <w:pPr>
        <w:adjustRightInd w:val="0"/>
        <w:jc w:val="both"/>
        <w:rPr>
          <w:rFonts w:ascii="Tahoma" w:hAnsi="Tahoma" w:cs="Tahoma"/>
          <w:i/>
          <w:iCs/>
          <w:sz w:val="18"/>
          <w:szCs w:val="18"/>
        </w:rPr>
      </w:pPr>
      <w:r>
        <w:rPr>
          <w:rFonts w:ascii="Tahoma" w:hAnsi="Tahoma" w:cs="Tahoma"/>
          <w:i/>
          <w:iCs/>
          <w:sz w:val="18"/>
          <w:szCs w:val="18"/>
        </w:rPr>
        <w:t>…………………………………………..</w:t>
      </w:r>
      <w:r>
        <w:rPr>
          <w:rFonts w:ascii="Tahoma" w:hAnsi="Tahoma" w:cs="Tahoma"/>
          <w:i/>
          <w:iCs/>
          <w:sz w:val="18"/>
          <w:szCs w:val="18"/>
        </w:rPr>
        <w:br/>
        <w:t>(nazwa Wykonawcy</w:t>
      </w:r>
    </w:p>
    <w:p w:rsidR="00011B6C" w:rsidRDefault="00011B6C" w:rsidP="00D91D55">
      <w:pPr>
        <w:adjustRightInd w:val="0"/>
        <w:jc w:val="both"/>
        <w:rPr>
          <w:rFonts w:ascii="Tahoma" w:hAnsi="Tahoma" w:cs="Tahoma"/>
          <w:i/>
          <w:iCs/>
          <w:sz w:val="18"/>
          <w:szCs w:val="18"/>
        </w:rPr>
      </w:pPr>
    </w:p>
    <w:p w:rsidR="00E10D08" w:rsidRDefault="005B462F" w:rsidP="00011B6C">
      <w:pPr>
        <w:adjustRightInd w:val="0"/>
        <w:jc w:val="center"/>
        <w:rPr>
          <w:rFonts w:ascii="Tahoma" w:hAnsi="Tahoma" w:cs="Tahoma"/>
          <w:b/>
          <w:iCs/>
          <w:sz w:val="28"/>
          <w:szCs w:val="28"/>
        </w:rPr>
      </w:pPr>
      <w:r>
        <w:rPr>
          <w:rFonts w:ascii="Tahoma" w:hAnsi="Tahoma" w:cs="Tahoma"/>
          <w:b/>
          <w:iCs/>
          <w:sz w:val="28"/>
          <w:szCs w:val="28"/>
        </w:rPr>
        <w:t>Wykaz osób, które będą uczestniczyć w wykonywaniu zamówienia wraz z doświadczeniem, że osoby te posiadają wymagane uprawnienia.</w:t>
      </w:r>
    </w:p>
    <w:p w:rsidR="00011B6C" w:rsidRDefault="00011B6C" w:rsidP="00E10D08">
      <w:pPr>
        <w:rPr>
          <w:rFonts w:ascii="Tahoma" w:hAnsi="Tahoma" w:cs="Tahoma"/>
          <w:sz w:val="28"/>
          <w:szCs w:val="28"/>
        </w:rPr>
      </w:pPr>
    </w:p>
    <w:p w:rsidR="00E10D08" w:rsidRDefault="00E10D08" w:rsidP="00E10D08">
      <w:pPr>
        <w:rPr>
          <w:rFonts w:ascii="Tahoma" w:hAnsi="Tahoma" w:cs="Tahoma"/>
          <w:sz w:val="28"/>
          <w:szCs w:val="28"/>
        </w:rPr>
      </w:pPr>
    </w:p>
    <w:tbl>
      <w:tblPr>
        <w:tblStyle w:val="Tabela-Siatka"/>
        <w:tblW w:w="0" w:type="auto"/>
        <w:tblLook w:val="04A0" w:firstRow="1" w:lastRow="0" w:firstColumn="1" w:lastColumn="0" w:noHBand="0" w:noVBand="1"/>
      </w:tblPr>
      <w:tblGrid>
        <w:gridCol w:w="704"/>
        <w:gridCol w:w="2552"/>
        <w:gridCol w:w="3260"/>
        <w:gridCol w:w="2267"/>
      </w:tblGrid>
      <w:tr w:rsidR="005B462F" w:rsidTr="005B462F">
        <w:trPr>
          <w:trHeight w:val="543"/>
        </w:trPr>
        <w:tc>
          <w:tcPr>
            <w:tcW w:w="704" w:type="dxa"/>
          </w:tcPr>
          <w:p w:rsidR="005B462F" w:rsidRPr="008D5C37" w:rsidRDefault="005B462F" w:rsidP="00E10D08">
            <w:pPr>
              <w:rPr>
                <w:rFonts w:ascii="Tahoma" w:hAnsi="Tahoma" w:cs="Tahoma"/>
                <w:b/>
                <w:sz w:val="28"/>
                <w:szCs w:val="28"/>
              </w:rPr>
            </w:pPr>
            <w:r w:rsidRPr="008D5C37">
              <w:rPr>
                <w:rFonts w:ascii="Tahoma" w:hAnsi="Tahoma" w:cs="Tahoma"/>
                <w:b/>
                <w:sz w:val="28"/>
                <w:szCs w:val="28"/>
              </w:rPr>
              <w:t>Lp.</w:t>
            </w:r>
          </w:p>
        </w:tc>
        <w:tc>
          <w:tcPr>
            <w:tcW w:w="2552" w:type="dxa"/>
          </w:tcPr>
          <w:p w:rsidR="005B462F" w:rsidRPr="008D5C37" w:rsidRDefault="005B462F" w:rsidP="00E10D08">
            <w:pPr>
              <w:rPr>
                <w:rFonts w:ascii="Tahoma" w:hAnsi="Tahoma" w:cs="Tahoma"/>
                <w:b/>
                <w:sz w:val="28"/>
                <w:szCs w:val="28"/>
              </w:rPr>
            </w:pPr>
            <w:r w:rsidRPr="008D5C37">
              <w:rPr>
                <w:rFonts w:ascii="Tahoma" w:hAnsi="Tahoma" w:cs="Tahoma"/>
                <w:b/>
                <w:sz w:val="28"/>
                <w:szCs w:val="28"/>
              </w:rPr>
              <w:t>Funkcja</w:t>
            </w:r>
          </w:p>
        </w:tc>
        <w:tc>
          <w:tcPr>
            <w:tcW w:w="3260" w:type="dxa"/>
          </w:tcPr>
          <w:p w:rsidR="005B462F" w:rsidRPr="008D5C37" w:rsidRDefault="005B462F" w:rsidP="00E10D08">
            <w:pPr>
              <w:rPr>
                <w:rFonts w:ascii="Tahoma" w:hAnsi="Tahoma" w:cs="Tahoma"/>
                <w:b/>
                <w:sz w:val="28"/>
                <w:szCs w:val="28"/>
              </w:rPr>
            </w:pPr>
            <w:r w:rsidRPr="008D5C37">
              <w:rPr>
                <w:rFonts w:ascii="Tahoma" w:hAnsi="Tahoma" w:cs="Tahoma"/>
                <w:b/>
                <w:sz w:val="28"/>
                <w:szCs w:val="28"/>
              </w:rPr>
              <w:t>Doświadczenie i uprawnienia</w:t>
            </w:r>
          </w:p>
        </w:tc>
        <w:tc>
          <w:tcPr>
            <w:tcW w:w="2267" w:type="dxa"/>
          </w:tcPr>
          <w:p w:rsidR="005B462F" w:rsidRPr="008D5C37" w:rsidRDefault="005B462F" w:rsidP="00E10D08">
            <w:pPr>
              <w:rPr>
                <w:rFonts w:ascii="Tahoma" w:hAnsi="Tahoma" w:cs="Tahoma"/>
                <w:b/>
                <w:sz w:val="28"/>
                <w:szCs w:val="28"/>
              </w:rPr>
            </w:pPr>
            <w:r w:rsidRPr="008D5C37">
              <w:rPr>
                <w:rFonts w:ascii="Tahoma" w:hAnsi="Tahoma" w:cs="Tahoma"/>
                <w:b/>
                <w:sz w:val="28"/>
                <w:szCs w:val="28"/>
              </w:rPr>
              <w:t>Podstawa dysponowania osobami</w:t>
            </w:r>
          </w:p>
        </w:tc>
      </w:tr>
      <w:tr w:rsidR="005B462F" w:rsidTr="005B462F">
        <w:tc>
          <w:tcPr>
            <w:tcW w:w="704" w:type="dxa"/>
          </w:tcPr>
          <w:p w:rsidR="005B462F" w:rsidRDefault="005B462F" w:rsidP="00E10D08">
            <w:pPr>
              <w:rPr>
                <w:rFonts w:ascii="Tahoma" w:hAnsi="Tahoma" w:cs="Tahoma"/>
                <w:sz w:val="28"/>
                <w:szCs w:val="28"/>
              </w:rPr>
            </w:pPr>
          </w:p>
        </w:tc>
        <w:tc>
          <w:tcPr>
            <w:tcW w:w="2552" w:type="dxa"/>
          </w:tcPr>
          <w:p w:rsidR="005B462F" w:rsidRDefault="005B462F" w:rsidP="00E10D08">
            <w:pPr>
              <w:rPr>
                <w:rFonts w:ascii="Tahoma" w:hAnsi="Tahoma" w:cs="Tahoma"/>
                <w:sz w:val="28"/>
                <w:szCs w:val="28"/>
              </w:rPr>
            </w:pPr>
          </w:p>
        </w:tc>
        <w:tc>
          <w:tcPr>
            <w:tcW w:w="3260" w:type="dxa"/>
          </w:tcPr>
          <w:p w:rsidR="005B462F" w:rsidRDefault="005B462F" w:rsidP="00E10D08">
            <w:pPr>
              <w:rPr>
                <w:rFonts w:ascii="Tahoma" w:hAnsi="Tahoma" w:cs="Tahoma"/>
                <w:sz w:val="28"/>
                <w:szCs w:val="28"/>
              </w:rPr>
            </w:pPr>
          </w:p>
        </w:tc>
        <w:tc>
          <w:tcPr>
            <w:tcW w:w="2267" w:type="dxa"/>
          </w:tcPr>
          <w:p w:rsidR="005B462F" w:rsidRDefault="005B462F" w:rsidP="00E10D08">
            <w:pPr>
              <w:rPr>
                <w:rFonts w:ascii="Tahoma" w:hAnsi="Tahoma" w:cs="Tahoma"/>
                <w:sz w:val="28"/>
                <w:szCs w:val="28"/>
              </w:rPr>
            </w:pPr>
          </w:p>
        </w:tc>
      </w:tr>
      <w:tr w:rsidR="005B462F" w:rsidTr="005B462F">
        <w:tc>
          <w:tcPr>
            <w:tcW w:w="704" w:type="dxa"/>
          </w:tcPr>
          <w:p w:rsidR="005B462F" w:rsidRDefault="005B462F" w:rsidP="00E10D08">
            <w:pPr>
              <w:rPr>
                <w:rFonts w:ascii="Tahoma" w:hAnsi="Tahoma" w:cs="Tahoma"/>
                <w:sz w:val="28"/>
                <w:szCs w:val="28"/>
              </w:rPr>
            </w:pPr>
          </w:p>
        </w:tc>
        <w:tc>
          <w:tcPr>
            <w:tcW w:w="2552" w:type="dxa"/>
          </w:tcPr>
          <w:p w:rsidR="005B462F" w:rsidRDefault="005B462F" w:rsidP="00E10D08">
            <w:pPr>
              <w:rPr>
                <w:rFonts w:ascii="Tahoma" w:hAnsi="Tahoma" w:cs="Tahoma"/>
                <w:sz w:val="28"/>
                <w:szCs w:val="28"/>
              </w:rPr>
            </w:pPr>
          </w:p>
        </w:tc>
        <w:tc>
          <w:tcPr>
            <w:tcW w:w="3260" w:type="dxa"/>
          </w:tcPr>
          <w:p w:rsidR="005B462F" w:rsidRDefault="005B462F" w:rsidP="00E10D08">
            <w:pPr>
              <w:rPr>
                <w:rFonts w:ascii="Tahoma" w:hAnsi="Tahoma" w:cs="Tahoma"/>
                <w:sz w:val="28"/>
                <w:szCs w:val="28"/>
              </w:rPr>
            </w:pPr>
          </w:p>
        </w:tc>
        <w:tc>
          <w:tcPr>
            <w:tcW w:w="2267" w:type="dxa"/>
          </w:tcPr>
          <w:p w:rsidR="005B462F" w:rsidRDefault="005B462F" w:rsidP="00E10D08">
            <w:pPr>
              <w:rPr>
                <w:rFonts w:ascii="Tahoma" w:hAnsi="Tahoma" w:cs="Tahoma"/>
                <w:sz w:val="28"/>
                <w:szCs w:val="28"/>
              </w:rPr>
            </w:pPr>
          </w:p>
        </w:tc>
      </w:tr>
      <w:tr w:rsidR="005B462F" w:rsidTr="005B462F">
        <w:tc>
          <w:tcPr>
            <w:tcW w:w="704" w:type="dxa"/>
          </w:tcPr>
          <w:p w:rsidR="005B462F" w:rsidRDefault="005B462F" w:rsidP="00E10D08">
            <w:pPr>
              <w:rPr>
                <w:rFonts w:ascii="Tahoma" w:hAnsi="Tahoma" w:cs="Tahoma"/>
                <w:sz w:val="28"/>
                <w:szCs w:val="28"/>
              </w:rPr>
            </w:pPr>
          </w:p>
        </w:tc>
        <w:tc>
          <w:tcPr>
            <w:tcW w:w="2552" w:type="dxa"/>
          </w:tcPr>
          <w:p w:rsidR="005B462F" w:rsidRDefault="005B462F" w:rsidP="00E10D08">
            <w:pPr>
              <w:rPr>
                <w:rFonts w:ascii="Tahoma" w:hAnsi="Tahoma" w:cs="Tahoma"/>
                <w:sz w:val="28"/>
                <w:szCs w:val="28"/>
              </w:rPr>
            </w:pPr>
          </w:p>
        </w:tc>
        <w:tc>
          <w:tcPr>
            <w:tcW w:w="3260" w:type="dxa"/>
          </w:tcPr>
          <w:p w:rsidR="005B462F" w:rsidRDefault="005B462F" w:rsidP="00E10D08">
            <w:pPr>
              <w:rPr>
                <w:rFonts w:ascii="Tahoma" w:hAnsi="Tahoma" w:cs="Tahoma"/>
                <w:sz w:val="28"/>
                <w:szCs w:val="28"/>
              </w:rPr>
            </w:pPr>
          </w:p>
        </w:tc>
        <w:tc>
          <w:tcPr>
            <w:tcW w:w="2267" w:type="dxa"/>
          </w:tcPr>
          <w:p w:rsidR="005B462F" w:rsidRDefault="005B462F" w:rsidP="00E10D08">
            <w:pPr>
              <w:rPr>
                <w:rFonts w:ascii="Tahoma" w:hAnsi="Tahoma" w:cs="Tahoma"/>
                <w:sz w:val="28"/>
                <w:szCs w:val="28"/>
              </w:rPr>
            </w:pPr>
          </w:p>
        </w:tc>
      </w:tr>
      <w:tr w:rsidR="005B462F" w:rsidTr="005B462F">
        <w:tc>
          <w:tcPr>
            <w:tcW w:w="704" w:type="dxa"/>
          </w:tcPr>
          <w:p w:rsidR="005B462F" w:rsidRDefault="005B462F" w:rsidP="00E10D08">
            <w:pPr>
              <w:rPr>
                <w:rFonts w:ascii="Tahoma" w:hAnsi="Tahoma" w:cs="Tahoma"/>
                <w:sz w:val="28"/>
                <w:szCs w:val="28"/>
              </w:rPr>
            </w:pPr>
          </w:p>
        </w:tc>
        <w:tc>
          <w:tcPr>
            <w:tcW w:w="2552" w:type="dxa"/>
          </w:tcPr>
          <w:p w:rsidR="005B462F" w:rsidRDefault="005B462F" w:rsidP="00E10D08">
            <w:pPr>
              <w:rPr>
                <w:rFonts w:ascii="Tahoma" w:hAnsi="Tahoma" w:cs="Tahoma"/>
                <w:sz w:val="28"/>
                <w:szCs w:val="28"/>
              </w:rPr>
            </w:pPr>
          </w:p>
        </w:tc>
        <w:tc>
          <w:tcPr>
            <w:tcW w:w="3260" w:type="dxa"/>
          </w:tcPr>
          <w:p w:rsidR="005B462F" w:rsidRDefault="005B462F" w:rsidP="00E10D08">
            <w:pPr>
              <w:rPr>
                <w:rFonts w:ascii="Tahoma" w:hAnsi="Tahoma" w:cs="Tahoma"/>
                <w:sz w:val="28"/>
                <w:szCs w:val="28"/>
              </w:rPr>
            </w:pPr>
          </w:p>
        </w:tc>
        <w:tc>
          <w:tcPr>
            <w:tcW w:w="2267" w:type="dxa"/>
          </w:tcPr>
          <w:p w:rsidR="005B462F" w:rsidRDefault="005B462F" w:rsidP="00E10D08">
            <w:pPr>
              <w:rPr>
                <w:rFonts w:ascii="Tahoma" w:hAnsi="Tahoma" w:cs="Tahoma"/>
                <w:sz w:val="28"/>
                <w:szCs w:val="28"/>
              </w:rPr>
            </w:pPr>
          </w:p>
        </w:tc>
      </w:tr>
      <w:tr w:rsidR="005B462F" w:rsidTr="005B462F">
        <w:tc>
          <w:tcPr>
            <w:tcW w:w="704" w:type="dxa"/>
          </w:tcPr>
          <w:p w:rsidR="005B462F" w:rsidRDefault="005B462F" w:rsidP="00E10D08">
            <w:pPr>
              <w:rPr>
                <w:rFonts w:ascii="Tahoma" w:hAnsi="Tahoma" w:cs="Tahoma"/>
                <w:sz w:val="28"/>
                <w:szCs w:val="28"/>
              </w:rPr>
            </w:pPr>
          </w:p>
        </w:tc>
        <w:tc>
          <w:tcPr>
            <w:tcW w:w="2552" w:type="dxa"/>
          </w:tcPr>
          <w:p w:rsidR="005B462F" w:rsidRDefault="005B462F" w:rsidP="00E10D08">
            <w:pPr>
              <w:rPr>
                <w:rFonts w:ascii="Tahoma" w:hAnsi="Tahoma" w:cs="Tahoma"/>
                <w:sz w:val="28"/>
                <w:szCs w:val="28"/>
              </w:rPr>
            </w:pPr>
          </w:p>
        </w:tc>
        <w:tc>
          <w:tcPr>
            <w:tcW w:w="3260" w:type="dxa"/>
          </w:tcPr>
          <w:p w:rsidR="005B462F" w:rsidRDefault="005B462F" w:rsidP="00E10D08">
            <w:pPr>
              <w:rPr>
                <w:rFonts w:ascii="Tahoma" w:hAnsi="Tahoma" w:cs="Tahoma"/>
                <w:sz w:val="28"/>
                <w:szCs w:val="28"/>
              </w:rPr>
            </w:pPr>
          </w:p>
        </w:tc>
        <w:tc>
          <w:tcPr>
            <w:tcW w:w="2267" w:type="dxa"/>
          </w:tcPr>
          <w:p w:rsidR="005B462F" w:rsidRDefault="005B462F" w:rsidP="00E10D08">
            <w:pPr>
              <w:rPr>
                <w:rFonts w:ascii="Tahoma" w:hAnsi="Tahoma" w:cs="Tahoma"/>
                <w:sz w:val="28"/>
                <w:szCs w:val="28"/>
              </w:rPr>
            </w:pPr>
          </w:p>
        </w:tc>
      </w:tr>
      <w:tr w:rsidR="005B462F" w:rsidTr="005B462F">
        <w:tc>
          <w:tcPr>
            <w:tcW w:w="704" w:type="dxa"/>
          </w:tcPr>
          <w:p w:rsidR="005B462F" w:rsidRDefault="005B462F" w:rsidP="00E10D08">
            <w:pPr>
              <w:rPr>
                <w:rFonts w:ascii="Tahoma" w:hAnsi="Tahoma" w:cs="Tahoma"/>
                <w:sz w:val="28"/>
                <w:szCs w:val="28"/>
              </w:rPr>
            </w:pPr>
          </w:p>
        </w:tc>
        <w:tc>
          <w:tcPr>
            <w:tcW w:w="2552" w:type="dxa"/>
          </w:tcPr>
          <w:p w:rsidR="005B462F" w:rsidRDefault="005B462F" w:rsidP="00E10D08">
            <w:pPr>
              <w:rPr>
                <w:rFonts w:ascii="Tahoma" w:hAnsi="Tahoma" w:cs="Tahoma"/>
                <w:sz w:val="28"/>
                <w:szCs w:val="28"/>
              </w:rPr>
            </w:pPr>
          </w:p>
        </w:tc>
        <w:tc>
          <w:tcPr>
            <w:tcW w:w="3260" w:type="dxa"/>
          </w:tcPr>
          <w:p w:rsidR="005B462F" w:rsidRDefault="005B462F" w:rsidP="00E10D08">
            <w:pPr>
              <w:rPr>
                <w:rFonts w:ascii="Tahoma" w:hAnsi="Tahoma" w:cs="Tahoma"/>
                <w:sz w:val="28"/>
                <w:szCs w:val="28"/>
              </w:rPr>
            </w:pPr>
          </w:p>
        </w:tc>
        <w:tc>
          <w:tcPr>
            <w:tcW w:w="2267" w:type="dxa"/>
          </w:tcPr>
          <w:p w:rsidR="005B462F" w:rsidRDefault="005B462F" w:rsidP="00E10D08">
            <w:pPr>
              <w:rPr>
                <w:rFonts w:ascii="Tahoma" w:hAnsi="Tahoma" w:cs="Tahoma"/>
                <w:sz w:val="28"/>
                <w:szCs w:val="28"/>
              </w:rPr>
            </w:pPr>
          </w:p>
        </w:tc>
      </w:tr>
    </w:tbl>
    <w:p w:rsidR="00E10D08" w:rsidRPr="00E10D08" w:rsidRDefault="00E10D08" w:rsidP="00E10D08">
      <w:pPr>
        <w:rPr>
          <w:rFonts w:ascii="Tahoma" w:hAnsi="Tahoma" w:cs="Tahoma"/>
          <w:sz w:val="28"/>
          <w:szCs w:val="28"/>
        </w:rPr>
      </w:pPr>
    </w:p>
    <w:p w:rsidR="00E10D08" w:rsidRPr="00E10D08" w:rsidRDefault="00E10D08" w:rsidP="00E10D08">
      <w:pPr>
        <w:rPr>
          <w:rFonts w:ascii="Tahoma" w:hAnsi="Tahoma" w:cs="Tahoma"/>
          <w:sz w:val="28"/>
          <w:szCs w:val="28"/>
        </w:rPr>
      </w:pPr>
    </w:p>
    <w:p w:rsidR="00E10D08" w:rsidRPr="00E10D08" w:rsidRDefault="00E10D08" w:rsidP="00E10D08">
      <w:pPr>
        <w:rPr>
          <w:rFonts w:ascii="Tahoma" w:hAnsi="Tahoma" w:cs="Tahoma"/>
          <w:sz w:val="28"/>
          <w:szCs w:val="28"/>
        </w:rPr>
      </w:pPr>
    </w:p>
    <w:p w:rsidR="00E10D08" w:rsidRDefault="00E10D08" w:rsidP="00E10D08">
      <w:pPr>
        <w:rPr>
          <w:rFonts w:ascii="Tahoma" w:hAnsi="Tahoma" w:cs="Tahoma"/>
          <w:sz w:val="28"/>
          <w:szCs w:val="28"/>
        </w:rPr>
      </w:pPr>
    </w:p>
    <w:p w:rsidR="00E10D08" w:rsidRDefault="00E10D08" w:rsidP="00E10D08">
      <w:pPr>
        <w:rPr>
          <w:rFonts w:ascii="Tahoma" w:hAnsi="Tahoma" w:cs="Tahoma"/>
          <w:sz w:val="28"/>
          <w:szCs w:val="28"/>
        </w:rPr>
      </w:pPr>
    </w:p>
    <w:p w:rsidR="00E10D08" w:rsidRDefault="00E10D08" w:rsidP="00E10D08">
      <w:pPr>
        <w:tabs>
          <w:tab w:val="left" w:pos="6658"/>
        </w:tabs>
        <w:rPr>
          <w:rFonts w:ascii="Tahoma" w:hAnsi="Tahoma" w:cs="Tahoma"/>
          <w:sz w:val="28"/>
          <w:szCs w:val="28"/>
        </w:rPr>
      </w:pPr>
      <w:r>
        <w:rPr>
          <w:rFonts w:ascii="Tahoma" w:hAnsi="Tahoma" w:cs="Tahoma"/>
          <w:sz w:val="28"/>
          <w:szCs w:val="28"/>
        </w:rPr>
        <w:t xml:space="preserve">        </w:t>
      </w:r>
      <w:r w:rsidR="009228C7">
        <w:rPr>
          <w:rFonts w:ascii="Tahoma" w:hAnsi="Tahoma" w:cs="Tahoma"/>
          <w:sz w:val="28"/>
          <w:szCs w:val="28"/>
        </w:rPr>
        <w:t>………………………………..                            …………………………………</w:t>
      </w:r>
      <w:r>
        <w:rPr>
          <w:rFonts w:ascii="Tahoma" w:hAnsi="Tahoma" w:cs="Tahoma"/>
          <w:sz w:val="28"/>
          <w:szCs w:val="28"/>
        </w:rPr>
        <w:t xml:space="preserve">                                                        </w:t>
      </w:r>
    </w:p>
    <w:p w:rsidR="00795170" w:rsidRDefault="009228C7" w:rsidP="00DA533C">
      <w:pPr>
        <w:tabs>
          <w:tab w:val="left" w:pos="5813"/>
        </w:tabs>
        <w:rPr>
          <w:rFonts w:ascii="Tahoma" w:hAnsi="Tahoma" w:cs="Tahoma"/>
        </w:rPr>
      </w:pPr>
      <w:r w:rsidRPr="009228C7">
        <w:rPr>
          <w:rFonts w:ascii="Tahoma" w:hAnsi="Tahoma" w:cs="Tahoma"/>
          <w:sz w:val="24"/>
          <w:szCs w:val="24"/>
        </w:rPr>
        <w:t>(miejscowość,</w:t>
      </w:r>
      <w:r>
        <w:rPr>
          <w:rFonts w:ascii="Tahoma" w:hAnsi="Tahoma" w:cs="Tahoma"/>
          <w:sz w:val="24"/>
          <w:szCs w:val="24"/>
        </w:rPr>
        <w:t xml:space="preserve"> </w:t>
      </w:r>
      <w:r w:rsidRPr="009228C7">
        <w:rPr>
          <w:rFonts w:ascii="Tahoma" w:hAnsi="Tahoma" w:cs="Tahoma"/>
          <w:sz w:val="24"/>
          <w:szCs w:val="24"/>
        </w:rPr>
        <w:t>data)</w:t>
      </w:r>
      <w:r w:rsidR="00E10D08">
        <w:rPr>
          <w:rFonts w:ascii="Tahoma" w:hAnsi="Tahoma" w:cs="Tahoma"/>
          <w:sz w:val="28"/>
          <w:szCs w:val="28"/>
        </w:rPr>
        <w:tab/>
        <w:t xml:space="preserve">      </w:t>
      </w:r>
      <w:r w:rsidR="00E10D08" w:rsidRPr="00E10D08">
        <w:rPr>
          <w:rFonts w:ascii="Tahoma" w:hAnsi="Tahoma" w:cs="Tahoma"/>
        </w:rPr>
        <w:t>Podpis Wykonawcy</w:t>
      </w:r>
    </w:p>
    <w:p w:rsidR="00E41426" w:rsidRDefault="00E41426" w:rsidP="00DA533C">
      <w:pPr>
        <w:tabs>
          <w:tab w:val="left" w:pos="7860"/>
        </w:tabs>
        <w:jc w:val="right"/>
        <w:rPr>
          <w:rFonts w:ascii="Tahoma" w:hAnsi="Tahoma" w:cs="Tahoma"/>
        </w:rPr>
      </w:pPr>
    </w:p>
    <w:p w:rsidR="00E41426" w:rsidRDefault="00E41426" w:rsidP="00DA533C">
      <w:pPr>
        <w:tabs>
          <w:tab w:val="left" w:pos="7860"/>
        </w:tabs>
        <w:jc w:val="right"/>
        <w:rPr>
          <w:rFonts w:ascii="Tahoma" w:hAnsi="Tahoma" w:cs="Tahoma"/>
        </w:rPr>
      </w:pPr>
    </w:p>
    <w:p w:rsidR="00795170" w:rsidRDefault="00795170" w:rsidP="00DA533C">
      <w:pPr>
        <w:tabs>
          <w:tab w:val="left" w:pos="7860"/>
        </w:tabs>
        <w:jc w:val="right"/>
        <w:rPr>
          <w:rFonts w:ascii="Tahoma" w:hAnsi="Tahoma" w:cs="Tahoma"/>
        </w:rPr>
      </w:pPr>
      <w:r>
        <w:rPr>
          <w:rFonts w:ascii="Tahoma" w:hAnsi="Tahoma" w:cs="Tahoma"/>
        </w:rPr>
        <w:t xml:space="preserve">Załącznik </w:t>
      </w:r>
      <w:r w:rsidR="00847546">
        <w:rPr>
          <w:rFonts w:ascii="Tahoma" w:hAnsi="Tahoma" w:cs="Tahoma"/>
        </w:rPr>
        <w:t>nr 8</w:t>
      </w:r>
    </w:p>
    <w:p w:rsidR="00795170" w:rsidRDefault="00795170" w:rsidP="00795170">
      <w:pPr>
        <w:tabs>
          <w:tab w:val="left" w:pos="7860"/>
        </w:tabs>
        <w:jc w:val="right"/>
        <w:rPr>
          <w:rFonts w:ascii="Tahoma" w:hAnsi="Tahoma" w:cs="Tahoma"/>
        </w:rPr>
      </w:pPr>
    </w:p>
    <w:p w:rsidR="00795170" w:rsidRPr="00B355C5" w:rsidRDefault="00795170" w:rsidP="00795170">
      <w:pPr>
        <w:tabs>
          <w:tab w:val="left" w:pos="7860"/>
        </w:tabs>
        <w:jc w:val="center"/>
        <w:rPr>
          <w:rFonts w:ascii="Tahoma" w:hAnsi="Tahoma" w:cs="Tahoma"/>
          <w:b/>
        </w:rPr>
      </w:pPr>
      <w:r w:rsidRPr="00B355C5">
        <w:rPr>
          <w:rFonts w:ascii="Tahoma" w:hAnsi="Tahoma" w:cs="Tahoma"/>
          <w:b/>
        </w:rPr>
        <w:t xml:space="preserve">WYKAZ </w:t>
      </w:r>
      <w:r w:rsidR="00685E7B">
        <w:rPr>
          <w:rFonts w:ascii="Tahoma" w:hAnsi="Tahoma" w:cs="Tahoma"/>
          <w:b/>
        </w:rPr>
        <w:t>USŁUG</w:t>
      </w:r>
    </w:p>
    <w:p w:rsidR="00795170" w:rsidRDefault="00795170" w:rsidP="00795170">
      <w:pPr>
        <w:tabs>
          <w:tab w:val="left" w:pos="7860"/>
        </w:tabs>
        <w:jc w:val="center"/>
        <w:rPr>
          <w:rFonts w:ascii="Tahoma" w:hAnsi="Tahoma" w:cs="Tahoma"/>
        </w:rPr>
      </w:pPr>
    </w:p>
    <w:p w:rsidR="00685E7B" w:rsidRPr="00685E7B" w:rsidRDefault="00795170" w:rsidP="00685E7B">
      <w:pPr>
        <w:widowControl w:val="0"/>
        <w:autoSpaceDE w:val="0"/>
        <w:autoSpaceDN w:val="0"/>
        <w:spacing w:after="144" w:line="240" w:lineRule="auto"/>
        <w:jc w:val="center"/>
        <w:rPr>
          <w:rFonts w:ascii="Tahoma" w:hAnsi="Tahoma" w:cs="Tahoma"/>
          <w:color w:val="000000"/>
          <w:sz w:val="24"/>
          <w:szCs w:val="24"/>
          <w:lang w:val="x-none" w:eastAsia="pl-PL"/>
        </w:rPr>
      </w:pPr>
      <w:r>
        <w:rPr>
          <w:rFonts w:ascii="Tahoma" w:hAnsi="Tahoma" w:cs="Tahoma"/>
        </w:rPr>
        <w:t xml:space="preserve">Przystępując do udziału w postępowaniu o udzielenie zamówienia publicznego na </w:t>
      </w:r>
      <w:r w:rsidR="00685E7B">
        <w:rPr>
          <w:rFonts w:ascii="Tahoma" w:hAnsi="Tahoma" w:cs="Tahoma"/>
        </w:rPr>
        <w:br/>
      </w:r>
      <w:r w:rsidR="00685E7B" w:rsidRPr="00685E7B">
        <w:rPr>
          <w:rFonts w:ascii="Tahoma" w:hAnsi="Tahoma" w:cs="Tahoma"/>
          <w:b/>
          <w:bCs/>
          <w:color w:val="000000"/>
          <w:sz w:val="24"/>
          <w:szCs w:val="24"/>
          <w:lang w:val="x-none" w:eastAsia="pl-PL"/>
        </w:rPr>
        <w:t xml:space="preserve">Ochrona fizyczna i ochrona mienia budynku Noclegowni </w:t>
      </w:r>
      <w:r w:rsidR="00685E7B" w:rsidRPr="00685E7B">
        <w:rPr>
          <w:rFonts w:ascii="Tahoma" w:hAnsi="Tahoma" w:cs="Tahoma"/>
          <w:b/>
          <w:bCs/>
          <w:color w:val="000000"/>
          <w:sz w:val="24"/>
          <w:szCs w:val="24"/>
          <w:lang w:eastAsia="pl-PL"/>
        </w:rPr>
        <w:br/>
      </w:r>
      <w:r w:rsidR="00685E7B" w:rsidRPr="00685E7B">
        <w:rPr>
          <w:rFonts w:ascii="Tahoma" w:hAnsi="Tahoma" w:cs="Tahoma"/>
          <w:b/>
          <w:bCs/>
          <w:color w:val="000000"/>
          <w:sz w:val="24"/>
          <w:szCs w:val="24"/>
          <w:lang w:val="x-none" w:eastAsia="pl-PL"/>
        </w:rPr>
        <w:t>przy ul. Baligrodzkiej 7 w Nysie</w:t>
      </w:r>
    </w:p>
    <w:p w:rsidR="00795170" w:rsidRDefault="00795170" w:rsidP="00795170">
      <w:pPr>
        <w:tabs>
          <w:tab w:val="left" w:pos="7860"/>
        </w:tabs>
        <w:rPr>
          <w:rFonts w:ascii="Tahoma" w:hAnsi="Tahoma" w:cs="Tahoma"/>
        </w:rPr>
      </w:pPr>
      <w:r>
        <w:rPr>
          <w:rFonts w:ascii="Tahoma" w:hAnsi="Tahoma" w:cs="Tahoma"/>
        </w:rPr>
        <w:t xml:space="preserve"> w imieniu Wykonawcy:</w:t>
      </w:r>
    </w:p>
    <w:p w:rsidR="00795170" w:rsidRDefault="00795170" w:rsidP="00795170">
      <w:pPr>
        <w:tabs>
          <w:tab w:val="left" w:pos="7860"/>
        </w:tabs>
        <w:rPr>
          <w:rFonts w:ascii="Tahoma" w:hAnsi="Tahoma" w:cs="Tahoma"/>
        </w:rPr>
      </w:pPr>
      <w:r>
        <w:rPr>
          <w:rFonts w:ascii="Tahoma" w:hAnsi="Tahoma" w:cs="Tahoma"/>
        </w:rPr>
        <w:t>……………………………………………………………………………………………………………………………………..</w:t>
      </w:r>
    </w:p>
    <w:p w:rsidR="00795170" w:rsidRDefault="00795170" w:rsidP="00795170">
      <w:pPr>
        <w:tabs>
          <w:tab w:val="left" w:pos="7860"/>
        </w:tabs>
        <w:rPr>
          <w:rFonts w:ascii="Tahoma" w:hAnsi="Tahoma" w:cs="Tahoma"/>
        </w:rPr>
      </w:pPr>
      <w:r>
        <w:rPr>
          <w:rFonts w:ascii="Tahoma" w:hAnsi="Tahoma" w:cs="Tahoma"/>
        </w:rPr>
        <w:t>……………………………………………………………………………………………………………………………………..</w:t>
      </w:r>
    </w:p>
    <w:p w:rsidR="00795170" w:rsidRDefault="00795170" w:rsidP="00795170">
      <w:pPr>
        <w:tabs>
          <w:tab w:val="left" w:pos="7860"/>
        </w:tabs>
        <w:rPr>
          <w:rFonts w:ascii="Tahoma" w:hAnsi="Tahoma" w:cs="Tahoma"/>
        </w:rPr>
      </w:pPr>
      <w:r>
        <w:rPr>
          <w:rFonts w:ascii="Tahoma" w:hAnsi="Tahoma" w:cs="Tahoma"/>
        </w:rPr>
        <w:t>( wpisać nazwę/firmę Wykonawcy)</w:t>
      </w:r>
    </w:p>
    <w:p w:rsidR="00795170" w:rsidRDefault="00795170" w:rsidP="00795170">
      <w:pPr>
        <w:tabs>
          <w:tab w:val="left" w:pos="7860"/>
        </w:tabs>
        <w:rPr>
          <w:rFonts w:ascii="Tahoma" w:hAnsi="Tahoma" w:cs="Tahoma"/>
        </w:rPr>
      </w:pPr>
    </w:p>
    <w:p w:rsidR="00795170" w:rsidRDefault="00795170" w:rsidP="00795170">
      <w:pPr>
        <w:tabs>
          <w:tab w:val="left" w:pos="7860"/>
        </w:tabs>
        <w:rPr>
          <w:rFonts w:ascii="Tahoma" w:hAnsi="Tahoma" w:cs="Tahoma"/>
        </w:rPr>
      </w:pPr>
      <w:r>
        <w:rPr>
          <w:rFonts w:ascii="Tahoma" w:hAnsi="Tahoma" w:cs="Tahoma"/>
        </w:rPr>
        <w:t>Przedkładam/my wykaz usług wykonanych wciągu ostatnich 3 lat ( licząc wstecz od daty otwarcia ofert w przedmiotowym postępowaniu), a jeżeli okres prowadzenia działalności jest krótszy, to w tym okresie, odpowiadając swoim rodzajem i wartością usług stanowiącym przedmiot zamówienia, z podaniem danych, o których mowa w tabelce:</w:t>
      </w:r>
    </w:p>
    <w:tbl>
      <w:tblPr>
        <w:tblStyle w:val="Tabela-Siatka"/>
        <w:tblW w:w="0" w:type="auto"/>
        <w:tblLook w:val="04A0" w:firstRow="1" w:lastRow="0" w:firstColumn="1" w:lastColumn="0" w:noHBand="0" w:noVBand="1"/>
      </w:tblPr>
      <w:tblGrid>
        <w:gridCol w:w="2406"/>
        <w:gridCol w:w="2407"/>
        <w:gridCol w:w="2407"/>
        <w:gridCol w:w="2407"/>
      </w:tblGrid>
      <w:tr w:rsidR="00463652" w:rsidTr="00463652">
        <w:tc>
          <w:tcPr>
            <w:tcW w:w="2406" w:type="dxa"/>
          </w:tcPr>
          <w:p w:rsidR="00463652" w:rsidRPr="00463652" w:rsidRDefault="00463652" w:rsidP="00463652">
            <w:pPr>
              <w:tabs>
                <w:tab w:val="left" w:pos="7860"/>
              </w:tabs>
              <w:jc w:val="center"/>
              <w:rPr>
                <w:rFonts w:ascii="Tahoma" w:hAnsi="Tahoma" w:cs="Tahoma"/>
                <w:b/>
              </w:rPr>
            </w:pPr>
            <w:r w:rsidRPr="00463652">
              <w:rPr>
                <w:rFonts w:ascii="Tahoma" w:hAnsi="Tahoma" w:cs="Tahoma"/>
                <w:b/>
              </w:rPr>
              <w:t>Rodzaj</w:t>
            </w:r>
          </w:p>
          <w:p w:rsidR="00463652" w:rsidRPr="00463652" w:rsidRDefault="00463652" w:rsidP="00463652">
            <w:pPr>
              <w:tabs>
                <w:tab w:val="left" w:pos="7860"/>
              </w:tabs>
              <w:jc w:val="center"/>
              <w:rPr>
                <w:rFonts w:ascii="Tahoma" w:hAnsi="Tahoma" w:cs="Tahoma"/>
                <w:b/>
              </w:rPr>
            </w:pPr>
            <w:r w:rsidRPr="00463652">
              <w:rPr>
                <w:rFonts w:ascii="Tahoma" w:hAnsi="Tahoma" w:cs="Tahoma"/>
                <w:b/>
              </w:rPr>
              <w:t>Usług/zakres</w:t>
            </w:r>
          </w:p>
        </w:tc>
        <w:tc>
          <w:tcPr>
            <w:tcW w:w="2407" w:type="dxa"/>
          </w:tcPr>
          <w:p w:rsidR="00463652" w:rsidRPr="00463652" w:rsidRDefault="00463652" w:rsidP="00463652">
            <w:pPr>
              <w:tabs>
                <w:tab w:val="left" w:pos="7860"/>
              </w:tabs>
              <w:jc w:val="center"/>
              <w:rPr>
                <w:rFonts w:ascii="Tahoma" w:hAnsi="Tahoma" w:cs="Tahoma"/>
                <w:b/>
              </w:rPr>
            </w:pPr>
            <w:r w:rsidRPr="00463652">
              <w:rPr>
                <w:rFonts w:ascii="Tahoma" w:hAnsi="Tahoma" w:cs="Tahoma"/>
                <w:b/>
              </w:rPr>
              <w:t>Całkowita wartość usług brutto w zł.</w:t>
            </w:r>
          </w:p>
        </w:tc>
        <w:tc>
          <w:tcPr>
            <w:tcW w:w="2407" w:type="dxa"/>
          </w:tcPr>
          <w:p w:rsidR="00463652" w:rsidRPr="00463652" w:rsidRDefault="00463652" w:rsidP="00463652">
            <w:pPr>
              <w:tabs>
                <w:tab w:val="left" w:pos="7860"/>
              </w:tabs>
              <w:jc w:val="center"/>
              <w:rPr>
                <w:rFonts w:ascii="Tahoma" w:hAnsi="Tahoma" w:cs="Tahoma"/>
                <w:b/>
              </w:rPr>
            </w:pPr>
            <w:r w:rsidRPr="00463652">
              <w:rPr>
                <w:rFonts w:ascii="Tahoma" w:hAnsi="Tahoma" w:cs="Tahoma"/>
                <w:b/>
              </w:rPr>
              <w:t>Czas realizacji usług rozpoczęcie- zakończenie</w:t>
            </w:r>
          </w:p>
        </w:tc>
        <w:tc>
          <w:tcPr>
            <w:tcW w:w="2407" w:type="dxa"/>
          </w:tcPr>
          <w:p w:rsidR="00463652" w:rsidRPr="00463652" w:rsidRDefault="00463652" w:rsidP="00463652">
            <w:pPr>
              <w:tabs>
                <w:tab w:val="left" w:pos="7860"/>
              </w:tabs>
              <w:jc w:val="center"/>
              <w:rPr>
                <w:rFonts w:ascii="Tahoma" w:hAnsi="Tahoma" w:cs="Tahoma"/>
                <w:b/>
              </w:rPr>
            </w:pPr>
            <w:r w:rsidRPr="00463652">
              <w:rPr>
                <w:rFonts w:ascii="Tahoma" w:hAnsi="Tahoma" w:cs="Tahoma"/>
                <w:b/>
              </w:rPr>
              <w:t>zadania oraz miejsce</w:t>
            </w:r>
          </w:p>
        </w:tc>
      </w:tr>
      <w:tr w:rsidR="00463652" w:rsidTr="00463652">
        <w:tc>
          <w:tcPr>
            <w:tcW w:w="2406"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r>
      <w:tr w:rsidR="00463652" w:rsidTr="00463652">
        <w:tc>
          <w:tcPr>
            <w:tcW w:w="2406"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r>
      <w:tr w:rsidR="00463652" w:rsidTr="00463652">
        <w:tc>
          <w:tcPr>
            <w:tcW w:w="2406"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r>
      <w:tr w:rsidR="00463652" w:rsidTr="00463652">
        <w:tc>
          <w:tcPr>
            <w:tcW w:w="2406"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r>
      <w:tr w:rsidR="00463652" w:rsidTr="00463652">
        <w:tc>
          <w:tcPr>
            <w:tcW w:w="2406"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r>
      <w:tr w:rsidR="00463652" w:rsidTr="00463652">
        <w:tc>
          <w:tcPr>
            <w:tcW w:w="2406"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c>
          <w:tcPr>
            <w:tcW w:w="2407" w:type="dxa"/>
          </w:tcPr>
          <w:p w:rsidR="00463652" w:rsidRDefault="00463652" w:rsidP="00795170">
            <w:pPr>
              <w:tabs>
                <w:tab w:val="left" w:pos="7860"/>
              </w:tabs>
              <w:rPr>
                <w:rFonts w:ascii="Tahoma" w:hAnsi="Tahoma" w:cs="Tahoma"/>
              </w:rPr>
            </w:pPr>
          </w:p>
        </w:tc>
      </w:tr>
    </w:tbl>
    <w:p w:rsidR="00463652" w:rsidRDefault="00463652" w:rsidP="00795170">
      <w:pPr>
        <w:tabs>
          <w:tab w:val="left" w:pos="7860"/>
        </w:tabs>
        <w:rPr>
          <w:rFonts w:ascii="Tahoma" w:hAnsi="Tahoma" w:cs="Tahoma"/>
        </w:rPr>
      </w:pPr>
    </w:p>
    <w:p w:rsidR="00795170" w:rsidRDefault="00795170" w:rsidP="00795170">
      <w:pPr>
        <w:tabs>
          <w:tab w:val="left" w:pos="7860"/>
        </w:tabs>
        <w:rPr>
          <w:rFonts w:ascii="Tahoma" w:hAnsi="Tahoma" w:cs="Tahoma"/>
        </w:rPr>
      </w:pPr>
    </w:p>
    <w:p w:rsidR="00795170" w:rsidRDefault="00A90958" w:rsidP="00795170">
      <w:pPr>
        <w:tabs>
          <w:tab w:val="left" w:pos="7860"/>
        </w:tabs>
        <w:rPr>
          <w:rFonts w:ascii="Tahoma" w:hAnsi="Tahoma" w:cs="Tahoma"/>
        </w:rPr>
      </w:pPr>
      <w:r>
        <w:rPr>
          <w:rFonts w:ascii="Tahoma" w:hAnsi="Tahoma" w:cs="Tahoma"/>
        </w:rPr>
        <w:t>…………………………………..                                                     ………………………………………..</w:t>
      </w:r>
      <w:r>
        <w:rPr>
          <w:rFonts w:ascii="Tahoma" w:hAnsi="Tahoma" w:cs="Tahoma"/>
        </w:rPr>
        <w:br/>
        <w:t>(miejscowość, data)                                                              (podpis wykonawcy)</w:t>
      </w:r>
    </w:p>
    <w:p w:rsidR="00795170" w:rsidRDefault="00795170" w:rsidP="00795170">
      <w:pPr>
        <w:tabs>
          <w:tab w:val="left" w:pos="7860"/>
        </w:tabs>
        <w:rPr>
          <w:rFonts w:ascii="Tahoma" w:hAnsi="Tahoma" w:cs="Tahoma"/>
        </w:rPr>
      </w:pPr>
    </w:p>
    <w:p w:rsidR="00304BA4" w:rsidRDefault="00304BA4" w:rsidP="00795170">
      <w:pPr>
        <w:tabs>
          <w:tab w:val="left" w:pos="7860"/>
        </w:tabs>
        <w:rPr>
          <w:rFonts w:ascii="Tahoma" w:hAnsi="Tahoma" w:cs="Tahoma"/>
        </w:rPr>
      </w:pPr>
    </w:p>
    <w:p w:rsidR="00304BA4" w:rsidRDefault="00304BA4" w:rsidP="00304BA4">
      <w:pPr>
        <w:pStyle w:val="Tekstprzypisudolnego"/>
        <w:spacing w:line="276" w:lineRule="auto"/>
        <w:jc w:val="center"/>
        <w:rPr>
          <w:rFonts w:ascii="Arial" w:hAnsi="Arial" w:cs="Arial"/>
          <w:i/>
          <w:sz w:val="22"/>
          <w:szCs w:val="22"/>
          <w:u w:val="single"/>
        </w:rPr>
      </w:pPr>
    </w:p>
    <w:p w:rsidR="00A01BF4" w:rsidRDefault="00A01BF4" w:rsidP="00304BA4">
      <w:pPr>
        <w:pStyle w:val="Tekstprzypisudolnego"/>
        <w:spacing w:line="276" w:lineRule="auto"/>
        <w:jc w:val="right"/>
        <w:rPr>
          <w:rFonts w:ascii="Arial" w:hAnsi="Arial" w:cs="Arial"/>
          <w:i/>
          <w:sz w:val="22"/>
          <w:szCs w:val="22"/>
          <w:u w:val="single"/>
        </w:rPr>
      </w:pPr>
    </w:p>
    <w:p w:rsidR="00295E39" w:rsidRDefault="00295E39" w:rsidP="00304BA4">
      <w:pPr>
        <w:pStyle w:val="Tekstprzypisudolnego"/>
        <w:spacing w:line="276" w:lineRule="auto"/>
        <w:jc w:val="right"/>
        <w:rPr>
          <w:rFonts w:ascii="Arial" w:hAnsi="Arial" w:cs="Arial"/>
          <w:i/>
          <w:sz w:val="22"/>
          <w:szCs w:val="22"/>
          <w:u w:val="single"/>
        </w:rPr>
      </w:pPr>
    </w:p>
    <w:p w:rsidR="00295E39" w:rsidRPr="009228C7" w:rsidRDefault="009228C7" w:rsidP="009228C7">
      <w:pPr>
        <w:pStyle w:val="Tekstprzypisudolnego"/>
        <w:spacing w:line="276" w:lineRule="auto"/>
        <w:rPr>
          <w:rFonts w:ascii="Arial" w:hAnsi="Arial" w:cs="Arial"/>
          <w:i/>
          <w:sz w:val="22"/>
          <w:szCs w:val="22"/>
        </w:rPr>
      </w:pPr>
      <w:r w:rsidRPr="009228C7">
        <w:rPr>
          <w:rFonts w:ascii="Arial" w:hAnsi="Arial" w:cs="Arial"/>
          <w:i/>
          <w:sz w:val="22"/>
          <w:szCs w:val="22"/>
        </w:rPr>
        <w:t>...………………………………………….</w:t>
      </w:r>
    </w:p>
    <w:p w:rsidR="00304BA4" w:rsidRDefault="009228C7" w:rsidP="009228C7">
      <w:pPr>
        <w:pStyle w:val="Tekstprzypisudolnego"/>
        <w:spacing w:line="276" w:lineRule="auto"/>
        <w:rPr>
          <w:rFonts w:ascii="Arial" w:hAnsi="Arial" w:cs="Arial"/>
          <w:i/>
          <w:sz w:val="22"/>
          <w:szCs w:val="22"/>
          <w:u w:val="single"/>
        </w:rPr>
      </w:pPr>
      <w:r>
        <w:rPr>
          <w:rFonts w:ascii="Arial" w:hAnsi="Arial" w:cs="Arial"/>
          <w:i/>
          <w:sz w:val="22"/>
          <w:szCs w:val="22"/>
          <w:u w:val="single"/>
        </w:rPr>
        <w:br/>
      </w:r>
      <w:r w:rsidRPr="009228C7">
        <w:rPr>
          <w:rFonts w:ascii="Arial" w:hAnsi="Arial" w:cs="Arial"/>
          <w:i/>
          <w:sz w:val="22"/>
          <w:szCs w:val="22"/>
        </w:rPr>
        <w:t>(nazwa wykonawcy</w:t>
      </w:r>
      <w:r>
        <w:rPr>
          <w:rFonts w:ascii="Arial" w:hAnsi="Arial" w:cs="Arial"/>
          <w:i/>
          <w:sz w:val="22"/>
          <w:szCs w:val="22"/>
        </w:rPr>
        <w:t xml:space="preserve"> )                                                                                </w:t>
      </w:r>
      <w:r>
        <w:rPr>
          <w:rFonts w:ascii="Arial" w:hAnsi="Arial" w:cs="Arial"/>
          <w:i/>
          <w:sz w:val="22"/>
          <w:szCs w:val="22"/>
          <w:u w:val="single"/>
        </w:rPr>
        <w:t xml:space="preserve"> </w:t>
      </w:r>
      <w:r w:rsidR="00304BA4">
        <w:rPr>
          <w:rFonts w:ascii="Arial" w:hAnsi="Arial" w:cs="Arial"/>
          <w:i/>
          <w:sz w:val="22"/>
          <w:szCs w:val="22"/>
          <w:u w:val="single"/>
        </w:rPr>
        <w:t>Załącznik nr 9</w:t>
      </w:r>
    </w:p>
    <w:p w:rsidR="00304BA4" w:rsidRDefault="00304BA4" w:rsidP="00304BA4">
      <w:pPr>
        <w:pStyle w:val="Tekstprzypisudolnego"/>
        <w:spacing w:line="276" w:lineRule="auto"/>
        <w:jc w:val="center"/>
        <w:rPr>
          <w:rFonts w:ascii="Arial" w:hAnsi="Arial" w:cs="Arial"/>
          <w:i/>
          <w:sz w:val="22"/>
          <w:szCs w:val="22"/>
          <w:u w:val="single"/>
        </w:rPr>
      </w:pPr>
    </w:p>
    <w:p w:rsidR="00304BA4" w:rsidRDefault="00304BA4" w:rsidP="00304BA4">
      <w:pPr>
        <w:pStyle w:val="Tekstprzypisudolnego"/>
        <w:spacing w:line="276" w:lineRule="auto"/>
        <w:jc w:val="center"/>
        <w:rPr>
          <w:rFonts w:ascii="Arial" w:hAnsi="Arial" w:cs="Arial"/>
          <w:i/>
          <w:sz w:val="22"/>
          <w:szCs w:val="22"/>
          <w:u w:val="single"/>
        </w:rPr>
      </w:pPr>
    </w:p>
    <w:p w:rsidR="00304BA4" w:rsidRDefault="00304BA4" w:rsidP="00304BA4">
      <w:pPr>
        <w:pStyle w:val="Tekstprzypisudolnego"/>
        <w:spacing w:line="276" w:lineRule="auto"/>
        <w:jc w:val="center"/>
        <w:rPr>
          <w:rFonts w:ascii="Arial" w:hAnsi="Arial" w:cs="Arial"/>
          <w:i/>
          <w:sz w:val="22"/>
          <w:szCs w:val="22"/>
          <w:u w:val="single"/>
        </w:rPr>
      </w:pPr>
      <w:r>
        <w:rPr>
          <w:rFonts w:ascii="Arial" w:hAnsi="Arial" w:cs="Arial"/>
          <w:i/>
          <w:sz w:val="22"/>
          <w:szCs w:val="22"/>
          <w:u w:val="single"/>
        </w:rPr>
        <w:t>Oświadczenie wymagane od wykonawcy w zakresie wypełnienia obowiązków informacyjnych przewidzianych w art. 13 lub art. 14 RODO</w:t>
      </w:r>
    </w:p>
    <w:p w:rsidR="00685E7B" w:rsidRPr="00685E7B" w:rsidRDefault="00685E7B" w:rsidP="00685E7B">
      <w:pPr>
        <w:widowControl w:val="0"/>
        <w:autoSpaceDE w:val="0"/>
        <w:autoSpaceDN w:val="0"/>
        <w:spacing w:after="144" w:line="240" w:lineRule="auto"/>
        <w:jc w:val="center"/>
        <w:rPr>
          <w:rFonts w:ascii="Tahoma" w:hAnsi="Tahoma" w:cs="Tahoma"/>
          <w:color w:val="000000"/>
          <w:sz w:val="24"/>
          <w:szCs w:val="24"/>
          <w:lang w:val="x-none" w:eastAsia="pl-PL"/>
        </w:rPr>
      </w:pPr>
      <w:r w:rsidRPr="00685E7B">
        <w:rPr>
          <w:rFonts w:ascii="Tahoma" w:hAnsi="Tahoma" w:cs="Tahoma"/>
          <w:b/>
          <w:bCs/>
          <w:color w:val="000000"/>
          <w:sz w:val="24"/>
          <w:szCs w:val="24"/>
          <w:lang w:val="x-none" w:eastAsia="pl-PL"/>
        </w:rPr>
        <w:t xml:space="preserve">Ochrona fizyczna i ochrona mienia budynku Noclegowni </w:t>
      </w:r>
      <w:r w:rsidRPr="00685E7B">
        <w:rPr>
          <w:rFonts w:ascii="Tahoma" w:hAnsi="Tahoma" w:cs="Tahoma"/>
          <w:b/>
          <w:bCs/>
          <w:color w:val="000000"/>
          <w:sz w:val="24"/>
          <w:szCs w:val="24"/>
          <w:lang w:eastAsia="pl-PL"/>
        </w:rPr>
        <w:br/>
      </w:r>
      <w:r w:rsidRPr="00685E7B">
        <w:rPr>
          <w:rFonts w:ascii="Tahoma" w:hAnsi="Tahoma" w:cs="Tahoma"/>
          <w:b/>
          <w:bCs/>
          <w:color w:val="000000"/>
          <w:sz w:val="24"/>
          <w:szCs w:val="24"/>
          <w:lang w:val="x-none" w:eastAsia="pl-PL"/>
        </w:rPr>
        <w:t>przy ul. Baligrodzkiej 7 w Nysie</w:t>
      </w:r>
    </w:p>
    <w:p w:rsidR="00304BA4" w:rsidRDefault="00304BA4" w:rsidP="00304BA4">
      <w:pPr>
        <w:pStyle w:val="Tekstprzypisudolnego"/>
        <w:jc w:val="center"/>
        <w:rPr>
          <w:rFonts w:ascii="Arial" w:hAnsi="Arial" w:cs="Arial"/>
          <w:i/>
          <w:sz w:val="22"/>
          <w:szCs w:val="22"/>
          <w:u w:val="single"/>
        </w:rPr>
      </w:pPr>
    </w:p>
    <w:p w:rsidR="00304BA4" w:rsidRDefault="00304BA4" w:rsidP="00304BA4">
      <w:pPr>
        <w:pStyle w:val="Tekstprzypisudolnego"/>
        <w:jc w:val="center"/>
        <w:rPr>
          <w:rFonts w:ascii="Arial" w:hAnsi="Arial" w:cs="Arial"/>
          <w:i/>
          <w:sz w:val="22"/>
          <w:szCs w:val="22"/>
          <w:u w:val="single"/>
        </w:rPr>
      </w:pPr>
    </w:p>
    <w:p w:rsidR="00304BA4" w:rsidRDefault="00304BA4" w:rsidP="00304BA4">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rsidR="00304BA4" w:rsidRPr="00685E7B" w:rsidRDefault="00304BA4" w:rsidP="00685E7B">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304BA4" w:rsidRDefault="004F6C62" w:rsidP="00685E7B">
      <w:pPr>
        <w:pStyle w:val="NormalnyWeb"/>
        <w:spacing w:line="360" w:lineRule="auto"/>
        <w:ind w:left="5664"/>
        <w:jc w:val="both"/>
        <w:rPr>
          <w:rFonts w:ascii="Arial" w:hAnsi="Arial" w:cs="Arial"/>
          <w:b/>
          <w:sz w:val="22"/>
          <w:szCs w:val="22"/>
        </w:rPr>
      </w:pPr>
      <w:r>
        <w:rPr>
          <w:rFonts w:ascii="Arial" w:hAnsi="Arial" w:cs="Arial"/>
          <w:b/>
          <w:sz w:val="22"/>
          <w:szCs w:val="22"/>
        </w:rPr>
        <w:t>………………………………………..</w:t>
      </w:r>
      <w:r>
        <w:rPr>
          <w:rFonts w:ascii="Arial" w:hAnsi="Arial" w:cs="Arial"/>
          <w:b/>
          <w:sz w:val="22"/>
          <w:szCs w:val="22"/>
        </w:rPr>
        <w:br/>
      </w:r>
      <w:r w:rsidR="00DA533C">
        <w:rPr>
          <w:rFonts w:ascii="Arial" w:hAnsi="Arial" w:cs="Arial"/>
          <w:b/>
          <w:sz w:val="22"/>
          <w:szCs w:val="22"/>
        </w:rPr>
        <w:t xml:space="preserve">           </w:t>
      </w:r>
      <w:r>
        <w:rPr>
          <w:rFonts w:ascii="Arial" w:hAnsi="Arial" w:cs="Arial"/>
          <w:b/>
          <w:sz w:val="22"/>
          <w:szCs w:val="22"/>
        </w:rPr>
        <w:t xml:space="preserve">(podpis wykonawcy) </w:t>
      </w:r>
    </w:p>
    <w:p w:rsidR="00304BA4" w:rsidRDefault="00304BA4" w:rsidP="00304BA4">
      <w:pPr>
        <w:pStyle w:val="NormalnyWeb"/>
        <w:spacing w:line="360" w:lineRule="auto"/>
        <w:jc w:val="both"/>
        <w:rPr>
          <w:rFonts w:ascii="Arial" w:hAnsi="Arial" w:cs="Arial"/>
          <w:b/>
          <w:sz w:val="22"/>
          <w:szCs w:val="22"/>
        </w:rPr>
      </w:pPr>
    </w:p>
    <w:p w:rsidR="00304BA4" w:rsidRDefault="00304BA4" w:rsidP="00304BA4">
      <w:pPr>
        <w:pStyle w:val="NormalnyWeb"/>
        <w:spacing w:line="360" w:lineRule="auto"/>
        <w:jc w:val="both"/>
        <w:rPr>
          <w:rFonts w:ascii="Arial" w:hAnsi="Arial" w:cs="Arial"/>
          <w:b/>
          <w:sz w:val="22"/>
          <w:szCs w:val="22"/>
        </w:rPr>
      </w:pPr>
    </w:p>
    <w:p w:rsidR="00304BA4" w:rsidRPr="00304BA4" w:rsidRDefault="00304BA4" w:rsidP="00304BA4">
      <w:pPr>
        <w:pStyle w:val="NormalnyWeb"/>
        <w:spacing w:line="360" w:lineRule="auto"/>
        <w:jc w:val="both"/>
        <w:rPr>
          <w:rFonts w:ascii="Arial" w:hAnsi="Arial" w:cs="Arial"/>
          <w:color w:val="000000"/>
          <w:sz w:val="22"/>
          <w:szCs w:val="22"/>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304BA4" w:rsidRPr="003A3206" w:rsidRDefault="00304BA4" w:rsidP="00304BA4">
      <w:pPr>
        <w:pStyle w:val="Tekstprzypisudolnego"/>
        <w:jc w:val="both"/>
        <w:rPr>
          <w:sz w:val="16"/>
          <w:szCs w:val="16"/>
        </w:rPr>
      </w:pPr>
    </w:p>
    <w:p w:rsidR="00304BA4" w:rsidRPr="0070464A" w:rsidRDefault="00304BA4" w:rsidP="00304BA4">
      <w:pPr>
        <w:pStyle w:val="NormalnyWeb"/>
        <w:spacing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304BA4" w:rsidRPr="0070464A" w:rsidRDefault="00304BA4" w:rsidP="00304BA4">
      <w:pPr>
        <w:pStyle w:val="NormalnyWeb"/>
        <w:spacing w:line="360" w:lineRule="auto"/>
        <w:ind w:firstLine="567"/>
        <w:jc w:val="both"/>
        <w:rPr>
          <w:rFonts w:ascii="Arial" w:hAnsi="Arial" w:cs="Arial"/>
          <w:sz w:val="16"/>
          <w:szCs w:val="16"/>
        </w:rPr>
      </w:pPr>
    </w:p>
    <w:p w:rsidR="00304BA4" w:rsidRDefault="00304BA4" w:rsidP="00795170">
      <w:pPr>
        <w:tabs>
          <w:tab w:val="left" w:pos="7860"/>
        </w:tabs>
        <w:rPr>
          <w:rFonts w:ascii="Tahoma" w:hAnsi="Tahoma" w:cs="Tahoma"/>
        </w:rPr>
      </w:pPr>
    </w:p>
    <w:p w:rsidR="00304BA4" w:rsidRDefault="00304BA4" w:rsidP="00795170">
      <w:pPr>
        <w:tabs>
          <w:tab w:val="left" w:pos="7860"/>
        </w:tabs>
        <w:rPr>
          <w:rFonts w:ascii="Tahoma" w:hAnsi="Tahoma" w:cs="Tahoma"/>
        </w:rPr>
      </w:pPr>
    </w:p>
    <w:p w:rsidR="00A90958" w:rsidRDefault="00A90958" w:rsidP="00795170">
      <w:pPr>
        <w:tabs>
          <w:tab w:val="left" w:pos="7860"/>
        </w:tabs>
        <w:rPr>
          <w:rFonts w:ascii="Tahoma" w:hAnsi="Tahoma" w:cs="Tahoma"/>
        </w:rPr>
      </w:pPr>
    </w:p>
    <w:p w:rsidR="00A90958" w:rsidRDefault="00A90958" w:rsidP="00795170">
      <w:pPr>
        <w:tabs>
          <w:tab w:val="left" w:pos="7860"/>
        </w:tabs>
        <w:rPr>
          <w:rFonts w:ascii="Tahoma" w:hAnsi="Tahoma" w:cs="Tahoma"/>
        </w:rPr>
      </w:pPr>
    </w:p>
    <w:p w:rsidR="00A90958" w:rsidRDefault="00A90958" w:rsidP="00795170">
      <w:pPr>
        <w:tabs>
          <w:tab w:val="left" w:pos="7860"/>
        </w:tabs>
        <w:rPr>
          <w:rFonts w:ascii="Tahoma" w:hAnsi="Tahoma" w:cs="Tahoma"/>
        </w:rPr>
      </w:pPr>
    </w:p>
    <w:p w:rsidR="00A90958" w:rsidRDefault="00A90958" w:rsidP="00795170">
      <w:pPr>
        <w:tabs>
          <w:tab w:val="left" w:pos="7860"/>
        </w:tabs>
        <w:rPr>
          <w:rFonts w:ascii="Tahoma" w:hAnsi="Tahoma" w:cs="Tahoma"/>
        </w:rPr>
      </w:pPr>
    </w:p>
    <w:p w:rsidR="00A90958" w:rsidRDefault="00A90958" w:rsidP="00795170">
      <w:pPr>
        <w:tabs>
          <w:tab w:val="left" w:pos="7860"/>
        </w:tabs>
        <w:rPr>
          <w:rFonts w:ascii="Tahoma" w:hAnsi="Tahoma" w:cs="Tahoma"/>
        </w:rPr>
      </w:pPr>
    </w:p>
    <w:p w:rsidR="00A90958" w:rsidRDefault="00A90958" w:rsidP="00795170">
      <w:pPr>
        <w:tabs>
          <w:tab w:val="left" w:pos="7860"/>
        </w:tabs>
        <w:rPr>
          <w:rFonts w:ascii="Tahoma" w:hAnsi="Tahoma" w:cs="Tahoma"/>
        </w:rPr>
      </w:pPr>
    </w:p>
    <w:p w:rsidR="00A90958" w:rsidRPr="00A90958" w:rsidRDefault="00A90958" w:rsidP="00A90958">
      <w:pPr>
        <w:tabs>
          <w:tab w:val="left" w:pos="7860"/>
        </w:tabs>
        <w:jc w:val="right"/>
        <w:rPr>
          <w:rFonts w:ascii="Tahoma" w:hAnsi="Tahoma" w:cs="Tahoma"/>
          <w:i/>
          <w:u w:val="single"/>
        </w:rPr>
      </w:pPr>
      <w:r w:rsidRPr="00A90958">
        <w:rPr>
          <w:rFonts w:ascii="Tahoma" w:hAnsi="Tahoma" w:cs="Tahoma"/>
          <w:i/>
          <w:u w:val="single"/>
        </w:rPr>
        <w:t>Załącznik nr 10</w:t>
      </w:r>
    </w:p>
    <w:p w:rsidR="00A90958" w:rsidRDefault="00A90958" w:rsidP="00A90958">
      <w:pPr>
        <w:tabs>
          <w:tab w:val="left" w:pos="7860"/>
        </w:tabs>
        <w:jc w:val="right"/>
        <w:rPr>
          <w:rFonts w:ascii="Tahoma" w:hAnsi="Tahoma" w:cs="Tahoma"/>
        </w:rPr>
      </w:pPr>
    </w:p>
    <w:p w:rsidR="00A90958" w:rsidRDefault="00A90958" w:rsidP="00A90958">
      <w:pPr>
        <w:tabs>
          <w:tab w:val="left" w:pos="7860"/>
        </w:tabs>
        <w:jc w:val="right"/>
        <w:rPr>
          <w:rFonts w:ascii="Tahoma" w:hAnsi="Tahoma" w:cs="Tahoma"/>
        </w:rPr>
      </w:pPr>
    </w:p>
    <w:p w:rsidR="00A90958" w:rsidRPr="00A90958" w:rsidRDefault="00A90958" w:rsidP="00A90958">
      <w:pPr>
        <w:tabs>
          <w:tab w:val="left" w:pos="7860"/>
        </w:tabs>
        <w:jc w:val="center"/>
        <w:rPr>
          <w:rFonts w:ascii="Tahoma" w:hAnsi="Tahoma" w:cs="Tahoma"/>
          <w:b/>
          <w:i/>
        </w:rPr>
      </w:pPr>
      <w:r w:rsidRPr="00A90958">
        <w:rPr>
          <w:rFonts w:ascii="Tahoma" w:hAnsi="Tahoma" w:cs="Tahoma"/>
          <w:b/>
          <w:i/>
        </w:rPr>
        <w:t>O Ś W I A D C Z E N I E</w:t>
      </w:r>
      <w:r w:rsidRPr="00A90958">
        <w:rPr>
          <w:rFonts w:ascii="Tahoma" w:hAnsi="Tahoma" w:cs="Tahoma"/>
          <w:b/>
          <w:i/>
        </w:rPr>
        <w:br/>
      </w:r>
    </w:p>
    <w:p w:rsidR="00A90958" w:rsidRPr="00A90958" w:rsidRDefault="00A90958" w:rsidP="00A90958">
      <w:pPr>
        <w:tabs>
          <w:tab w:val="left" w:pos="7860"/>
        </w:tabs>
        <w:jc w:val="center"/>
        <w:rPr>
          <w:rFonts w:ascii="Tahoma" w:hAnsi="Tahoma" w:cs="Tahoma"/>
          <w:b/>
          <w:i/>
        </w:rPr>
      </w:pPr>
    </w:p>
    <w:p w:rsidR="00A90958" w:rsidRPr="00A90958" w:rsidRDefault="00A90958" w:rsidP="00A90958">
      <w:pPr>
        <w:tabs>
          <w:tab w:val="left" w:pos="7860"/>
        </w:tabs>
        <w:jc w:val="center"/>
        <w:rPr>
          <w:rFonts w:ascii="Tahoma" w:hAnsi="Tahoma" w:cs="Tahoma"/>
          <w:b/>
          <w:i/>
          <w:lang w:val="x-none"/>
        </w:rPr>
      </w:pPr>
      <w:r w:rsidRPr="00A90958">
        <w:rPr>
          <w:rFonts w:ascii="Tahoma" w:hAnsi="Tahoma" w:cs="Tahoma"/>
          <w:b/>
          <w:bCs/>
          <w:i/>
          <w:lang w:val="x-none"/>
        </w:rPr>
        <w:t xml:space="preserve">Ochrona fizyczna i ochrona mienia budynku Noclegowni </w:t>
      </w:r>
      <w:r w:rsidRPr="00A90958">
        <w:rPr>
          <w:rFonts w:ascii="Tahoma" w:hAnsi="Tahoma" w:cs="Tahoma"/>
          <w:b/>
          <w:bCs/>
          <w:i/>
        </w:rPr>
        <w:br/>
      </w:r>
      <w:r w:rsidRPr="00A90958">
        <w:rPr>
          <w:rFonts w:ascii="Tahoma" w:hAnsi="Tahoma" w:cs="Tahoma"/>
          <w:b/>
          <w:bCs/>
          <w:i/>
          <w:lang w:val="x-none"/>
        </w:rPr>
        <w:t>przy ul. Baligrodzkiej 7 w Nysie</w:t>
      </w:r>
    </w:p>
    <w:p w:rsidR="00A90958" w:rsidRDefault="00A90958" w:rsidP="00A90958">
      <w:pPr>
        <w:tabs>
          <w:tab w:val="left" w:pos="7860"/>
        </w:tabs>
        <w:jc w:val="center"/>
        <w:rPr>
          <w:rFonts w:ascii="Tahoma" w:hAnsi="Tahoma" w:cs="Tahoma"/>
          <w:b/>
        </w:rPr>
      </w:pPr>
    </w:p>
    <w:p w:rsidR="00A90958" w:rsidRDefault="00A90958" w:rsidP="00A90958">
      <w:pPr>
        <w:tabs>
          <w:tab w:val="left" w:pos="7860"/>
        </w:tabs>
        <w:jc w:val="center"/>
        <w:rPr>
          <w:rFonts w:ascii="Tahoma" w:hAnsi="Tahoma" w:cs="Tahoma"/>
          <w:b/>
        </w:rPr>
      </w:pPr>
    </w:p>
    <w:p w:rsidR="00A90958" w:rsidRPr="00A90958" w:rsidRDefault="00A90958" w:rsidP="00A90958">
      <w:pPr>
        <w:tabs>
          <w:tab w:val="left" w:pos="7860"/>
        </w:tabs>
        <w:rPr>
          <w:rFonts w:ascii="Tahoma" w:hAnsi="Tahoma" w:cs="Tahoma"/>
          <w:i/>
        </w:rPr>
      </w:pPr>
      <w:r w:rsidRPr="00A90958">
        <w:rPr>
          <w:rFonts w:ascii="Tahoma" w:hAnsi="Tahoma" w:cs="Tahoma"/>
          <w:i/>
        </w:rPr>
        <w:t xml:space="preserve">Oświadcza, że na czas trwania umowy w Ośrodku Pomocy Społecznej w Nysie przy realizacji usługi pn. </w:t>
      </w:r>
      <w:r w:rsidRPr="00A90958">
        <w:rPr>
          <w:rFonts w:ascii="Tahoma" w:hAnsi="Tahoma" w:cs="Tahoma"/>
          <w:i/>
        </w:rPr>
        <w:br/>
      </w:r>
      <w:r w:rsidRPr="00A90958">
        <w:rPr>
          <w:rFonts w:ascii="Tahoma" w:hAnsi="Tahoma" w:cs="Tahoma"/>
          <w:b/>
          <w:bCs/>
          <w:i/>
        </w:rPr>
        <w:t>„</w:t>
      </w:r>
      <w:r w:rsidRPr="00A90958">
        <w:rPr>
          <w:rFonts w:ascii="Tahoma" w:hAnsi="Tahoma" w:cs="Tahoma"/>
          <w:b/>
          <w:bCs/>
          <w:i/>
          <w:lang w:val="x-none"/>
        </w:rPr>
        <w:t xml:space="preserve">Ochrona fizyczna i ochrona mienia budynku Noclegowni przy ul. Baligrodzkiej 7 </w:t>
      </w:r>
      <w:r w:rsidRPr="00A90958">
        <w:rPr>
          <w:rFonts w:ascii="Tahoma" w:hAnsi="Tahoma" w:cs="Tahoma"/>
          <w:b/>
          <w:bCs/>
          <w:i/>
        </w:rPr>
        <w:br/>
      </w:r>
      <w:r w:rsidRPr="00A90958">
        <w:rPr>
          <w:rFonts w:ascii="Tahoma" w:hAnsi="Tahoma" w:cs="Tahoma"/>
          <w:b/>
          <w:bCs/>
          <w:i/>
          <w:lang w:val="x-none"/>
        </w:rPr>
        <w:t>w Nysie</w:t>
      </w:r>
      <w:r w:rsidRPr="00A90958">
        <w:rPr>
          <w:rFonts w:ascii="Tahoma" w:hAnsi="Tahoma" w:cs="Tahoma"/>
          <w:b/>
          <w:bCs/>
          <w:i/>
        </w:rPr>
        <w:t xml:space="preserve">” </w:t>
      </w:r>
      <w:r w:rsidRPr="00A90958">
        <w:rPr>
          <w:rFonts w:ascii="Tahoma" w:hAnsi="Tahoma" w:cs="Tahoma"/>
          <w:b/>
          <w:bCs/>
          <w:i/>
        </w:rPr>
        <w:br/>
        <w:t>w okresie od 01 stycznia 2019r. do 31.12.2019r. będę(dziemy) dysponowali grupą interwencyjną.</w:t>
      </w:r>
    </w:p>
    <w:p w:rsidR="00A90958" w:rsidRDefault="00A90958" w:rsidP="00A90958">
      <w:pPr>
        <w:tabs>
          <w:tab w:val="left" w:pos="7860"/>
        </w:tabs>
        <w:rPr>
          <w:rFonts w:ascii="Tahoma" w:hAnsi="Tahoma" w:cs="Tahoma"/>
        </w:rPr>
      </w:pPr>
    </w:p>
    <w:p w:rsidR="00A90958" w:rsidRDefault="00A90958" w:rsidP="00A90958">
      <w:pPr>
        <w:tabs>
          <w:tab w:val="left" w:pos="7860"/>
        </w:tabs>
        <w:rPr>
          <w:rFonts w:ascii="Tahoma" w:hAnsi="Tahoma" w:cs="Tahoma"/>
        </w:rPr>
      </w:pPr>
    </w:p>
    <w:p w:rsidR="00A90958" w:rsidRDefault="00A90958" w:rsidP="00A90958">
      <w:pPr>
        <w:tabs>
          <w:tab w:val="left" w:pos="7860"/>
        </w:tabs>
        <w:rPr>
          <w:rFonts w:ascii="Tahoma" w:hAnsi="Tahoma" w:cs="Tahoma"/>
        </w:rPr>
      </w:pPr>
    </w:p>
    <w:p w:rsidR="00A90958" w:rsidRPr="00A90958" w:rsidRDefault="00A90958" w:rsidP="00A90958">
      <w:pPr>
        <w:tabs>
          <w:tab w:val="left" w:pos="7860"/>
        </w:tabs>
        <w:rPr>
          <w:rFonts w:ascii="Tahoma" w:hAnsi="Tahoma" w:cs="Tahoma"/>
        </w:rPr>
      </w:pPr>
      <w:r>
        <w:rPr>
          <w:rFonts w:ascii="Tahoma" w:hAnsi="Tahoma" w:cs="Tahoma"/>
        </w:rPr>
        <w:t>……………………………………                                                           …………………………………</w:t>
      </w:r>
      <w:r>
        <w:rPr>
          <w:rFonts w:ascii="Tahoma" w:hAnsi="Tahoma" w:cs="Tahoma"/>
        </w:rPr>
        <w:br/>
        <w:t>(miejscowość, data)                                                                    (podpis Wykonawcy)</w:t>
      </w:r>
    </w:p>
    <w:sectPr w:rsidR="00A90958" w:rsidRPr="00A90958" w:rsidSect="00C70444">
      <w:headerReference w:type="default" r:id="rId15"/>
      <w:footerReference w:type="even" r:id="rId16"/>
      <w:footerReference w:type="default" r:id="rId17"/>
      <w:pgSz w:w="11906" w:h="16838" w:code="9"/>
      <w:pgMar w:top="992"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847" w:rsidRDefault="00733847" w:rsidP="00642BBA">
      <w:pPr>
        <w:spacing w:after="0" w:line="240" w:lineRule="auto"/>
      </w:pPr>
      <w:r>
        <w:separator/>
      </w:r>
    </w:p>
  </w:endnote>
  <w:endnote w:type="continuationSeparator" w:id="0">
    <w:p w:rsidR="00733847" w:rsidRDefault="00733847" w:rsidP="0064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
    <w:altName w:val="Times New Roman"/>
    <w:panose1 w:val="00000000000000000000"/>
    <w:charset w:val="EE"/>
    <w:family w:val="roman"/>
    <w:notTrueType/>
    <w:pitch w:val="default"/>
    <w:sig w:usb0="00000005" w:usb1="00000000" w:usb2="00000000" w:usb3="00000000" w:csb0="00000002" w:csb1="00000000"/>
  </w:font>
  <w:font w:name="Optima">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1AD" w:rsidRPr="00B675DE" w:rsidRDefault="001061AD" w:rsidP="00B675DE">
    <w:pPr>
      <w:widowControl w:val="0"/>
      <w:autoSpaceDE w:val="0"/>
      <w:autoSpaceDN w:val="0"/>
      <w:spacing w:after="144" w:line="240" w:lineRule="auto"/>
      <w:jc w:val="center"/>
      <w:rPr>
        <w:rFonts w:ascii="Tahoma" w:hAnsi="Tahoma" w:cs="Tahoma"/>
        <w:color w:val="000000"/>
        <w:sz w:val="16"/>
        <w:szCs w:val="16"/>
        <w:lang w:val="x-none" w:eastAsia="pl-PL"/>
      </w:rPr>
    </w:pPr>
    <w:r w:rsidRPr="00B675DE">
      <w:rPr>
        <w:rFonts w:ascii="Tahoma" w:hAnsi="Tahoma" w:cs="Tahoma"/>
        <w:b/>
        <w:bCs/>
        <w:color w:val="000000"/>
        <w:sz w:val="16"/>
        <w:szCs w:val="16"/>
        <w:lang w:eastAsia="pl-PL"/>
      </w:rPr>
      <w:t xml:space="preserve">SIWZ </w:t>
    </w:r>
    <w:r w:rsidRPr="00B675DE">
      <w:rPr>
        <w:rFonts w:ascii="Tahoma" w:hAnsi="Tahoma" w:cs="Tahoma"/>
        <w:b/>
        <w:bCs/>
        <w:color w:val="000000"/>
        <w:sz w:val="16"/>
        <w:szCs w:val="16"/>
        <w:lang w:val="x-none" w:eastAsia="pl-PL"/>
      </w:rPr>
      <w:t xml:space="preserve">Ochrona fizyczna i ochrona mienia budynku Noclegowni </w:t>
    </w:r>
    <w:r w:rsidRPr="00B675DE">
      <w:rPr>
        <w:rFonts w:ascii="Tahoma" w:hAnsi="Tahoma" w:cs="Tahoma"/>
        <w:b/>
        <w:bCs/>
        <w:color w:val="000000"/>
        <w:sz w:val="16"/>
        <w:szCs w:val="16"/>
        <w:lang w:eastAsia="pl-PL"/>
      </w:rPr>
      <w:br/>
    </w:r>
    <w:r w:rsidRPr="00B675DE">
      <w:rPr>
        <w:rFonts w:ascii="Tahoma" w:hAnsi="Tahoma" w:cs="Tahoma"/>
        <w:b/>
        <w:bCs/>
        <w:color w:val="000000"/>
        <w:sz w:val="16"/>
        <w:szCs w:val="16"/>
        <w:lang w:val="x-none" w:eastAsia="pl-PL"/>
      </w:rPr>
      <w:t>przy ul. Baligrodzkiej 7 w Nysie</w:t>
    </w:r>
  </w:p>
  <w:p w:rsidR="001061AD" w:rsidRPr="00B675DE" w:rsidRDefault="001061AD">
    <w:pPr>
      <w:pStyle w:val="Stopka"/>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1AD" w:rsidRDefault="001061AD" w:rsidP="00A358B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061AD" w:rsidRDefault="001061AD" w:rsidP="00CF1185">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FC0" w:rsidRDefault="00884FC0" w:rsidP="00884FC0">
    <w:pPr>
      <w:pStyle w:val="Nagwek"/>
    </w:pPr>
  </w:p>
  <w:p w:rsidR="001061AD" w:rsidRPr="00884FC0" w:rsidRDefault="00884FC0" w:rsidP="00884FC0">
    <w:pPr>
      <w:widowControl w:val="0"/>
      <w:autoSpaceDE w:val="0"/>
      <w:autoSpaceDN w:val="0"/>
      <w:spacing w:after="144" w:line="240" w:lineRule="auto"/>
      <w:jc w:val="center"/>
      <w:rPr>
        <w:rFonts w:ascii="Tahoma" w:hAnsi="Tahoma" w:cs="Tahoma"/>
        <w:color w:val="000000"/>
        <w:sz w:val="16"/>
        <w:szCs w:val="16"/>
        <w:lang w:val="x-none" w:eastAsia="pl-PL"/>
      </w:rPr>
    </w:pPr>
    <w:r w:rsidRPr="00B675DE">
      <w:rPr>
        <w:rFonts w:ascii="Tahoma" w:hAnsi="Tahoma" w:cs="Tahoma"/>
        <w:b/>
        <w:bCs/>
        <w:color w:val="000000"/>
        <w:sz w:val="16"/>
        <w:szCs w:val="16"/>
        <w:lang w:eastAsia="pl-PL"/>
      </w:rPr>
      <w:t xml:space="preserve">SIWZ </w:t>
    </w:r>
    <w:r w:rsidRPr="00B675DE">
      <w:rPr>
        <w:rFonts w:ascii="Tahoma" w:hAnsi="Tahoma" w:cs="Tahoma"/>
        <w:b/>
        <w:bCs/>
        <w:color w:val="000000"/>
        <w:sz w:val="16"/>
        <w:szCs w:val="16"/>
        <w:lang w:val="x-none" w:eastAsia="pl-PL"/>
      </w:rPr>
      <w:t xml:space="preserve">Ochrona fizyczna i ochrona mienia budynku Noclegowni </w:t>
    </w:r>
    <w:r w:rsidRPr="00B675DE">
      <w:rPr>
        <w:rFonts w:ascii="Tahoma" w:hAnsi="Tahoma" w:cs="Tahoma"/>
        <w:b/>
        <w:bCs/>
        <w:color w:val="000000"/>
        <w:sz w:val="16"/>
        <w:szCs w:val="16"/>
        <w:lang w:eastAsia="pl-PL"/>
      </w:rPr>
      <w:br/>
    </w:r>
    <w:r w:rsidRPr="00B675DE">
      <w:rPr>
        <w:rFonts w:ascii="Tahoma" w:hAnsi="Tahoma" w:cs="Tahoma"/>
        <w:b/>
        <w:bCs/>
        <w:color w:val="000000"/>
        <w:sz w:val="16"/>
        <w:szCs w:val="16"/>
        <w:lang w:val="x-none" w:eastAsia="pl-PL"/>
      </w:rPr>
      <w:t>przy ul. Baligrodzkiej 7 w Nysie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847" w:rsidRDefault="00733847" w:rsidP="00642BBA">
      <w:pPr>
        <w:spacing w:after="0" w:line="240" w:lineRule="auto"/>
      </w:pPr>
      <w:r>
        <w:separator/>
      </w:r>
    </w:p>
  </w:footnote>
  <w:footnote w:type="continuationSeparator" w:id="0">
    <w:p w:rsidR="00733847" w:rsidRDefault="00733847" w:rsidP="00642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1AD" w:rsidRDefault="001061A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46E8BDBE"/>
    <w:name w:val="WW8Num14"/>
    <w:lvl w:ilvl="0">
      <w:start w:val="5"/>
      <w:numFmt w:val="decimal"/>
      <w:lvlText w:val="%1."/>
      <w:lvlJc w:val="left"/>
      <w:pPr>
        <w:tabs>
          <w:tab w:val="num" w:pos="0"/>
        </w:tabs>
        <w:ind w:left="795" w:hanging="360"/>
      </w:pPr>
      <w:rPr>
        <w:b w:val="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0000A"/>
    <w:multiLevelType w:val="singleLevel"/>
    <w:tmpl w:val="0000000A"/>
    <w:name w:val="WW8Num28"/>
    <w:lvl w:ilvl="0">
      <w:start w:val="1"/>
      <w:numFmt w:val="lowerLetter"/>
      <w:lvlText w:val="%1)"/>
      <w:lvlJc w:val="left"/>
      <w:pPr>
        <w:tabs>
          <w:tab w:val="num" w:pos="2340"/>
        </w:tabs>
        <w:ind w:left="2340" w:hanging="360"/>
      </w:pPr>
    </w:lvl>
  </w:abstractNum>
  <w:abstractNum w:abstractNumId="2" w15:restartNumberingAfterBreak="0">
    <w:nsid w:val="007700DE"/>
    <w:multiLevelType w:val="hybridMultilevel"/>
    <w:tmpl w:val="0B88AF80"/>
    <w:lvl w:ilvl="0" w:tplc="04150011">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8F416D"/>
    <w:multiLevelType w:val="hybridMultilevel"/>
    <w:tmpl w:val="F8A0A1D2"/>
    <w:lvl w:ilvl="0" w:tplc="8A80CF80">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5553FEA"/>
    <w:multiLevelType w:val="hybridMultilevel"/>
    <w:tmpl w:val="1DD254B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74AF7"/>
    <w:multiLevelType w:val="multilevel"/>
    <w:tmpl w:val="CE52999A"/>
    <w:lvl w:ilvl="0">
      <w:start w:val="1"/>
      <w:numFmt w:val="decimal"/>
      <w:lvlText w:val="%1)"/>
      <w:lvlJc w:val="left"/>
      <w:rPr>
        <w:rFonts w:ascii="Times New Roman" w:eastAsia="Times New Roman" w:hAnsi="Times New Roman" w:cs="Times New Roman"/>
        <w:b w:val="0"/>
        <w:bCs w:val="0"/>
        <w:i w:val="0"/>
        <w:iCs w:val="0"/>
        <w:smallCaps w:val="0"/>
        <w:strike w:val="0"/>
        <w:color w:val="191919"/>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652FFD"/>
    <w:multiLevelType w:val="hybridMultilevel"/>
    <w:tmpl w:val="FA3EA378"/>
    <w:lvl w:ilvl="0" w:tplc="1C02C5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E9A636D"/>
    <w:multiLevelType w:val="hybridMultilevel"/>
    <w:tmpl w:val="710E8736"/>
    <w:lvl w:ilvl="0" w:tplc="6D62DDAA">
      <w:start w:val="6"/>
      <w:numFmt w:val="decimal"/>
      <w:lvlText w:val="%1)"/>
      <w:lvlJc w:val="left"/>
      <w:pPr>
        <w:ind w:left="720" w:hanging="360"/>
      </w:pPr>
      <w:rPr>
        <w:rFonts w:hint="default"/>
        <w:color w:val="1919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717DA4"/>
    <w:multiLevelType w:val="hybridMultilevel"/>
    <w:tmpl w:val="FF48F7CA"/>
    <w:lvl w:ilvl="0" w:tplc="E26012EA">
      <w:start w:val="10"/>
      <w:numFmt w:val="decimal"/>
      <w:lvlText w:val="%1."/>
      <w:lvlJc w:val="left"/>
      <w:pPr>
        <w:ind w:left="720" w:hanging="360"/>
      </w:pPr>
      <w:rPr>
        <w:rFonts w:hint="default"/>
        <w:b/>
        <w:color w:val="1919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C603D3"/>
    <w:multiLevelType w:val="hybridMultilevel"/>
    <w:tmpl w:val="074659A0"/>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8246EF"/>
    <w:multiLevelType w:val="hybridMultilevel"/>
    <w:tmpl w:val="4BE26D32"/>
    <w:lvl w:ilvl="0" w:tplc="FFFFFFFF">
      <w:start w:val="3"/>
      <w:numFmt w:val="decimal"/>
      <w:lvlText w:val="%1)"/>
      <w:lvlJc w:val="left"/>
      <w:pPr>
        <w:tabs>
          <w:tab w:val="num" w:pos="2340"/>
        </w:tabs>
        <w:ind w:left="1980"/>
      </w:pPr>
      <w:rPr>
        <w:rFonts w:cs="Times New Roman" w:hint="default"/>
      </w:rPr>
    </w:lvl>
    <w:lvl w:ilvl="1" w:tplc="B42A21B6">
      <w:start w:val="1"/>
      <w:numFmt w:val="decimal"/>
      <w:lvlText w:val="%2."/>
      <w:lvlJc w:val="left"/>
      <w:pPr>
        <w:tabs>
          <w:tab w:val="num" w:pos="1440"/>
        </w:tabs>
        <w:ind w:left="144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0B3389"/>
    <w:multiLevelType w:val="multilevel"/>
    <w:tmpl w:val="BA54C170"/>
    <w:lvl w:ilvl="0">
      <w:start w:val="1"/>
      <w:numFmt w:val="decimal"/>
      <w:lvlText w:val="%1)"/>
      <w:lvlJc w:val="left"/>
      <w:rPr>
        <w:rFonts w:ascii="Times New Roman" w:eastAsia="Times New Roman" w:hAnsi="Times New Roman" w:cs="Times New Roman"/>
        <w:b w:val="0"/>
        <w:bCs w:val="0"/>
        <w:i w:val="0"/>
        <w:iCs w:val="0"/>
        <w:smallCaps w:val="0"/>
        <w:strike w:val="0"/>
        <w:color w:val="191919"/>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DF786D"/>
    <w:multiLevelType w:val="multilevel"/>
    <w:tmpl w:val="E13A1F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210E38"/>
    <w:multiLevelType w:val="multilevel"/>
    <w:tmpl w:val="C96E30C8"/>
    <w:lvl w:ilvl="0">
      <w:start w:val="1"/>
      <w:numFmt w:val="decimal"/>
      <w:lvlText w:val="%1)"/>
      <w:lvlJc w:val="left"/>
      <w:rPr>
        <w:rFonts w:ascii="Tahoma" w:eastAsia="Times New Roman" w:hAnsi="Tahoma" w:cs="Tahoma"/>
        <w:b w:val="0"/>
        <w:bCs w:val="0"/>
        <w:i w:val="0"/>
        <w:iCs w:val="0"/>
        <w:smallCaps w:val="0"/>
        <w:strike w:val="0"/>
        <w:color w:val="191919"/>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E70401"/>
    <w:multiLevelType w:val="multilevel"/>
    <w:tmpl w:val="77266B0E"/>
    <w:lvl w:ilvl="0">
      <w:start w:val="1"/>
      <w:numFmt w:val="decimal"/>
      <w:lvlText w:val="%1)"/>
      <w:lvlJc w:val="left"/>
      <w:rPr>
        <w:rFonts w:ascii="Times New Roman" w:eastAsia="Times New Roman" w:hAnsi="Times New Roman" w:cs="Times New Roman"/>
        <w:b w:val="0"/>
        <w:bCs w:val="0"/>
        <w:i w:val="0"/>
        <w:iCs w:val="0"/>
        <w:smallCaps w:val="0"/>
        <w:strike w:val="0"/>
        <w:color w:val="191919"/>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D325E5"/>
    <w:multiLevelType w:val="hybridMultilevel"/>
    <w:tmpl w:val="D31C5AEE"/>
    <w:lvl w:ilvl="0" w:tplc="FFFFFFFF">
      <w:start w:val="1"/>
      <w:numFmt w:val="decimal"/>
      <w:lvlText w:val="%1)"/>
      <w:lvlJc w:val="left"/>
      <w:pPr>
        <w:tabs>
          <w:tab w:val="num" w:pos="928"/>
        </w:tabs>
        <w:ind w:left="928" w:hanging="360"/>
      </w:pPr>
      <w:rPr>
        <w:rFonts w:cs="Times New Roman" w:hint="default"/>
      </w:rPr>
    </w:lvl>
    <w:lvl w:ilvl="1" w:tplc="FFFFFFFF">
      <w:start w:val="2"/>
      <w:numFmt w:val="decimal"/>
      <w:lvlText w:val="%2."/>
      <w:lvlJc w:val="left"/>
      <w:pPr>
        <w:tabs>
          <w:tab w:val="num" w:pos="720"/>
        </w:tabs>
        <w:ind w:left="360"/>
      </w:pPr>
      <w:rPr>
        <w:rFonts w:cs="Times New Roman" w:hint="default"/>
      </w:rPr>
    </w:lvl>
    <w:lvl w:ilvl="2" w:tplc="FFFFFFFF">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17" w15:restartNumberingAfterBreak="0">
    <w:nsid w:val="3ED0011D"/>
    <w:multiLevelType w:val="hybridMultilevel"/>
    <w:tmpl w:val="6062F122"/>
    <w:lvl w:ilvl="0" w:tplc="9F9C8ADA">
      <w:start w:val="1"/>
      <w:numFmt w:val="decimal"/>
      <w:lvlText w:val="%1."/>
      <w:lvlJc w:val="left"/>
      <w:pPr>
        <w:ind w:left="861" w:hanging="435"/>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8484839"/>
    <w:multiLevelType w:val="multilevel"/>
    <w:tmpl w:val="CE52999A"/>
    <w:lvl w:ilvl="0">
      <w:start w:val="1"/>
      <w:numFmt w:val="decimal"/>
      <w:lvlText w:val="%1)"/>
      <w:lvlJc w:val="left"/>
      <w:rPr>
        <w:rFonts w:ascii="Times New Roman" w:eastAsia="Times New Roman" w:hAnsi="Times New Roman" w:cs="Times New Roman"/>
        <w:b w:val="0"/>
        <w:bCs w:val="0"/>
        <w:i w:val="0"/>
        <w:iCs w:val="0"/>
        <w:smallCaps w:val="0"/>
        <w:strike w:val="0"/>
        <w:color w:val="191919"/>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185E4B"/>
    <w:multiLevelType w:val="hybridMultilevel"/>
    <w:tmpl w:val="82B60CF4"/>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2"/>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4B9C754A"/>
    <w:multiLevelType w:val="hybridMultilevel"/>
    <w:tmpl w:val="683E7246"/>
    <w:lvl w:ilvl="0" w:tplc="FFFFFFFF">
      <w:start w:val="1"/>
      <w:numFmt w:val="lowerLetter"/>
      <w:lvlText w:val="%1)"/>
      <w:lvlJc w:val="left"/>
      <w:pPr>
        <w:tabs>
          <w:tab w:val="num" w:pos="360"/>
        </w:tabs>
      </w:pPr>
      <w:rPr>
        <w:rFonts w:cs="Times New Roman" w:hint="default"/>
      </w:rPr>
    </w:lvl>
    <w:lvl w:ilvl="1" w:tplc="EFAC1CF0">
      <w:start w:val="3"/>
      <w:numFmt w:val="decimal"/>
      <w:lvlText w:val="%2."/>
      <w:lvlJc w:val="left"/>
      <w:pPr>
        <w:tabs>
          <w:tab w:val="num" w:pos="1440"/>
        </w:tabs>
        <w:ind w:left="1440" w:hanging="360"/>
      </w:pPr>
      <w:rPr>
        <w:rFonts w:cs="Times New Roman" w:hint="default"/>
        <w:b/>
        <w:color w:val="auto"/>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552F2F3E"/>
    <w:multiLevelType w:val="multilevel"/>
    <w:tmpl w:val="1C822390"/>
    <w:lvl w:ilvl="0">
      <w:start w:val="50"/>
      <w:numFmt w:val="lowerRoman"/>
      <w:lvlText w:val="%1)"/>
      <w:lvlJc w:val="left"/>
      <w:rPr>
        <w:rFonts w:ascii="Times New Roman" w:eastAsia="Times New Roman" w:hAnsi="Times New Roman" w:cs="Times New Roman"/>
        <w:b w:val="0"/>
        <w:bCs w:val="0"/>
        <w:i w:val="0"/>
        <w:iCs w:val="0"/>
        <w:smallCaps w:val="0"/>
        <w:strike w:val="0"/>
        <w:color w:val="191919"/>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054F5C"/>
    <w:multiLevelType w:val="multilevel"/>
    <w:tmpl w:val="8D00D0BC"/>
    <w:lvl w:ilvl="0">
      <w:start w:val="2"/>
      <w:numFmt w:val="decimal"/>
      <w:lvlText w:val="%1)"/>
      <w:lvlJc w:val="left"/>
      <w:rPr>
        <w:rFonts w:ascii="Times New Roman" w:eastAsia="Times New Roman" w:hAnsi="Times New Roman" w:cs="Times New Roman"/>
        <w:b w:val="0"/>
        <w:bCs w:val="0"/>
        <w:i w:val="0"/>
        <w:iCs w:val="0"/>
        <w:smallCaps w:val="0"/>
        <w:strike w:val="0"/>
        <w:color w:val="191919"/>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852B61"/>
    <w:multiLevelType w:val="multilevel"/>
    <w:tmpl w:val="D174D214"/>
    <w:lvl w:ilvl="0">
      <w:start w:val="1"/>
      <w:numFmt w:val="decimal"/>
      <w:lvlText w:val="%1)"/>
      <w:lvlJc w:val="left"/>
      <w:rPr>
        <w:rFonts w:ascii="Arial" w:eastAsia="Arial" w:hAnsi="Arial" w:cs="Arial"/>
        <w:b w:val="0"/>
        <w:bCs w:val="0"/>
        <w:i w:val="0"/>
        <w:iCs w:val="0"/>
        <w:smallCaps w:val="0"/>
        <w:strike w:val="0"/>
        <w:color w:val="191919"/>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8F19B3"/>
    <w:multiLevelType w:val="multilevel"/>
    <w:tmpl w:val="2C1C7966"/>
    <w:lvl w:ilvl="0">
      <w:start w:val="1"/>
      <w:numFmt w:val="decimal"/>
      <w:lvlText w:val="%1."/>
      <w:lvlJc w:val="left"/>
      <w:rPr>
        <w:rFonts w:ascii="Arial" w:eastAsia="Arial" w:hAnsi="Arial" w:cs="Arial"/>
        <w:b w:val="0"/>
        <w:bCs w:val="0"/>
        <w:i w:val="0"/>
        <w:iCs w:val="0"/>
        <w:smallCaps w:val="0"/>
        <w:strike w:val="0"/>
        <w:color w:val="191919"/>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874670"/>
    <w:multiLevelType w:val="hybridMultilevel"/>
    <w:tmpl w:val="4D82CFB2"/>
    <w:lvl w:ilvl="0" w:tplc="172448BE">
      <w:start w:val="1"/>
      <w:numFmt w:val="decimal"/>
      <w:lvlText w:val="%1)"/>
      <w:lvlJc w:val="left"/>
      <w:pPr>
        <w:ind w:left="1080" w:hanging="360"/>
      </w:pPr>
      <w:rPr>
        <w:rFonts w:ascii="Tahoma" w:hAnsi="Tahoma" w:cs="Tahoma" w:hint="default"/>
      </w:rPr>
    </w:lvl>
    <w:lvl w:ilvl="1" w:tplc="1BA85B68">
      <w:start w:val="1"/>
      <w:numFmt w:val="lowerLetter"/>
      <w:lvlText w:val="%2)"/>
      <w:lvlJc w:val="left"/>
      <w:pPr>
        <w:ind w:left="2145" w:hanging="705"/>
      </w:pPr>
      <w:rPr>
        <w:rFonts w:eastAsia="Calibri"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EE80AD4"/>
    <w:multiLevelType w:val="multilevel"/>
    <w:tmpl w:val="3B64E3B8"/>
    <w:lvl w:ilvl="0">
      <w:start w:val="1"/>
      <w:numFmt w:val="decimal"/>
      <w:lvlText w:val="%1)"/>
      <w:lvlJc w:val="left"/>
      <w:rPr>
        <w:rFonts w:ascii="Arial" w:eastAsia="Arial" w:hAnsi="Arial" w:cs="Arial"/>
        <w:b/>
        <w:bCs/>
        <w:i w:val="0"/>
        <w:iCs w:val="0"/>
        <w:smallCaps w:val="0"/>
        <w:strike w:val="0"/>
        <w:color w:val="191919"/>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5D67D7"/>
    <w:multiLevelType w:val="hybridMultilevel"/>
    <w:tmpl w:val="048E29C4"/>
    <w:lvl w:ilvl="0" w:tplc="FFFFFFFF">
      <w:start w:val="1"/>
      <w:numFmt w:val="decimal"/>
      <w:lvlText w:val="%1)"/>
      <w:lvlJc w:val="left"/>
      <w:pPr>
        <w:tabs>
          <w:tab w:val="num" w:pos="1080"/>
        </w:tabs>
        <w:ind w:left="720"/>
      </w:pPr>
      <w:rPr>
        <w:rFonts w:cs="Times New Roman" w:hint="default"/>
      </w:rPr>
    </w:lvl>
    <w:lvl w:ilvl="1" w:tplc="FFFFFFFF">
      <w:start w:val="2"/>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1980"/>
      </w:pPr>
      <w:rPr>
        <w:rFonts w:cs="Times New Roman" w:hint="default"/>
      </w:rPr>
    </w:lvl>
    <w:lvl w:ilvl="3" w:tplc="FFFFFFFF">
      <w:start w:val="3"/>
      <w:numFmt w:val="decimal"/>
      <w:lvlText w:val="%4."/>
      <w:lvlJc w:val="left"/>
      <w:pPr>
        <w:tabs>
          <w:tab w:val="num" w:pos="2880"/>
        </w:tabs>
        <w:ind w:left="2880" w:hanging="360"/>
      </w:pPr>
      <w:rPr>
        <w:rFonts w:cs="Times New Roman" w:hint="default"/>
      </w:rPr>
    </w:lvl>
    <w:lvl w:ilvl="4" w:tplc="FFFFFFFF">
      <w:start w:val="1"/>
      <w:numFmt w:val="decimal"/>
      <w:lvlText w:val="%5)"/>
      <w:lvlJc w:val="left"/>
      <w:pPr>
        <w:tabs>
          <w:tab w:val="num" w:pos="3600"/>
        </w:tabs>
        <w:ind w:left="3240"/>
      </w:pPr>
      <w:rPr>
        <w:rFonts w:cs="Times New Roman"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7DC07DC0"/>
    <w:multiLevelType w:val="multilevel"/>
    <w:tmpl w:val="E348EED8"/>
    <w:lvl w:ilvl="0">
      <w:start w:val="1"/>
      <w:numFmt w:val="decimal"/>
      <w:lvlText w:val="%1."/>
      <w:lvlJc w:val="left"/>
      <w:rPr>
        <w:rFonts w:ascii="Times New Roman" w:eastAsia="Times New Roman" w:hAnsi="Times New Roman" w:cs="Times New Roman"/>
        <w:b w:val="0"/>
        <w:bCs w:val="0"/>
        <w:i w:val="0"/>
        <w:iCs w:val="0"/>
        <w:smallCaps w:val="0"/>
        <w:strike w:val="0"/>
        <w:color w:val="191919"/>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7"/>
  </w:num>
  <w:num w:numId="3">
    <w:abstractNumId w:val="16"/>
  </w:num>
  <w:num w:numId="4">
    <w:abstractNumId w:val="20"/>
  </w:num>
  <w:num w:numId="5">
    <w:abstractNumId w:val="19"/>
  </w:num>
  <w:num w:numId="6">
    <w:abstractNumId w:val="13"/>
  </w:num>
  <w:num w:numId="7">
    <w:abstractNumId w:val="17"/>
  </w:num>
  <w:num w:numId="8">
    <w:abstractNumId w:val="25"/>
  </w:num>
  <w:num w:numId="9">
    <w:abstractNumId w:val="3"/>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8"/>
  </w:num>
  <w:num w:numId="14">
    <w:abstractNumId w:val="18"/>
  </w:num>
  <w:num w:numId="15">
    <w:abstractNumId w:val="12"/>
  </w:num>
  <w:num w:numId="16">
    <w:abstractNumId w:val="15"/>
  </w:num>
  <w:num w:numId="17">
    <w:abstractNumId w:val="14"/>
  </w:num>
  <w:num w:numId="18">
    <w:abstractNumId w:val="6"/>
  </w:num>
  <w:num w:numId="19">
    <w:abstractNumId w:val="24"/>
  </w:num>
  <w:num w:numId="20">
    <w:abstractNumId w:val="26"/>
  </w:num>
  <w:num w:numId="21">
    <w:abstractNumId w:val="23"/>
  </w:num>
  <w:num w:numId="22">
    <w:abstractNumId w:val="21"/>
  </w:num>
  <w:num w:numId="23">
    <w:abstractNumId w:val="22"/>
  </w:num>
  <w:num w:numId="24">
    <w:abstractNumId w:val="8"/>
  </w:num>
  <w:num w:numId="25">
    <w:abstractNumId w:val="9"/>
  </w:num>
  <w:num w:numId="26">
    <w:abstractNumId w:val="5"/>
  </w:num>
  <w:num w:numId="27">
    <w:abstractNumId w:val="10"/>
  </w:num>
  <w:num w:numId="28">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BA"/>
    <w:rsid w:val="00001212"/>
    <w:rsid w:val="000059F5"/>
    <w:rsid w:val="0001177D"/>
    <w:rsid w:val="00011B6C"/>
    <w:rsid w:val="00013456"/>
    <w:rsid w:val="00013BCF"/>
    <w:rsid w:val="00015B39"/>
    <w:rsid w:val="000238A5"/>
    <w:rsid w:val="00026A62"/>
    <w:rsid w:val="00032BC5"/>
    <w:rsid w:val="00035DF5"/>
    <w:rsid w:val="00037DC6"/>
    <w:rsid w:val="0004364B"/>
    <w:rsid w:val="0004499C"/>
    <w:rsid w:val="00045A48"/>
    <w:rsid w:val="00046EAE"/>
    <w:rsid w:val="0005361D"/>
    <w:rsid w:val="00055285"/>
    <w:rsid w:val="00060734"/>
    <w:rsid w:val="000616D4"/>
    <w:rsid w:val="000639C0"/>
    <w:rsid w:val="00074849"/>
    <w:rsid w:val="00080341"/>
    <w:rsid w:val="00080D7F"/>
    <w:rsid w:val="00082599"/>
    <w:rsid w:val="00083EBC"/>
    <w:rsid w:val="00094364"/>
    <w:rsid w:val="00095806"/>
    <w:rsid w:val="00097535"/>
    <w:rsid w:val="000A06AE"/>
    <w:rsid w:val="000A6127"/>
    <w:rsid w:val="000A645C"/>
    <w:rsid w:val="000B35B0"/>
    <w:rsid w:val="000C0480"/>
    <w:rsid w:val="000C105C"/>
    <w:rsid w:val="000C25F2"/>
    <w:rsid w:val="000C6952"/>
    <w:rsid w:val="000D4097"/>
    <w:rsid w:val="000D429C"/>
    <w:rsid w:val="000D6694"/>
    <w:rsid w:val="000D6FA3"/>
    <w:rsid w:val="000E37A2"/>
    <w:rsid w:val="000E4B5C"/>
    <w:rsid w:val="000E52A8"/>
    <w:rsid w:val="000F057F"/>
    <w:rsid w:val="000F073A"/>
    <w:rsid w:val="000F1C5E"/>
    <w:rsid w:val="000F2DA1"/>
    <w:rsid w:val="000F3286"/>
    <w:rsid w:val="00105523"/>
    <w:rsid w:val="001061AD"/>
    <w:rsid w:val="00107400"/>
    <w:rsid w:val="00110C51"/>
    <w:rsid w:val="001151C5"/>
    <w:rsid w:val="00115D5F"/>
    <w:rsid w:val="00120167"/>
    <w:rsid w:val="001238B3"/>
    <w:rsid w:val="00126BC5"/>
    <w:rsid w:val="00130E95"/>
    <w:rsid w:val="001324FC"/>
    <w:rsid w:val="0013429F"/>
    <w:rsid w:val="0013475D"/>
    <w:rsid w:val="00137A78"/>
    <w:rsid w:val="00141F51"/>
    <w:rsid w:val="00142D4A"/>
    <w:rsid w:val="00147152"/>
    <w:rsid w:val="00147938"/>
    <w:rsid w:val="0015133C"/>
    <w:rsid w:val="00151C43"/>
    <w:rsid w:val="001543C6"/>
    <w:rsid w:val="0015603F"/>
    <w:rsid w:val="0016181F"/>
    <w:rsid w:val="00165631"/>
    <w:rsid w:val="00170249"/>
    <w:rsid w:val="00177D07"/>
    <w:rsid w:val="00182547"/>
    <w:rsid w:val="001836B2"/>
    <w:rsid w:val="00185D48"/>
    <w:rsid w:val="001916C6"/>
    <w:rsid w:val="001951D9"/>
    <w:rsid w:val="001A1825"/>
    <w:rsid w:val="001A7676"/>
    <w:rsid w:val="001A76CC"/>
    <w:rsid w:val="001B1D5E"/>
    <w:rsid w:val="001B2653"/>
    <w:rsid w:val="001B4E2E"/>
    <w:rsid w:val="001B632E"/>
    <w:rsid w:val="001B6673"/>
    <w:rsid w:val="001C3783"/>
    <w:rsid w:val="001C4125"/>
    <w:rsid w:val="001C7AFB"/>
    <w:rsid w:val="001D4910"/>
    <w:rsid w:val="001D71BD"/>
    <w:rsid w:val="001E2719"/>
    <w:rsid w:val="001E3BA6"/>
    <w:rsid w:val="001E6880"/>
    <w:rsid w:val="001E7738"/>
    <w:rsid w:val="001F224D"/>
    <w:rsid w:val="001F3D5F"/>
    <w:rsid w:val="002017F5"/>
    <w:rsid w:val="002142CD"/>
    <w:rsid w:val="00214DE7"/>
    <w:rsid w:val="00215EB9"/>
    <w:rsid w:val="00216703"/>
    <w:rsid w:val="00223EE2"/>
    <w:rsid w:val="002241E9"/>
    <w:rsid w:val="002243E9"/>
    <w:rsid w:val="00224BED"/>
    <w:rsid w:val="00232BAB"/>
    <w:rsid w:val="00235045"/>
    <w:rsid w:val="0023642A"/>
    <w:rsid w:val="0023644D"/>
    <w:rsid w:val="0024123C"/>
    <w:rsid w:val="00242B89"/>
    <w:rsid w:val="00243D28"/>
    <w:rsid w:val="0024688E"/>
    <w:rsid w:val="00252866"/>
    <w:rsid w:val="00254480"/>
    <w:rsid w:val="00270349"/>
    <w:rsid w:val="002723CD"/>
    <w:rsid w:val="00276A6E"/>
    <w:rsid w:val="002801DE"/>
    <w:rsid w:val="00280DF5"/>
    <w:rsid w:val="002833D7"/>
    <w:rsid w:val="0028529C"/>
    <w:rsid w:val="0029452D"/>
    <w:rsid w:val="00294729"/>
    <w:rsid w:val="00295E39"/>
    <w:rsid w:val="002A3537"/>
    <w:rsid w:val="002A415F"/>
    <w:rsid w:val="002A5B2F"/>
    <w:rsid w:val="002B0857"/>
    <w:rsid w:val="002B15BD"/>
    <w:rsid w:val="002B232A"/>
    <w:rsid w:val="002B3F5D"/>
    <w:rsid w:val="002C09D8"/>
    <w:rsid w:val="002C565F"/>
    <w:rsid w:val="002D0636"/>
    <w:rsid w:val="002D127D"/>
    <w:rsid w:val="002D53B9"/>
    <w:rsid w:val="002D5EDA"/>
    <w:rsid w:val="002D6646"/>
    <w:rsid w:val="002D7821"/>
    <w:rsid w:val="002E15AC"/>
    <w:rsid w:val="002E68A7"/>
    <w:rsid w:val="002E7931"/>
    <w:rsid w:val="002E7AC2"/>
    <w:rsid w:val="002F25E0"/>
    <w:rsid w:val="002F27B9"/>
    <w:rsid w:val="002F70C5"/>
    <w:rsid w:val="002F7871"/>
    <w:rsid w:val="003006B8"/>
    <w:rsid w:val="00304BA4"/>
    <w:rsid w:val="00310F27"/>
    <w:rsid w:val="00311BB1"/>
    <w:rsid w:val="00312FBC"/>
    <w:rsid w:val="00315B8F"/>
    <w:rsid w:val="003204AF"/>
    <w:rsid w:val="00320B11"/>
    <w:rsid w:val="00320F25"/>
    <w:rsid w:val="00321926"/>
    <w:rsid w:val="00325CC9"/>
    <w:rsid w:val="003300D1"/>
    <w:rsid w:val="0033032D"/>
    <w:rsid w:val="00332042"/>
    <w:rsid w:val="00333B7F"/>
    <w:rsid w:val="00341D34"/>
    <w:rsid w:val="00346BC9"/>
    <w:rsid w:val="00346CC4"/>
    <w:rsid w:val="003575B4"/>
    <w:rsid w:val="0036454A"/>
    <w:rsid w:val="00366120"/>
    <w:rsid w:val="00366378"/>
    <w:rsid w:val="00370E6D"/>
    <w:rsid w:val="00373BFA"/>
    <w:rsid w:val="003778F0"/>
    <w:rsid w:val="00381AF0"/>
    <w:rsid w:val="00394770"/>
    <w:rsid w:val="003974DE"/>
    <w:rsid w:val="003A4E62"/>
    <w:rsid w:val="003A58BD"/>
    <w:rsid w:val="003A6FA9"/>
    <w:rsid w:val="003A7534"/>
    <w:rsid w:val="003B655F"/>
    <w:rsid w:val="003B6FD6"/>
    <w:rsid w:val="003C47EC"/>
    <w:rsid w:val="003C5CD3"/>
    <w:rsid w:val="003C7572"/>
    <w:rsid w:val="003D0484"/>
    <w:rsid w:val="003D14C4"/>
    <w:rsid w:val="003D25CB"/>
    <w:rsid w:val="003D3F81"/>
    <w:rsid w:val="003D56D3"/>
    <w:rsid w:val="003E320A"/>
    <w:rsid w:val="003E3F6A"/>
    <w:rsid w:val="003E7839"/>
    <w:rsid w:val="003F06C6"/>
    <w:rsid w:val="003F1008"/>
    <w:rsid w:val="003F3C85"/>
    <w:rsid w:val="003F6E98"/>
    <w:rsid w:val="003F7852"/>
    <w:rsid w:val="00402315"/>
    <w:rsid w:val="00403BC5"/>
    <w:rsid w:val="00404F2D"/>
    <w:rsid w:val="00405340"/>
    <w:rsid w:val="004129DF"/>
    <w:rsid w:val="004174AE"/>
    <w:rsid w:val="00420B8E"/>
    <w:rsid w:val="00426350"/>
    <w:rsid w:val="004312DF"/>
    <w:rsid w:val="004331E9"/>
    <w:rsid w:val="004332F7"/>
    <w:rsid w:val="00440B83"/>
    <w:rsid w:val="00453755"/>
    <w:rsid w:val="00457827"/>
    <w:rsid w:val="00462544"/>
    <w:rsid w:val="00463652"/>
    <w:rsid w:val="00463CC2"/>
    <w:rsid w:val="00465DD5"/>
    <w:rsid w:val="00467E6E"/>
    <w:rsid w:val="00474D53"/>
    <w:rsid w:val="0048250B"/>
    <w:rsid w:val="004830F5"/>
    <w:rsid w:val="00483F0E"/>
    <w:rsid w:val="00485519"/>
    <w:rsid w:val="00487764"/>
    <w:rsid w:val="00487D80"/>
    <w:rsid w:val="00490A78"/>
    <w:rsid w:val="004925E5"/>
    <w:rsid w:val="00492F64"/>
    <w:rsid w:val="004957F1"/>
    <w:rsid w:val="00497064"/>
    <w:rsid w:val="004A0AED"/>
    <w:rsid w:val="004B1EE1"/>
    <w:rsid w:val="004B209B"/>
    <w:rsid w:val="004B5BAD"/>
    <w:rsid w:val="004B60E2"/>
    <w:rsid w:val="004B6382"/>
    <w:rsid w:val="004D34A5"/>
    <w:rsid w:val="004E1AF5"/>
    <w:rsid w:val="004E434F"/>
    <w:rsid w:val="004E4A06"/>
    <w:rsid w:val="004F0687"/>
    <w:rsid w:val="004F6C62"/>
    <w:rsid w:val="005006FF"/>
    <w:rsid w:val="00502104"/>
    <w:rsid w:val="00502F47"/>
    <w:rsid w:val="00504466"/>
    <w:rsid w:val="005061B3"/>
    <w:rsid w:val="00510378"/>
    <w:rsid w:val="00511424"/>
    <w:rsid w:val="00520E20"/>
    <w:rsid w:val="00522A94"/>
    <w:rsid w:val="005243C2"/>
    <w:rsid w:val="00525F78"/>
    <w:rsid w:val="00540291"/>
    <w:rsid w:val="005432B5"/>
    <w:rsid w:val="00545D59"/>
    <w:rsid w:val="00550EC2"/>
    <w:rsid w:val="005637B0"/>
    <w:rsid w:val="00563A94"/>
    <w:rsid w:val="005664C8"/>
    <w:rsid w:val="00570D34"/>
    <w:rsid w:val="00571130"/>
    <w:rsid w:val="00580404"/>
    <w:rsid w:val="00580686"/>
    <w:rsid w:val="0058167C"/>
    <w:rsid w:val="00581878"/>
    <w:rsid w:val="00583DCD"/>
    <w:rsid w:val="00591193"/>
    <w:rsid w:val="00593B9F"/>
    <w:rsid w:val="005A1953"/>
    <w:rsid w:val="005A1F37"/>
    <w:rsid w:val="005A3E65"/>
    <w:rsid w:val="005B05BB"/>
    <w:rsid w:val="005B3DC4"/>
    <w:rsid w:val="005B462F"/>
    <w:rsid w:val="005B7109"/>
    <w:rsid w:val="005D0D7D"/>
    <w:rsid w:val="005D6169"/>
    <w:rsid w:val="005E05B9"/>
    <w:rsid w:val="005F4A31"/>
    <w:rsid w:val="005F5E0A"/>
    <w:rsid w:val="005F6E73"/>
    <w:rsid w:val="00601A77"/>
    <w:rsid w:val="0060471D"/>
    <w:rsid w:val="00605AF2"/>
    <w:rsid w:val="006107DF"/>
    <w:rsid w:val="00612B85"/>
    <w:rsid w:val="00613EAF"/>
    <w:rsid w:val="00616292"/>
    <w:rsid w:val="0062392C"/>
    <w:rsid w:val="00626D19"/>
    <w:rsid w:val="00630FA9"/>
    <w:rsid w:val="006356F0"/>
    <w:rsid w:val="00637494"/>
    <w:rsid w:val="00641B47"/>
    <w:rsid w:val="00642BBA"/>
    <w:rsid w:val="00650A19"/>
    <w:rsid w:val="00657D92"/>
    <w:rsid w:val="00663654"/>
    <w:rsid w:val="006666DF"/>
    <w:rsid w:val="00667AE1"/>
    <w:rsid w:val="006740F7"/>
    <w:rsid w:val="00674716"/>
    <w:rsid w:val="00681B7A"/>
    <w:rsid w:val="00684140"/>
    <w:rsid w:val="00685A70"/>
    <w:rsid w:val="00685BFD"/>
    <w:rsid w:val="00685E7B"/>
    <w:rsid w:val="00691AA8"/>
    <w:rsid w:val="00691C62"/>
    <w:rsid w:val="00694245"/>
    <w:rsid w:val="0069492F"/>
    <w:rsid w:val="00696679"/>
    <w:rsid w:val="006A1EEE"/>
    <w:rsid w:val="006A4BBE"/>
    <w:rsid w:val="006A5684"/>
    <w:rsid w:val="006B01B0"/>
    <w:rsid w:val="006B0DCF"/>
    <w:rsid w:val="006B10B6"/>
    <w:rsid w:val="006B3248"/>
    <w:rsid w:val="006B52E0"/>
    <w:rsid w:val="006B7224"/>
    <w:rsid w:val="006C3BFB"/>
    <w:rsid w:val="006C6AFE"/>
    <w:rsid w:val="006C7120"/>
    <w:rsid w:val="006D3AAD"/>
    <w:rsid w:val="006D4C4F"/>
    <w:rsid w:val="006D61EE"/>
    <w:rsid w:val="006D7765"/>
    <w:rsid w:val="006E39B3"/>
    <w:rsid w:val="006E41BA"/>
    <w:rsid w:val="006E5280"/>
    <w:rsid w:val="006E7D07"/>
    <w:rsid w:val="006F719F"/>
    <w:rsid w:val="00702406"/>
    <w:rsid w:val="007027DF"/>
    <w:rsid w:val="00702F6D"/>
    <w:rsid w:val="00702F84"/>
    <w:rsid w:val="0071184D"/>
    <w:rsid w:val="00717803"/>
    <w:rsid w:val="00717BCD"/>
    <w:rsid w:val="0072060A"/>
    <w:rsid w:val="00733847"/>
    <w:rsid w:val="007343D7"/>
    <w:rsid w:val="00736345"/>
    <w:rsid w:val="00740AD0"/>
    <w:rsid w:val="00744C99"/>
    <w:rsid w:val="00744D05"/>
    <w:rsid w:val="007515FA"/>
    <w:rsid w:val="00753611"/>
    <w:rsid w:val="007560CF"/>
    <w:rsid w:val="007577A6"/>
    <w:rsid w:val="00762DEA"/>
    <w:rsid w:val="0076435D"/>
    <w:rsid w:val="007651B6"/>
    <w:rsid w:val="00765C0B"/>
    <w:rsid w:val="00772D06"/>
    <w:rsid w:val="00774CBA"/>
    <w:rsid w:val="007769A9"/>
    <w:rsid w:val="00776DE3"/>
    <w:rsid w:val="00777F05"/>
    <w:rsid w:val="0078226A"/>
    <w:rsid w:val="00786D26"/>
    <w:rsid w:val="00787006"/>
    <w:rsid w:val="00787D14"/>
    <w:rsid w:val="00793728"/>
    <w:rsid w:val="007939EF"/>
    <w:rsid w:val="00794FF8"/>
    <w:rsid w:val="00795170"/>
    <w:rsid w:val="007A237C"/>
    <w:rsid w:val="007A261B"/>
    <w:rsid w:val="007A2824"/>
    <w:rsid w:val="007A2E49"/>
    <w:rsid w:val="007A5E88"/>
    <w:rsid w:val="007A69F9"/>
    <w:rsid w:val="007B0D0B"/>
    <w:rsid w:val="007C1041"/>
    <w:rsid w:val="007C2004"/>
    <w:rsid w:val="007C4291"/>
    <w:rsid w:val="007C5D7B"/>
    <w:rsid w:val="007C6CAC"/>
    <w:rsid w:val="007D1BDF"/>
    <w:rsid w:val="007D3F1D"/>
    <w:rsid w:val="007D4469"/>
    <w:rsid w:val="007D490E"/>
    <w:rsid w:val="007D5358"/>
    <w:rsid w:val="007D7D9E"/>
    <w:rsid w:val="007E1B33"/>
    <w:rsid w:val="007E2B2C"/>
    <w:rsid w:val="007E38BE"/>
    <w:rsid w:val="007F0DB4"/>
    <w:rsid w:val="007F2974"/>
    <w:rsid w:val="007F62AA"/>
    <w:rsid w:val="008064E4"/>
    <w:rsid w:val="008072BC"/>
    <w:rsid w:val="008101C7"/>
    <w:rsid w:val="00810755"/>
    <w:rsid w:val="0081103D"/>
    <w:rsid w:val="008162E1"/>
    <w:rsid w:val="00820F3C"/>
    <w:rsid w:val="008219E1"/>
    <w:rsid w:val="00822AED"/>
    <w:rsid w:val="008273A7"/>
    <w:rsid w:val="00827500"/>
    <w:rsid w:val="00830C90"/>
    <w:rsid w:val="00831B75"/>
    <w:rsid w:val="00834962"/>
    <w:rsid w:val="008416B4"/>
    <w:rsid w:val="00843816"/>
    <w:rsid w:val="00847546"/>
    <w:rsid w:val="00851A3B"/>
    <w:rsid w:val="00856D39"/>
    <w:rsid w:val="008623E6"/>
    <w:rsid w:val="00862DEC"/>
    <w:rsid w:val="00863729"/>
    <w:rsid w:val="00864AB4"/>
    <w:rsid w:val="0086771F"/>
    <w:rsid w:val="00884A4F"/>
    <w:rsid w:val="00884FC0"/>
    <w:rsid w:val="008A2CB5"/>
    <w:rsid w:val="008A2F65"/>
    <w:rsid w:val="008A3C3F"/>
    <w:rsid w:val="008A4202"/>
    <w:rsid w:val="008B0AC3"/>
    <w:rsid w:val="008B4381"/>
    <w:rsid w:val="008C14C2"/>
    <w:rsid w:val="008D2701"/>
    <w:rsid w:val="008D5C37"/>
    <w:rsid w:val="008E1788"/>
    <w:rsid w:val="008E3CDC"/>
    <w:rsid w:val="008E4489"/>
    <w:rsid w:val="008E479E"/>
    <w:rsid w:val="008E6460"/>
    <w:rsid w:val="008F4B9E"/>
    <w:rsid w:val="00904258"/>
    <w:rsid w:val="00911E0F"/>
    <w:rsid w:val="00911F2F"/>
    <w:rsid w:val="0091562B"/>
    <w:rsid w:val="00916324"/>
    <w:rsid w:val="009169CA"/>
    <w:rsid w:val="00921ABA"/>
    <w:rsid w:val="009228C7"/>
    <w:rsid w:val="0092455D"/>
    <w:rsid w:val="00926314"/>
    <w:rsid w:val="00930AB4"/>
    <w:rsid w:val="00950FB9"/>
    <w:rsid w:val="00956ACC"/>
    <w:rsid w:val="00957C81"/>
    <w:rsid w:val="009712BE"/>
    <w:rsid w:val="00972E5A"/>
    <w:rsid w:val="00973265"/>
    <w:rsid w:val="00985D0E"/>
    <w:rsid w:val="009872E4"/>
    <w:rsid w:val="009909A8"/>
    <w:rsid w:val="00990FCD"/>
    <w:rsid w:val="0099303A"/>
    <w:rsid w:val="009949EE"/>
    <w:rsid w:val="00995F96"/>
    <w:rsid w:val="009A14E1"/>
    <w:rsid w:val="009A56CF"/>
    <w:rsid w:val="009B1B5F"/>
    <w:rsid w:val="009B7188"/>
    <w:rsid w:val="009C067F"/>
    <w:rsid w:val="009C1344"/>
    <w:rsid w:val="009C16AC"/>
    <w:rsid w:val="009D0983"/>
    <w:rsid w:val="009D0BA0"/>
    <w:rsid w:val="009D67DA"/>
    <w:rsid w:val="009E708B"/>
    <w:rsid w:val="009E7653"/>
    <w:rsid w:val="009F23D6"/>
    <w:rsid w:val="009F3DB7"/>
    <w:rsid w:val="00A00689"/>
    <w:rsid w:val="00A01BF4"/>
    <w:rsid w:val="00A068E8"/>
    <w:rsid w:val="00A11E0C"/>
    <w:rsid w:val="00A172A3"/>
    <w:rsid w:val="00A213F2"/>
    <w:rsid w:val="00A21C3F"/>
    <w:rsid w:val="00A23CF1"/>
    <w:rsid w:val="00A246F6"/>
    <w:rsid w:val="00A26A57"/>
    <w:rsid w:val="00A313E1"/>
    <w:rsid w:val="00A323D5"/>
    <w:rsid w:val="00A358BC"/>
    <w:rsid w:val="00A35B1C"/>
    <w:rsid w:val="00A35F5B"/>
    <w:rsid w:val="00A53C85"/>
    <w:rsid w:val="00A54FA1"/>
    <w:rsid w:val="00A55C60"/>
    <w:rsid w:val="00A561C2"/>
    <w:rsid w:val="00A63484"/>
    <w:rsid w:val="00A648F7"/>
    <w:rsid w:val="00A711DD"/>
    <w:rsid w:val="00A73F0E"/>
    <w:rsid w:val="00A752CA"/>
    <w:rsid w:val="00A7564B"/>
    <w:rsid w:val="00A76F4E"/>
    <w:rsid w:val="00A775DE"/>
    <w:rsid w:val="00A8053E"/>
    <w:rsid w:val="00A8165A"/>
    <w:rsid w:val="00A8389B"/>
    <w:rsid w:val="00A848F5"/>
    <w:rsid w:val="00A90958"/>
    <w:rsid w:val="00A92B07"/>
    <w:rsid w:val="00A93123"/>
    <w:rsid w:val="00A93C86"/>
    <w:rsid w:val="00AA0BF9"/>
    <w:rsid w:val="00AA2479"/>
    <w:rsid w:val="00AA626E"/>
    <w:rsid w:val="00AA7C23"/>
    <w:rsid w:val="00AB1FAF"/>
    <w:rsid w:val="00AB265F"/>
    <w:rsid w:val="00AB33F1"/>
    <w:rsid w:val="00AB69AD"/>
    <w:rsid w:val="00AC2C00"/>
    <w:rsid w:val="00AC6FAB"/>
    <w:rsid w:val="00AC7760"/>
    <w:rsid w:val="00AD67EC"/>
    <w:rsid w:val="00AD7BDA"/>
    <w:rsid w:val="00AE49E2"/>
    <w:rsid w:val="00AE6009"/>
    <w:rsid w:val="00AF2BD3"/>
    <w:rsid w:val="00AF4AE7"/>
    <w:rsid w:val="00B21C8D"/>
    <w:rsid w:val="00B25FFB"/>
    <w:rsid w:val="00B31739"/>
    <w:rsid w:val="00B32A90"/>
    <w:rsid w:val="00B355C5"/>
    <w:rsid w:val="00B43E51"/>
    <w:rsid w:val="00B43FEC"/>
    <w:rsid w:val="00B4503C"/>
    <w:rsid w:val="00B46A8A"/>
    <w:rsid w:val="00B675DE"/>
    <w:rsid w:val="00B6768C"/>
    <w:rsid w:val="00B67D60"/>
    <w:rsid w:val="00B701C5"/>
    <w:rsid w:val="00B71659"/>
    <w:rsid w:val="00B72F59"/>
    <w:rsid w:val="00B73A92"/>
    <w:rsid w:val="00B74297"/>
    <w:rsid w:val="00B75CDA"/>
    <w:rsid w:val="00B83347"/>
    <w:rsid w:val="00B936CC"/>
    <w:rsid w:val="00B94E03"/>
    <w:rsid w:val="00BA2EE8"/>
    <w:rsid w:val="00BB5A48"/>
    <w:rsid w:val="00BB6B59"/>
    <w:rsid w:val="00BB7416"/>
    <w:rsid w:val="00BC1462"/>
    <w:rsid w:val="00BD0880"/>
    <w:rsid w:val="00BD3C7B"/>
    <w:rsid w:val="00BD4284"/>
    <w:rsid w:val="00BD5840"/>
    <w:rsid w:val="00BD7B3A"/>
    <w:rsid w:val="00BE4202"/>
    <w:rsid w:val="00BE6575"/>
    <w:rsid w:val="00BF19E1"/>
    <w:rsid w:val="00BF24DF"/>
    <w:rsid w:val="00BF3E0E"/>
    <w:rsid w:val="00C0047B"/>
    <w:rsid w:val="00C03BE8"/>
    <w:rsid w:val="00C13901"/>
    <w:rsid w:val="00C14871"/>
    <w:rsid w:val="00C17C54"/>
    <w:rsid w:val="00C23EAF"/>
    <w:rsid w:val="00C246AD"/>
    <w:rsid w:val="00C33B2A"/>
    <w:rsid w:val="00C42A0E"/>
    <w:rsid w:val="00C42CEF"/>
    <w:rsid w:val="00C42D0A"/>
    <w:rsid w:val="00C50C24"/>
    <w:rsid w:val="00C547CD"/>
    <w:rsid w:val="00C613F3"/>
    <w:rsid w:val="00C62CE5"/>
    <w:rsid w:val="00C63EBE"/>
    <w:rsid w:val="00C70444"/>
    <w:rsid w:val="00C705B5"/>
    <w:rsid w:val="00C7513B"/>
    <w:rsid w:val="00C83547"/>
    <w:rsid w:val="00C85E90"/>
    <w:rsid w:val="00C9048D"/>
    <w:rsid w:val="00C90C2A"/>
    <w:rsid w:val="00C94D75"/>
    <w:rsid w:val="00CA4616"/>
    <w:rsid w:val="00CA49D9"/>
    <w:rsid w:val="00CA7280"/>
    <w:rsid w:val="00CC530D"/>
    <w:rsid w:val="00CC5F84"/>
    <w:rsid w:val="00CC6E15"/>
    <w:rsid w:val="00CC7389"/>
    <w:rsid w:val="00CC7475"/>
    <w:rsid w:val="00CD403F"/>
    <w:rsid w:val="00CD4287"/>
    <w:rsid w:val="00CD4825"/>
    <w:rsid w:val="00CD4BD8"/>
    <w:rsid w:val="00CD6981"/>
    <w:rsid w:val="00CE1603"/>
    <w:rsid w:val="00CE2360"/>
    <w:rsid w:val="00CE2F2C"/>
    <w:rsid w:val="00CE5E7A"/>
    <w:rsid w:val="00CE65B0"/>
    <w:rsid w:val="00CF1185"/>
    <w:rsid w:val="00CF11F7"/>
    <w:rsid w:val="00CF7D3E"/>
    <w:rsid w:val="00D01F5A"/>
    <w:rsid w:val="00D02B75"/>
    <w:rsid w:val="00D03188"/>
    <w:rsid w:val="00D04ACC"/>
    <w:rsid w:val="00D04DBA"/>
    <w:rsid w:val="00D068FE"/>
    <w:rsid w:val="00D103B3"/>
    <w:rsid w:val="00D12D4D"/>
    <w:rsid w:val="00D14D97"/>
    <w:rsid w:val="00D16632"/>
    <w:rsid w:val="00D174B4"/>
    <w:rsid w:val="00D21DD1"/>
    <w:rsid w:val="00D2316D"/>
    <w:rsid w:val="00D231C6"/>
    <w:rsid w:val="00D325BA"/>
    <w:rsid w:val="00D327CA"/>
    <w:rsid w:val="00D329A5"/>
    <w:rsid w:val="00D4471F"/>
    <w:rsid w:val="00D45C5A"/>
    <w:rsid w:val="00D45D1F"/>
    <w:rsid w:val="00D666A7"/>
    <w:rsid w:val="00D67639"/>
    <w:rsid w:val="00D736F6"/>
    <w:rsid w:val="00D77D85"/>
    <w:rsid w:val="00D84C63"/>
    <w:rsid w:val="00D867CB"/>
    <w:rsid w:val="00D91D55"/>
    <w:rsid w:val="00D92B83"/>
    <w:rsid w:val="00DA2BD9"/>
    <w:rsid w:val="00DA533C"/>
    <w:rsid w:val="00DB3E63"/>
    <w:rsid w:val="00DB7630"/>
    <w:rsid w:val="00DC0307"/>
    <w:rsid w:val="00DC1F02"/>
    <w:rsid w:val="00DC4194"/>
    <w:rsid w:val="00DC70FC"/>
    <w:rsid w:val="00DD1168"/>
    <w:rsid w:val="00DD11E7"/>
    <w:rsid w:val="00DD39C3"/>
    <w:rsid w:val="00DE13EE"/>
    <w:rsid w:val="00DE45C0"/>
    <w:rsid w:val="00DF0CBF"/>
    <w:rsid w:val="00DF3217"/>
    <w:rsid w:val="00DF4693"/>
    <w:rsid w:val="00DF49A6"/>
    <w:rsid w:val="00E02CEB"/>
    <w:rsid w:val="00E030FD"/>
    <w:rsid w:val="00E048D5"/>
    <w:rsid w:val="00E053A1"/>
    <w:rsid w:val="00E10D08"/>
    <w:rsid w:val="00E137F5"/>
    <w:rsid w:val="00E15B5E"/>
    <w:rsid w:val="00E16452"/>
    <w:rsid w:val="00E22362"/>
    <w:rsid w:val="00E22CEE"/>
    <w:rsid w:val="00E24C32"/>
    <w:rsid w:val="00E25E17"/>
    <w:rsid w:val="00E26657"/>
    <w:rsid w:val="00E274DC"/>
    <w:rsid w:val="00E3238B"/>
    <w:rsid w:val="00E34B28"/>
    <w:rsid w:val="00E35CF8"/>
    <w:rsid w:val="00E40143"/>
    <w:rsid w:val="00E41426"/>
    <w:rsid w:val="00E42501"/>
    <w:rsid w:val="00E42E0D"/>
    <w:rsid w:val="00E431F7"/>
    <w:rsid w:val="00E502DB"/>
    <w:rsid w:val="00E5475D"/>
    <w:rsid w:val="00E6225F"/>
    <w:rsid w:val="00E6752A"/>
    <w:rsid w:val="00E74D08"/>
    <w:rsid w:val="00E830EF"/>
    <w:rsid w:val="00E84FD8"/>
    <w:rsid w:val="00E87D2B"/>
    <w:rsid w:val="00E96F15"/>
    <w:rsid w:val="00EA2E4E"/>
    <w:rsid w:val="00EA31F9"/>
    <w:rsid w:val="00EA394A"/>
    <w:rsid w:val="00EB0F3D"/>
    <w:rsid w:val="00EB5551"/>
    <w:rsid w:val="00EB5896"/>
    <w:rsid w:val="00EC12A9"/>
    <w:rsid w:val="00EC3820"/>
    <w:rsid w:val="00EC5A69"/>
    <w:rsid w:val="00ED3542"/>
    <w:rsid w:val="00ED448C"/>
    <w:rsid w:val="00ED462F"/>
    <w:rsid w:val="00ED5618"/>
    <w:rsid w:val="00ED70D3"/>
    <w:rsid w:val="00EE04C8"/>
    <w:rsid w:val="00EE0EB8"/>
    <w:rsid w:val="00EE3C06"/>
    <w:rsid w:val="00EE645C"/>
    <w:rsid w:val="00EF0286"/>
    <w:rsid w:val="00EF409F"/>
    <w:rsid w:val="00EF65C0"/>
    <w:rsid w:val="00EF66DD"/>
    <w:rsid w:val="00EF6C04"/>
    <w:rsid w:val="00EF6EF1"/>
    <w:rsid w:val="00EF7AEC"/>
    <w:rsid w:val="00F0218D"/>
    <w:rsid w:val="00F05A78"/>
    <w:rsid w:val="00F0705F"/>
    <w:rsid w:val="00F10717"/>
    <w:rsid w:val="00F10CBA"/>
    <w:rsid w:val="00F10D50"/>
    <w:rsid w:val="00F10F67"/>
    <w:rsid w:val="00F13359"/>
    <w:rsid w:val="00F22E2D"/>
    <w:rsid w:val="00F25594"/>
    <w:rsid w:val="00F33A1B"/>
    <w:rsid w:val="00F341F8"/>
    <w:rsid w:val="00F36679"/>
    <w:rsid w:val="00F40532"/>
    <w:rsid w:val="00F419CD"/>
    <w:rsid w:val="00F474B7"/>
    <w:rsid w:val="00F57300"/>
    <w:rsid w:val="00F63B97"/>
    <w:rsid w:val="00F65DE4"/>
    <w:rsid w:val="00F66839"/>
    <w:rsid w:val="00F675E7"/>
    <w:rsid w:val="00F727D3"/>
    <w:rsid w:val="00F7485C"/>
    <w:rsid w:val="00F77F65"/>
    <w:rsid w:val="00F820C6"/>
    <w:rsid w:val="00F84998"/>
    <w:rsid w:val="00F86701"/>
    <w:rsid w:val="00F86DBF"/>
    <w:rsid w:val="00F878A4"/>
    <w:rsid w:val="00FA0E43"/>
    <w:rsid w:val="00FA0F43"/>
    <w:rsid w:val="00FA74FB"/>
    <w:rsid w:val="00FB0F2B"/>
    <w:rsid w:val="00FB25EE"/>
    <w:rsid w:val="00FB264D"/>
    <w:rsid w:val="00FC162A"/>
    <w:rsid w:val="00FC1D55"/>
    <w:rsid w:val="00FC348A"/>
    <w:rsid w:val="00FC6096"/>
    <w:rsid w:val="00FD287E"/>
    <w:rsid w:val="00FD7263"/>
    <w:rsid w:val="00FD7623"/>
    <w:rsid w:val="00FD7651"/>
    <w:rsid w:val="00FE588C"/>
    <w:rsid w:val="00FE6875"/>
    <w:rsid w:val="00FF1525"/>
    <w:rsid w:val="00FF4586"/>
    <w:rsid w:val="00FF481C"/>
    <w:rsid w:val="00FF6F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15F95F9-4FFD-4D59-906B-AB8C0645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7AE1"/>
    <w:pPr>
      <w:spacing w:after="200" w:line="276" w:lineRule="auto"/>
    </w:pPr>
    <w:rPr>
      <w:sz w:val="22"/>
      <w:szCs w:val="22"/>
      <w:lang w:eastAsia="en-US"/>
    </w:rPr>
  </w:style>
  <w:style w:type="paragraph" w:styleId="Nagwek1">
    <w:name w:val="heading 1"/>
    <w:basedOn w:val="Normalny"/>
    <w:next w:val="Normalny"/>
    <w:link w:val="Nagwek1Znak"/>
    <w:uiPriority w:val="99"/>
    <w:qFormat/>
    <w:rsid w:val="00642BBA"/>
    <w:pPr>
      <w:keepNext/>
      <w:keepLines/>
      <w:spacing w:before="480" w:after="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uiPriority w:val="99"/>
    <w:qFormat/>
    <w:rsid w:val="00642BBA"/>
    <w:pPr>
      <w:keepNext/>
      <w:keepLines/>
      <w:spacing w:before="200" w:after="0"/>
      <w:outlineLvl w:val="1"/>
    </w:pPr>
    <w:rPr>
      <w:rFonts w:ascii="Cambria" w:hAnsi="Cambria"/>
      <w:b/>
      <w:bCs/>
      <w:color w:val="4F81BD"/>
      <w:sz w:val="26"/>
      <w:szCs w:val="26"/>
      <w:lang w:val="x-none" w:eastAsia="x-none"/>
    </w:rPr>
  </w:style>
  <w:style w:type="paragraph" w:styleId="Nagwek5">
    <w:name w:val="heading 5"/>
    <w:basedOn w:val="Normalny"/>
    <w:next w:val="Normalny"/>
    <w:link w:val="Nagwek5Znak"/>
    <w:qFormat/>
    <w:rsid w:val="002D53B9"/>
    <w:pPr>
      <w:keepNext/>
      <w:autoSpaceDE w:val="0"/>
      <w:autoSpaceDN w:val="0"/>
      <w:spacing w:after="0" w:line="360" w:lineRule="auto"/>
      <w:jc w:val="center"/>
      <w:outlineLvl w:val="4"/>
    </w:pPr>
    <w:rPr>
      <w:rFonts w:ascii="Times New Roman" w:hAnsi="Times New Roman"/>
      <w:b/>
      <w:bCs/>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42BBA"/>
    <w:rPr>
      <w:rFonts w:ascii="Cambria" w:hAnsi="Cambria" w:cs="Times New Roman"/>
      <w:b/>
      <w:bCs/>
      <w:color w:val="365F91"/>
      <w:sz w:val="28"/>
      <w:szCs w:val="28"/>
    </w:rPr>
  </w:style>
  <w:style w:type="character" w:customStyle="1" w:styleId="Nagwek2Znak">
    <w:name w:val="Nagłówek 2 Znak"/>
    <w:link w:val="Nagwek2"/>
    <w:uiPriority w:val="99"/>
    <w:locked/>
    <w:rsid w:val="00642BBA"/>
    <w:rPr>
      <w:rFonts w:ascii="Cambria" w:hAnsi="Cambria" w:cs="Times New Roman"/>
      <w:b/>
      <w:bCs/>
      <w:color w:val="4F81BD"/>
      <w:sz w:val="26"/>
      <w:szCs w:val="26"/>
    </w:rPr>
  </w:style>
  <w:style w:type="character" w:customStyle="1" w:styleId="Nagwek5Znak">
    <w:name w:val="Nagłówek 5 Znak"/>
    <w:link w:val="Nagwek5"/>
    <w:locked/>
    <w:rsid w:val="002D53B9"/>
    <w:rPr>
      <w:rFonts w:ascii="Times New Roman" w:hAnsi="Times New Roman" w:cs="Times New Roman"/>
      <w:b/>
      <w:bCs/>
      <w:sz w:val="24"/>
      <w:szCs w:val="24"/>
      <w:lang w:eastAsia="pl-PL"/>
    </w:rPr>
  </w:style>
  <w:style w:type="paragraph" w:styleId="Akapitzlist">
    <w:name w:val="List Paragraph"/>
    <w:basedOn w:val="Normalny"/>
    <w:uiPriority w:val="34"/>
    <w:qFormat/>
    <w:rsid w:val="00A35F5B"/>
    <w:pPr>
      <w:ind w:left="720"/>
      <w:contextualSpacing/>
    </w:pPr>
  </w:style>
  <w:style w:type="paragraph" w:styleId="Tekstpodstawowy">
    <w:name w:val="Body Text"/>
    <w:basedOn w:val="Normalny"/>
    <w:link w:val="TekstpodstawowyZnak"/>
    <w:rsid w:val="002D53B9"/>
    <w:pPr>
      <w:widowControl w:val="0"/>
      <w:autoSpaceDE w:val="0"/>
      <w:autoSpaceDN w:val="0"/>
      <w:spacing w:after="144" w:line="240" w:lineRule="auto"/>
    </w:pPr>
    <w:rPr>
      <w:rFonts w:ascii="TimesNewRomanPS" w:hAnsi="TimesNewRomanPS"/>
      <w:color w:val="000000"/>
      <w:sz w:val="24"/>
      <w:szCs w:val="24"/>
      <w:lang w:val="x-none" w:eastAsia="pl-PL"/>
    </w:rPr>
  </w:style>
  <w:style w:type="character" w:customStyle="1" w:styleId="TekstpodstawowyZnak">
    <w:name w:val="Tekst podstawowy Znak"/>
    <w:link w:val="Tekstpodstawowy"/>
    <w:locked/>
    <w:rsid w:val="002D53B9"/>
    <w:rPr>
      <w:rFonts w:ascii="TimesNewRomanPS" w:hAnsi="TimesNewRomanPS" w:cs="Times New Roman"/>
      <w:color w:val="000000"/>
      <w:sz w:val="24"/>
      <w:szCs w:val="24"/>
      <w:lang w:eastAsia="pl-PL"/>
    </w:rPr>
  </w:style>
  <w:style w:type="table" w:styleId="Tabela-Siatka">
    <w:name w:val="Table Grid"/>
    <w:basedOn w:val="Standardowy"/>
    <w:uiPriority w:val="99"/>
    <w:rsid w:val="002D53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2">
    <w:name w:val="Body Text Indent 2"/>
    <w:basedOn w:val="Normalny"/>
    <w:link w:val="Tekstpodstawowywcity2Znak"/>
    <w:uiPriority w:val="99"/>
    <w:semiHidden/>
    <w:rsid w:val="00642BBA"/>
    <w:pPr>
      <w:spacing w:after="120" w:line="480" w:lineRule="auto"/>
      <w:ind w:left="283"/>
    </w:pPr>
    <w:rPr>
      <w:sz w:val="20"/>
      <w:szCs w:val="20"/>
      <w:lang w:val="x-none" w:eastAsia="x-none"/>
    </w:rPr>
  </w:style>
  <w:style w:type="character" w:customStyle="1" w:styleId="Tekstpodstawowywcity2Znak">
    <w:name w:val="Tekst podstawowy wcięty 2 Znak"/>
    <w:link w:val="Tekstpodstawowywcity2"/>
    <w:uiPriority w:val="99"/>
    <w:semiHidden/>
    <w:locked/>
    <w:rsid w:val="00642BBA"/>
    <w:rPr>
      <w:rFonts w:cs="Times New Roman"/>
    </w:rPr>
  </w:style>
  <w:style w:type="paragraph" w:styleId="Tekstpodstawowywcity3">
    <w:name w:val="Body Text Indent 3"/>
    <w:basedOn w:val="Normalny"/>
    <w:link w:val="Tekstpodstawowywcity3Znak"/>
    <w:uiPriority w:val="99"/>
    <w:semiHidden/>
    <w:rsid w:val="00642BBA"/>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locked/>
    <w:rsid w:val="00642BBA"/>
    <w:rPr>
      <w:rFonts w:cs="Times New Roman"/>
      <w:sz w:val="16"/>
      <w:szCs w:val="16"/>
    </w:rPr>
  </w:style>
  <w:style w:type="paragraph" w:styleId="Tekstpodstawowy2">
    <w:name w:val="Body Text 2"/>
    <w:basedOn w:val="Normalny"/>
    <w:link w:val="Tekstpodstawowy2Znak"/>
    <w:uiPriority w:val="99"/>
    <w:semiHidden/>
    <w:rsid w:val="00642BBA"/>
    <w:pPr>
      <w:spacing w:after="120" w:line="480" w:lineRule="auto"/>
    </w:pPr>
    <w:rPr>
      <w:sz w:val="20"/>
      <w:szCs w:val="20"/>
      <w:lang w:val="x-none" w:eastAsia="x-none"/>
    </w:rPr>
  </w:style>
  <w:style w:type="character" w:customStyle="1" w:styleId="Tekstpodstawowy2Znak">
    <w:name w:val="Tekst podstawowy 2 Znak"/>
    <w:link w:val="Tekstpodstawowy2"/>
    <w:uiPriority w:val="99"/>
    <w:semiHidden/>
    <w:locked/>
    <w:rsid w:val="00642BBA"/>
    <w:rPr>
      <w:rFonts w:cs="Times New Roman"/>
    </w:rPr>
  </w:style>
  <w:style w:type="paragraph" w:styleId="Stopka">
    <w:name w:val="footer"/>
    <w:basedOn w:val="Normalny"/>
    <w:link w:val="StopkaZnak"/>
    <w:rsid w:val="00642BBA"/>
    <w:pPr>
      <w:tabs>
        <w:tab w:val="center" w:pos="4536"/>
        <w:tab w:val="right" w:pos="9072"/>
      </w:tabs>
      <w:spacing w:after="0" w:line="240" w:lineRule="auto"/>
    </w:pPr>
    <w:rPr>
      <w:rFonts w:ascii="Times New Roman" w:hAnsi="Times New Roman"/>
      <w:sz w:val="20"/>
      <w:szCs w:val="20"/>
      <w:lang w:val="x-none" w:eastAsia="pl-PL"/>
    </w:rPr>
  </w:style>
  <w:style w:type="character" w:customStyle="1" w:styleId="StopkaZnak">
    <w:name w:val="Stopka Znak"/>
    <w:link w:val="Stopka"/>
    <w:uiPriority w:val="99"/>
    <w:locked/>
    <w:rsid w:val="00642BBA"/>
    <w:rPr>
      <w:rFonts w:ascii="Times New Roman" w:hAnsi="Times New Roman" w:cs="Times New Roman"/>
      <w:sz w:val="20"/>
      <w:szCs w:val="20"/>
      <w:lang w:eastAsia="pl-PL"/>
    </w:rPr>
  </w:style>
  <w:style w:type="character" w:styleId="Hipercze">
    <w:name w:val="Hyperlink"/>
    <w:uiPriority w:val="99"/>
    <w:rsid w:val="00642BBA"/>
    <w:rPr>
      <w:rFonts w:cs="Times New Roman"/>
      <w:color w:val="0000FF"/>
      <w:u w:val="single"/>
    </w:rPr>
  </w:style>
  <w:style w:type="paragraph" w:styleId="NormalnyWeb">
    <w:name w:val="Normal (Web)"/>
    <w:basedOn w:val="Normalny"/>
    <w:uiPriority w:val="99"/>
    <w:rsid w:val="00642BBA"/>
    <w:pPr>
      <w:spacing w:before="100" w:beforeAutospacing="1" w:after="100"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rsid w:val="00642BBA"/>
    <w:pPr>
      <w:spacing w:after="0" w:line="240" w:lineRule="auto"/>
    </w:pPr>
    <w:rPr>
      <w:rFonts w:ascii="Times New Roman" w:hAnsi="Times New Roman"/>
      <w:sz w:val="20"/>
      <w:szCs w:val="20"/>
      <w:lang w:val="x-none" w:eastAsia="pl-PL"/>
    </w:rPr>
  </w:style>
  <w:style w:type="character" w:customStyle="1" w:styleId="TekstkomentarzaZnak">
    <w:name w:val="Tekst komentarza Znak"/>
    <w:link w:val="Tekstkomentarza"/>
    <w:uiPriority w:val="99"/>
    <w:semiHidden/>
    <w:locked/>
    <w:rsid w:val="00642BBA"/>
    <w:rPr>
      <w:rFonts w:ascii="Times New Roman" w:hAnsi="Times New Roman" w:cs="Times New Roman"/>
      <w:sz w:val="20"/>
      <w:szCs w:val="20"/>
      <w:lang w:eastAsia="pl-PL"/>
    </w:rPr>
  </w:style>
  <w:style w:type="paragraph" w:customStyle="1" w:styleId="Tekstpodstawowy21">
    <w:name w:val="Tekst podstawowy 21"/>
    <w:basedOn w:val="Normalny"/>
    <w:rsid w:val="00642BBA"/>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eastAsia="pl-PL"/>
    </w:rPr>
  </w:style>
  <w:style w:type="paragraph" w:styleId="Nagwek">
    <w:name w:val="header"/>
    <w:basedOn w:val="Normalny"/>
    <w:link w:val="NagwekZnak"/>
    <w:uiPriority w:val="99"/>
    <w:rsid w:val="00642BBA"/>
    <w:pPr>
      <w:tabs>
        <w:tab w:val="center" w:pos="4536"/>
        <w:tab w:val="right" w:pos="9072"/>
      </w:tabs>
      <w:spacing w:after="0" w:line="240" w:lineRule="auto"/>
    </w:pPr>
    <w:rPr>
      <w:rFonts w:ascii="Times New Roman" w:hAnsi="Times New Roman"/>
      <w:sz w:val="20"/>
      <w:szCs w:val="20"/>
      <w:lang w:val="x-none" w:eastAsia="pl-PL"/>
    </w:rPr>
  </w:style>
  <w:style w:type="character" w:customStyle="1" w:styleId="NagwekZnak">
    <w:name w:val="Nagłówek Znak"/>
    <w:link w:val="Nagwek"/>
    <w:uiPriority w:val="99"/>
    <w:locked/>
    <w:rsid w:val="00642BBA"/>
    <w:rPr>
      <w:rFonts w:ascii="Times New Roman" w:hAnsi="Times New Roman" w:cs="Times New Roman"/>
      <w:sz w:val="20"/>
      <w:szCs w:val="20"/>
      <w:lang w:eastAsia="pl-PL"/>
    </w:rPr>
  </w:style>
  <w:style w:type="paragraph" w:customStyle="1" w:styleId="normaltableau">
    <w:name w:val="normal_tableau"/>
    <w:basedOn w:val="Normalny"/>
    <w:uiPriority w:val="99"/>
    <w:rsid w:val="00642BBA"/>
    <w:pPr>
      <w:spacing w:before="120" w:after="120" w:line="240" w:lineRule="auto"/>
      <w:jc w:val="both"/>
    </w:pPr>
    <w:rPr>
      <w:rFonts w:ascii="Optima" w:eastAsia="Times New Roman" w:hAnsi="Optima"/>
      <w:lang w:val="en-GB" w:eastAsia="pl-PL"/>
    </w:rPr>
  </w:style>
  <w:style w:type="paragraph" w:customStyle="1" w:styleId="font5">
    <w:name w:val="font5"/>
    <w:basedOn w:val="Normalny"/>
    <w:uiPriority w:val="99"/>
    <w:rsid w:val="00642BBA"/>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rsid w:val="00642BBA"/>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locked/>
    <w:rsid w:val="00642BBA"/>
    <w:rPr>
      <w:rFonts w:ascii="Tahoma" w:hAnsi="Tahoma" w:cs="Tahoma"/>
      <w:sz w:val="16"/>
      <w:szCs w:val="16"/>
    </w:rPr>
  </w:style>
  <w:style w:type="character" w:styleId="Numerstrony">
    <w:name w:val="page number"/>
    <w:uiPriority w:val="99"/>
    <w:rsid w:val="00CF1185"/>
    <w:rPr>
      <w:rFonts w:cs="Times New Roman"/>
    </w:rPr>
  </w:style>
  <w:style w:type="paragraph" w:customStyle="1" w:styleId="Default">
    <w:name w:val="Default"/>
    <w:rsid w:val="00D84C63"/>
    <w:pPr>
      <w:autoSpaceDE w:val="0"/>
      <w:autoSpaceDN w:val="0"/>
      <w:adjustRightInd w:val="0"/>
    </w:pPr>
    <w:rPr>
      <w:rFonts w:ascii="Arial" w:eastAsia="Times New Roman" w:hAnsi="Arial" w:cs="Arial"/>
      <w:color w:val="000000"/>
      <w:sz w:val="24"/>
      <w:szCs w:val="24"/>
    </w:rPr>
  </w:style>
  <w:style w:type="paragraph" w:customStyle="1" w:styleId="Standard">
    <w:name w:val="Standard"/>
    <w:rsid w:val="00DF0CBF"/>
    <w:pPr>
      <w:widowControl w:val="0"/>
      <w:autoSpaceDE w:val="0"/>
      <w:autoSpaceDN w:val="0"/>
      <w:adjustRightInd w:val="0"/>
    </w:pPr>
    <w:rPr>
      <w:rFonts w:ascii="Times New Roman" w:eastAsia="Times New Roman" w:hAnsi="Times New Roman"/>
      <w:sz w:val="24"/>
      <w:szCs w:val="24"/>
    </w:rPr>
  </w:style>
  <w:style w:type="paragraph" w:customStyle="1" w:styleId="podstawowy">
    <w:name w:val="podstawowy"/>
    <w:basedOn w:val="Normalny"/>
    <w:link w:val="podstawowyZnak"/>
    <w:rsid w:val="00DF0CBF"/>
    <w:pPr>
      <w:spacing w:after="0" w:line="240" w:lineRule="auto"/>
      <w:ind w:firstLine="709"/>
      <w:jc w:val="both"/>
    </w:pPr>
    <w:rPr>
      <w:rFonts w:ascii="Times New Roman" w:eastAsia="Times New Roman" w:hAnsi="Times New Roman"/>
      <w:sz w:val="24"/>
      <w:szCs w:val="24"/>
      <w:lang w:val="x-none"/>
    </w:rPr>
  </w:style>
  <w:style w:type="character" w:customStyle="1" w:styleId="podstawowyZnak">
    <w:name w:val="podstawowy Znak"/>
    <w:link w:val="podstawowy"/>
    <w:rsid w:val="00DF0CBF"/>
    <w:rPr>
      <w:rFonts w:ascii="Times New Roman" w:eastAsia="Times New Roman" w:hAnsi="Times New Roman"/>
      <w:sz w:val="24"/>
      <w:szCs w:val="24"/>
      <w:lang w:val="x-none" w:eastAsia="en-US"/>
    </w:rPr>
  </w:style>
  <w:style w:type="character" w:styleId="Pogrubienie">
    <w:name w:val="Strong"/>
    <w:uiPriority w:val="22"/>
    <w:qFormat/>
    <w:locked/>
    <w:rsid w:val="0024688E"/>
    <w:rPr>
      <w:b/>
      <w:bCs/>
    </w:rPr>
  </w:style>
  <w:style w:type="paragraph" w:customStyle="1" w:styleId="CM71">
    <w:name w:val="CM71"/>
    <w:basedOn w:val="Normalny"/>
    <w:next w:val="Normalny"/>
    <w:uiPriority w:val="99"/>
    <w:rsid w:val="009E7653"/>
    <w:pPr>
      <w:widowControl w:val="0"/>
      <w:autoSpaceDE w:val="0"/>
      <w:autoSpaceDN w:val="0"/>
      <w:adjustRightInd w:val="0"/>
      <w:spacing w:after="123" w:line="240" w:lineRule="auto"/>
    </w:pPr>
    <w:rPr>
      <w:rFonts w:ascii="Arial" w:eastAsiaTheme="minorEastAsia" w:hAnsi="Arial" w:cs="Arial"/>
      <w:sz w:val="24"/>
      <w:szCs w:val="24"/>
      <w:lang w:eastAsia="pl-PL"/>
    </w:rPr>
  </w:style>
  <w:style w:type="paragraph" w:customStyle="1" w:styleId="CM21">
    <w:name w:val="CM21"/>
    <w:basedOn w:val="Default"/>
    <w:next w:val="Default"/>
    <w:uiPriority w:val="99"/>
    <w:rsid w:val="009E7653"/>
    <w:pPr>
      <w:widowControl w:val="0"/>
      <w:spacing w:line="253" w:lineRule="atLeast"/>
    </w:pPr>
    <w:rPr>
      <w:rFonts w:eastAsiaTheme="minorEastAsia"/>
      <w:color w:val="auto"/>
    </w:rPr>
  </w:style>
  <w:style w:type="character" w:customStyle="1" w:styleId="hidden-print">
    <w:name w:val="hidden-print"/>
    <w:basedOn w:val="Domylnaczcionkaakapitu"/>
    <w:rsid w:val="009E7653"/>
  </w:style>
  <w:style w:type="paragraph" w:styleId="Tekstprzypisudolnego">
    <w:name w:val="footnote text"/>
    <w:basedOn w:val="Normalny"/>
    <w:link w:val="TekstprzypisudolnegoZnak"/>
    <w:uiPriority w:val="99"/>
    <w:unhideWhenUsed/>
    <w:rsid w:val="00304BA4"/>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rsid w:val="00304BA4"/>
    <w:rPr>
      <w:rFonts w:asciiTheme="minorHAnsi" w:eastAsiaTheme="minorHAnsi" w:hAnsiTheme="minorHAnsi" w:cstheme="minorBidi"/>
      <w:lang w:eastAsia="en-US"/>
    </w:rPr>
  </w:style>
  <w:style w:type="character" w:customStyle="1" w:styleId="Teksttreci19Exact">
    <w:name w:val="Tekst treści (19) Exact"/>
    <w:basedOn w:val="Domylnaczcionkaakapitu"/>
    <w:rsid w:val="00151C43"/>
    <w:rPr>
      <w:rFonts w:ascii="Arial" w:eastAsia="Arial" w:hAnsi="Arial" w:cs="Arial"/>
      <w:b w:val="0"/>
      <w:bCs w:val="0"/>
      <w:i w:val="0"/>
      <w:iCs w:val="0"/>
      <w:smallCaps w:val="0"/>
      <w:strike w:val="0"/>
      <w:sz w:val="22"/>
      <w:szCs w:val="22"/>
      <w:u w:val="none"/>
    </w:rPr>
  </w:style>
  <w:style w:type="character" w:customStyle="1" w:styleId="Teksttreci14">
    <w:name w:val="Tekst treści (14)_"/>
    <w:basedOn w:val="Domylnaczcionkaakapitu"/>
    <w:rsid w:val="00831B75"/>
    <w:rPr>
      <w:rFonts w:ascii="Times New Roman" w:eastAsia="Times New Roman" w:hAnsi="Times New Roman" w:cs="Times New Roman"/>
      <w:b w:val="0"/>
      <w:bCs w:val="0"/>
      <w:i w:val="0"/>
      <w:iCs w:val="0"/>
      <w:smallCaps w:val="0"/>
      <w:strike w:val="0"/>
      <w:sz w:val="22"/>
      <w:szCs w:val="22"/>
      <w:u w:val="none"/>
    </w:rPr>
  </w:style>
  <w:style w:type="character" w:customStyle="1" w:styleId="Teksttreci140">
    <w:name w:val="Tekst treści (14)"/>
    <w:basedOn w:val="Teksttreci14"/>
    <w:rsid w:val="00831B75"/>
    <w:rPr>
      <w:rFonts w:ascii="Times New Roman" w:eastAsia="Times New Roman" w:hAnsi="Times New Roman" w:cs="Times New Roman"/>
      <w:b w:val="0"/>
      <w:bCs w:val="0"/>
      <w:i w:val="0"/>
      <w:iCs w:val="0"/>
      <w:smallCaps w:val="0"/>
      <w:strike w:val="0"/>
      <w:color w:val="191919"/>
      <w:spacing w:val="0"/>
      <w:w w:val="100"/>
      <w:position w:val="0"/>
      <w:sz w:val="22"/>
      <w:szCs w:val="22"/>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9830">
      <w:bodyDiv w:val="1"/>
      <w:marLeft w:val="0"/>
      <w:marRight w:val="0"/>
      <w:marTop w:val="0"/>
      <w:marBottom w:val="0"/>
      <w:divBdr>
        <w:top w:val="none" w:sz="0" w:space="0" w:color="auto"/>
        <w:left w:val="none" w:sz="0" w:space="0" w:color="auto"/>
        <w:bottom w:val="none" w:sz="0" w:space="0" w:color="auto"/>
        <w:right w:val="none" w:sz="0" w:space="0" w:color="auto"/>
      </w:divBdr>
    </w:div>
    <w:div w:id="53161333">
      <w:bodyDiv w:val="1"/>
      <w:marLeft w:val="0"/>
      <w:marRight w:val="0"/>
      <w:marTop w:val="0"/>
      <w:marBottom w:val="0"/>
      <w:divBdr>
        <w:top w:val="none" w:sz="0" w:space="0" w:color="auto"/>
        <w:left w:val="none" w:sz="0" w:space="0" w:color="auto"/>
        <w:bottom w:val="none" w:sz="0" w:space="0" w:color="auto"/>
        <w:right w:val="none" w:sz="0" w:space="0" w:color="auto"/>
      </w:divBdr>
    </w:div>
    <w:div w:id="211423891">
      <w:bodyDiv w:val="1"/>
      <w:marLeft w:val="0"/>
      <w:marRight w:val="0"/>
      <w:marTop w:val="0"/>
      <w:marBottom w:val="0"/>
      <w:divBdr>
        <w:top w:val="none" w:sz="0" w:space="0" w:color="auto"/>
        <w:left w:val="none" w:sz="0" w:space="0" w:color="auto"/>
        <w:bottom w:val="none" w:sz="0" w:space="0" w:color="auto"/>
        <w:right w:val="none" w:sz="0" w:space="0" w:color="auto"/>
      </w:divBdr>
      <w:divsChild>
        <w:div w:id="1973825015">
          <w:marLeft w:val="0"/>
          <w:marRight w:val="0"/>
          <w:marTop w:val="0"/>
          <w:marBottom w:val="0"/>
          <w:divBdr>
            <w:top w:val="none" w:sz="0" w:space="0" w:color="auto"/>
            <w:left w:val="none" w:sz="0" w:space="0" w:color="auto"/>
            <w:bottom w:val="none" w:sz="0" w:space="0" w:color="auto"/>
            <w:right w:val="none" w:sz="0" w:space="0" w:color="auto"/>
          </w:divBdr>
        </w:div>
        <w:div w:id="1835300349">
          <w:marLeft w:val="0"/>
          <w:marRight w:val="0"/>
          <w:marTop w:val="0"/>
          <w:marBottom w:val="0"/>
          <w:divBdr>
            <w:top w:val="none" w:sz="0" w:space="0" w:color="auto"/>
            <w:left w:val="none" w:sz="0" w:space="0" w:color="auto"/>
            <w:bottom w:val="none" w:sz="0" w:space="0" w:color="auto"/>
            <w:right w:val="none" w:sz="0" w:space="0" w:color="auto"/>
          </w:divBdr>
        </w:div>
        <w:div w:id="504518342">
          <w:marLeft w:val="0"/>
          <w:marRight w:val="0"/>
          <w:marTop w:val="0"/>
          <w:marBottom w:val="0"/>
          <w:divBdr>
            <w:top w:val="none" w:sz="0" w:space="0" w:color="auto"/>
            <w:left w:val="none" w:sz="0" w:space="0" w:color="auto"/>
            <w:bottom w:val="none" w:sz="0" w:space="0" w:color="auto"/>
            <w:right w:val="none" w:sz="0" w:space="0" w:color="auto"/>
          </w:divBdr>
        </w:div>
        <w:div w:id="2029671569">
          <w:marLeft w:val="0"/>
          <w:marRight w:val="0"/>
          <w:marTop w:val="0"/>
          <w:marBottom w:val="0"/>
          <w:divBdr>
            <w:top w:val="none" w:sz="0" w:space="0" w:color="auto"/>
            <w:left w:val="none" w:sz="0" w:space="0" w:color="auto"/>
            <w:bottom w:val="none" w:sz="0" w:space="0" w:color="auto"/>
            <w:right w:val="none" w:sz="0" w:space="0" w:color="auto"/>
          </w:divBdr>
        </w:div>
        <w:div w:id="1698702622">
          <w:marLeft w:val="0"/>
          <w:marRight w:val="0"/>
          <w:marTop w:val="0"/>
          <w:marBottom w:val="0"/>
          <w:divBdr>
            <w:top w:val="none" w:sz="0" w:space="0" w:color="auto"/>
            <w:left w:val="none" w:sz="0" w:space="0" w:color="auto"/>
            <w:bottom w:val="none" w:sz="0" w:space="0" w:color="auto"/>
            <w:right w:val="none" w:sz="0" w:space="0" w:color="auto"/>
          </w:divBdr>
        </w:div>
        <w:div w:id="322396037">
          <w:marLeft w:val="0"/>
          <w:marRight w:val="0"/>
          <w:marTop w:val="0"/>
          <w:marBottom w:val="0"/>
          <w:divBdr>
            <w:top w:val="none" w:sz="0" w:space="0" w:color="auto"/>
            <w:left w:val="none" w:sz="0" w:space="0" w:color="auto"/>
            <w:bottom w:val="none" w:sz="0" w:space="0" w:color="auto"/>
            <w:right w:val="none" w:sz="0" w:space="0" w:color="auto"/>
          </w:divBdr>
        </w:div>
        <w:div w:id="201065528">
          <w:marLeft w:val="0"/>
          <w:marRight w:val="0"/>
          <w:marTop w:val="0"/>
          <w:marBottom w:val="0"/>
          <w:divBdr>
            <w:top w:val="none" w:sz="0" w:space="0" w:color="auto"/>
            <w:left w:val="none" w:sz="0" w:space="0" w:color="auto"/>
            <w:bottom w:val="none" w:sz="0" w:space="0" w:color="auto"/>
            <w:right w:val="none" w:sz="0" w:space="0" w:color="auto"/>
          </w:divBdr>
        </w:div>
        <w:div w:id="1789739538">
          <w:marLeft w:val="0"/>
          <w:marRight w:val="0"/>
          <w:marTop w:val="0"/>
          <w:marBottom w:val="0"/>
          <w:divBdr>
            <w:top w:val="none" w:sz="0" w:space="0" w:color="auto"/>
            <w:left w:val="none" w:sz="0" w:space="0" w:color="auto"/>
            <w:bottom w:val="none" w:sz="0" w:space="0" w:color="auto"/>
            <w:right w:val="none" w:sz="0" w:space="0" w:color="auto"/>
          </w:divBdr>
        </w:div>
        <w:div w:id="1205675867">
          <w:marLeft w:val="0"/>
          <w:marRight w:val="0"/>
          <w:marTop w:val="0"/>
          <w:marBottom w:val="0"/>
          <w:divBdr>
            <w:top w:val="none" w:sz="0" w:space="0" w:color="auto"/>
            <w:left w:val="none" w:sz="0" w:space="0" w:color="auto"/>
            <w:bottom w:val="none" w:sz="0" w:space="0" w:color="auto"/>
            <w:right w:val="none" w:sz="0" w:space="0" w:color="auto"/>
          </w:divBdr>
        </w:div>
        <w:div w:id="1420828653">
          <w:marLeft w:val="0"/>
          <w:marRight w:val="0"/>
          <w:marTop w:val="0"/>
          <w:marBottom w:val="0"/>
          <w:divBdr>
            <w:top w:val="none" w:sz="0" w:space="0" w:color="auto"/>
            <w:left w:val="none" w:sz="0" w:space="0" w:color="auto"/>
            <w:bottom w:val="none" w:sz="0" w:space="0" w:color="auto"/>
            <w:right w:val="none" w:sz="0" w:space="0" w:color="auto"/>
          </w:divBdr>
        </w:div>
        <w:div w:id="1411390370">
          <w:marLeft w:val="0"/>
          <w:marRight w:val="0"/>
          <w:marTop w:val="0"/>
          <w:marBottom w:val="0"/>
          <w:divBdr>
            <w:top w:val="none" w:sz="0" w:space="0" w:color="auto"/>
            <w:left w:val="none" w:sz="0" w:space="0" w:color="auto"/>
            <w:bottom w:val="none" w:sz="0" w:space="0" w:color="auto"/>
            <w:right w:val="none" w:sz="0" w:space="0" w:color="auto"/>
          </w:divBdr>
        </w:div>
        <w:div w:id="487986596">
          <w:marLeft w:val="0"/>
          <w:marRight w:val="0"/>
          <w:marTop w:val="0"/>
          <w:marBottom w:val="0"/>
          <w:divBdr>
            <w:top w:val="none" w:sz="0" w:space="0" w:color="auto"/>
            <w:left w:val="none" w:sz="0" w:space="0" w:color="auto"/>
            <w:bottom w:val="none" w:sz="0" w:space="0" w:color="auto"/>
            <w:right w:val="none" w:sz="0" w:space="0" w:color="auto"/>
          </w:divBdr>
        </w:div>
        <w:div w:id="946932578">
          <w:marLeft w:val="0"/>
          <w:marRight w:val="0"/>
          <w:marTop w:val="0"/>
          <w:marBottom w:val="0"/>
          <w:divBdr>
            <w:top w:val="none" w:sz="0" w:space="0" w:color="auto"/>
            <w:left w:val="none" w:sz="0" w:space="0" w:color="auto"/>
            <w:bottom w:val="none" w:sz="0" w:space="0" w:color="auto"/>
            <w:right w:val="none" w:sz="0" w:space="0" w:color="auto"/>
          </w:divBdr>
        </w:div>
        <w:div w:id="922762429">
          <w:marLeft w:val="0"/>
          <w:marRight w:val="0"/>
          <w:marTop w:val="0"/>
          <w:marBottom w:val="0"/>
          <w:divBdr>
            <w:top w:val="none" w:sz="0" w:space="0" w:color="auto"/>
            <w:left w:val="none" w:sz="0" w:space="0" w:color="auto"/>
            <w:bottom w:val="none" w:sz="0" w:space="0" w:color="auto"/>
            <w:right w:val="none" w:sz="0" w:space="0" w:color="auto"/>
          </w:divBdr>
        </w:div>
        <w:div w:id="646399089">
          <w:marLeft w:val="0"/>
          <w:marRight w:val="0"/>
          <w:marTop w:val="0"/>
          <w:marBottom w:val="0"/>
          <w:divBdr>
            <w:top w:val="none" w:sz="0" w:space="0" w:color="auto"/>
            <w:left w:val="none" w:sz="0" w:space="0" w:color="auto"/>
            <w:bottom w:val="none" w:sz="0" w:space="0" w:color="auto"/>
            <w:right w:val="none" w:sz="0" w:space="0" w:color="auto"/>
          </w:divBdr>
        </w:div>
        <w:div w:id="1215897758">
          <w:marLeft w:val="0"/>
          <w:marRight w:val="0"/>
          <w:marTop w:val="0"/>
          <w:marBottom w:val="0"/>
          <w:divBdr>
            <w:top w:val="none" w:sz="0" w:space="0" w:color="auto"/>
            <w:left w:val="none" w:sz="0" w:space="0" w:color="auto"/>
            <w:bottom w:val="none" w:sz="0" w:space="0" w:color="auto"/>
            <w:right w:val="none" w:sz="0" w:space="0" w:color="auto"/>
          </w:divBdr>
        </w:div>
        <w:div w:id="1696613802">
          <w:marLeft w:val="0"/>
          <w:marRight w:val="0"/>
          <w:marTop w:val="0"/>
          <w:marBottom w:val="0"/>
          <w:divBdr>
            <w:top w:val="none" w:sz="0" w:space="0" w:color="auto"/>
            <w:left w:val="none" w:sz="0" w:space="0" w:color="auto"/>
            <w:bottom w:val="none" w:sz="0" w:space="0" w:color="auto"/>
            <w:right w:val="none" w:sz="0" w:space="0" w:color="auto"/>
          </w:divBdr>
        </w:div>
        <w:div w:id="387075906">
          <w:marLeft w:val="0"/>
          <w:marRight w:val="0"/>
          <w:marTop w:val="0"/>
          <w:marBottom w:val="0"/>
          <w:divBdr>
            <w:top w:val="none" w:sz="0" w:space="0" w:color="auto"/>
            <w:left w:val="none" w:sz="0" w:space="0" w:color="auto"/>
            <w:bottom w:val="none" w:sz="0" w:space="0" w:color="auto"/>
            <w:right w:val="none" w:sz="0" w:space="0" w:color="auto"/>
          </w:divBdr>
        </w:div>
        <w:div w:id="873730608">
          <w:marLeft w:val="0"/>
          <w:marRight w:val="0"/>
          <w:marTop w:val="0"/>
          <w:marBottom w:val="0"/>
          <w:divBdr>
            <w:top w:val="none" w:sz="0" w:space="0" w:color="auto"/>
            <w:left w:val="none" w:sz="0" w:space="0" w:color="auto"/>
            <w:bottom w:val="none" w:sz="0" w:space="0" w:color="auto"/>
            <w:right w:val="none" w:sz="0" w:space="0" w:color="auto"/>
          </w:divBdr>
        </w:div>
        <w:div w:id="1014263899">
          <w:marLeft w:val="0"/>
          <w:marRight w:val="0"/>
          <w:marTop w:val="0"/>
          <w:marBottom w:val="0"/>
          <w:divBdr>
            <w:top w:val="none" w:sz="0" w:space="0" w:color="auto"/>
            <w:left w:val="none" w:sz="0" w:space="0" w:color="auto"/>
            <w:bottom w:val="none" w:sz="0" w:space="0" w:color="auto"/>
            <w:right w:val="none" w:sz="0" w:space="0" w:color="auto"/>
          </w:divBdr>
        </w:div>
        <w:div w:id="1917787577">
          <w:marLeft w:val="0"/>
          <w:marRight w:val="0"/>
          <w:marTop w:val="0"/>
          <w:marBottom w:val="0"/>
          <w:divBdr>
            <w:top w:val="none" w:sz="0" w:space="0" w:color="auto"/>
            <w:left w:val="none" w:sz="0" w:space="0" w:color="auto"/>
            <w:bottom w:val="none" w:sz="0" w:space="0" w:color="auto"/>
            <w:right w:val="none" w:sz="0" w:space="0" w:color="auto"/>
          </w:divBdr>
        </w:div>
        <w:div w:id="1210649969">
          <w:marLeft w:val="0"/>
          <w:marRight w:val="0"/>
          <w:marTop w:val="0"/>
          <w:marBottom w:val="0"/>
          <w:divBdr>
            <w:top w:val="none" w:sz="0" w:space="0" w:color="auto"/>
            <w:left w:val="none" w:sz="0" w:space="0" w:color="auto"/>
            <w:bottom w:val="none" w:sz="0" w:space="0" w:color="auto"/>
            <w:right w:val="none" w:sz="0" w:space="0" w:color="auto"/>
          </w:divBdr>
        </w:div>
        <w:div w:id="660235660">
          <w:marLeft w:val="0"/>
          <w:marRight w:val="0"/>
          <w:marTop w:val="0"/>
          <w:marBottom w:val="0"/>
          <w:divBdr>
            <w:top w:val="none" w:sz="0" w:space="0" w:color="auto"/>
            <w:left w:val="none" w:sz="0" w:space="0" w:color="auto"/>
            <w:bottom w:val="none" w:sz="0" w:space="0" w:color="auto"/>
            <w:right w:val="none" w:sz="0" w:space="0" w:color="auto"/>
          </w:divBdr>
        </w:div>
        <w:div w:id="1522862673">
          <w:marLeft w:val="0"/>
          <w:marRight w:val="0"/>
          <w:marTop w:val="0"/>
          <w:marBottom w:val="0"/>
          <w:divBdr>
            <w:top w:val="none" w:sz="0" w:space="0" w:color="auto"/>
            <w:left w:val="none" w:sz="0" w:space="0" w:color="auto"/>
            <w:bottom w:val="none" w:sz="0" w:space="0" w:color="auto"/>
            <w:right w:val="none" w:sz="0" w:space="0" w:color="auto"/>
          </w:divBdr>
        </w:div>
        <w:div w:id="1552111266">
          <w:marLeft w:val="0"/>
          <w:marRight w:val="0"/>
          <w:marTop w:val="0"/>
          <w:marBottom w:val="0"/>
          <w:divBdr>
            <w:top w:val="none" w:sz="0" w:space="0" w:color="auto"/>
            <w:left w:val="none" w:sz="0" w:space="0" w:color="auto"/>
            <w:bottom w:val="none" w:sz="0" w:space="0" w:color="auto"/>
            <w:right w:val="none" w:sz="0" w:space="0" w:color="auto"/>
          </w:divBdr>
        </w:div>
        <w:div w:id="489447956">
          <w:marLeft w:val="0"/>
          <w:marRight w:val="0"/>
          <w:marTop w:val="0"/>
          <w:marBottom w:val="0"/>
          <w:divBdr>
            <w:top w:val="none" w:sz="0" w:space="0" w:color="auto"/>
            <w:left w:val="none" w:sz="0" w:space="0" w:color="auto"/>
            <w:bottom w:val="none" w:sz="0" w:space="0" w:color="auto"/>
            <w:right w:val="none" w:sz="0" w:space="0" w:color="auto"/>
          </w:divBdr>
        </w:div>
        <w:div w:id="1277981524">
          <w:marLeft w:val="0"/>
          <w:marRight w:val="0"/>
          <w:marTop w:val="0"/>
          <w:marBottom w:val="0"/>
          <w:divBdr>
            <w:top w:val="none" w:sz="0" w:space="0" w:color="auto"/>
            <w:left w:val="none" w:sz="0" w:space="0" w:color="auto"/>
            <w:bottom w:val="none" w:sz="0" w:space="0" w:color="auto"/>
            <w:right w:val="none" w:sz="0" w:space="0" w:color="auto"/>
          </w:divBdr>
        </w:div>
        <w:div w:id="85464602">
          <w:marLeft w:val="0"/>
          <w:marRight w:val="0"/>
          <w:marTop w:val="0"/>
          <w:marBottom w:val="0"/>
          <w:divBdr>
            <w:top w:val="none" w:sz="0" w:space="0" w:color="auto"/>
            <w:left w:val="none" w:sz="0" w:space="0" w:color="auto"/>
            <w:bottom w:val="none" w:sz="0" w:space="0" w:color="auto"/>
            <w:right w:val="none" w:sz="0" w:space="0" w:color="auto"/>
          </w:divBdr>
        </w:div>
        <w:div w:id="1682311993">
          <w:marLeft w:val="0"/>
          <w:marRight w:val="0"/>
          <w:marTop w:val="0"/>
          <w:marBottom w:val="0"/>
          <w:divBdr>
            <w:top w:val="none" w:sz="0" w:space="0" w:color="auto"/>
            <w:left w:val="none" w:sz="0" w:space="0" w:color="auto"/>
            <w:bottom w:val="none" w:sz="0" w:space="0" w:color="auto"/>
            <w:right w:val="none" w:sz="0" w:space="0" w:color="auto"/>
          </w:divBdr>
        </w:div>
        <w:div w:id="430931424">
          <w:marLeft w:val="0"/>
          <w:marRight w:val="0"/>
          <w:marTop w:val="0"/>
          <w:marBottom w:val="0"/>
          <w:divBdr>
            <w:top w:val="none" w:sz="0" w:space="0" w:color="auto"/>
            <w:left w:val="none" w:sz="0" w:space="0" w:color="auto"/>
            <w:bottom w:val="none" w:sz="0" w:space="0" w:color="auto"/>
            <w:right w:val="none" w:sz="0" w:space="0" w:color="auto"/>
          </w:divBdr>
        </w:div>
        <w:div w:id="696350573">
          <w:marLeft w:val="0"/>
          <w:marRight w:val="0"/>
          <w:marTop w:val="0"/>
          <w:marBottom w:val="0"/>
          <w:divBdr>
            <w:top w:val="none" w:sz="0" w:space="0" w:color="auto"/>
            <w:left w:val="none" w:sz="0" w:space="0" w:color="auto"/>
            <w:bottom w:val="none" w:sz="0" w:space="0" w:color="auto"/>
            <w:right w:val="none" w:sz="0" w:space="0" w:color="auto"/>
          </w:divBdr>
        </w:div>
        <w:div w:id="1259413745">
          <w:marLeft w:val="0"/>
          <w:marRight w:val="0"/>
          <w:marTop w:val="0"/>
          <w:marBottom w:val="0"/>
          <w:divBdr>
            <w:top w:val="none" w:sz="0" w:space="0" w:color="auto"/>
            <w:left w:val="none" w:sz="0" w:space="0" w:color="auto"/>
            <w:bottom w:val="none" w:sz="0" w:space="0" w:color="auto"/>
            <w:right w:val="none" w:sz="0" w:space="0" w:color="auto"/>
          </w:divBdr>
        </w:div>
        <w:div w:id="1432703343">
          <w:marLeft w:val="0"/>
          <w:marRight w:val="0"/>
          <w:marTop w:val="0"/>
          <w:marBottom w:val="0"/>
          <w:divBdr>
            <w:top w:val="none" w:sz="0" w:space="0" w:color="auto"/>
            <w:left w:val="none" w:sz="0" w:space="0" w:color="auto"/>
            <w:bottom w:val="none" w:sz="0" w:space="0" w:color="auto"/>
            <w:right w:val="none" w:sz="0" w:space="0" w:color="auto"/>
          </w:divBdr>
        </w:div>
        <w:div w:id="710499956">
          <w:marLeft w:val="0"/>
          <w:marRight w:val="0"/>
          <w:marTop w:val="0"/>
          <w:marBottom w:val="0"/>
          <w:divBdr>
            <w:top w:val="none" w:sz="0" w:space="0" w:color="auto"/>
            <w:left w:val="none" w:sz="0" w:space="0" w:color="auto"/>
            <w:bottom w:val="none" w:sz="0" w:space="0" w:color="auto"/>
            <w:right w:val="none" w:sz="0" w:space="0" w:color="auto"/>
          </w:divBdr>
        </w:div>
        <w:div w:id="675350874">
          <w:marLeft w:val="0"/>
          <w:marRight w:val="0"/>
          <w:marTop w:val="0"/>
          <w:marBottom w:val="0"/>
          <w:divBdr>
            <w:top w:val="none" w:sz="0" w:space="0" w:color="auto"/>
            <w:left w:val="none" w:sz="0" w:space="0" w:color="auto"/>
            <w:bottom w:val="none" w:sz="0" w:space="0" w:color="auto"/>
            <w:right w:val="none" w:sz="0" w:space="0" w:color="auto"/>
          </w:divBdr>
        </w:div>
        <w:div w:id="1567179112">
          <w:marLeft w:val="0"/>
          <w:marRight w:val="0"/>
          <w:marTop w:val="0"/>
          <w:marBottom w:val="0"/>
          <w:divBdr>
            <w:top w:val="none" w:sz="0" w:space="0" w:color="auto"/>
            <w:left w:val="none" w:sz="0" w:space="0" w:color="auto"/>
            <w:bottom w:val="none" w:sz="0" w:space="0" w:color="auto"/>
            <w:right w:val="none" w:sz="0" w:space="0" w:color="auto"/>
          </w:divBdr>
        </w:div>
        <w:div w:id="1031955237">
          <w:marLeft w:val="0"/>
          <w:marRight w:val="0"/>
          <w:marTop w:val="0"/>
          <w:marBottom w:val="0"/>
          <w:divBdr>
            <w:top w:val="none" w:sz="0" w:space="0" w:color="auto"/>
            <w:left w:val="none" w:sz="0" w:space="0" w:color="auto"/>
            <w:bottom w:val="none" w:sz="0" w:space="0" w:color="auto"/>
            <w:right w:val="none" w:sz="0" w:space="0" w:color="auto"/>
          </w:divBdr>
        </w:div>
        <w:div w:id="854198352">
          <w:marLeft w:val="0"/>
          <w:marRight w:val="0"/>
          <w:marTop w:val="0"/>
          <w:marBottom w:val="0"/>
          <w:divBdr>
            <w:top w:val="none" w:sz="0" w:space="0" w:color="auto"/>
            <w:left w:val="none" w:sz="0" w:space="0" w:color="auto"/>
            <w:bottom w:val="none" w:sz="0" w:space="0" w:color="auto"/>
            <w:right w:val="none" w:sz="0" w:space="0" w:color="auto"/>
          </w:divBdr>
        </w:div>
        <w:div w:id="1743020468">
          <w:marLeft w:val="0"/>
          <w:marRight w:val="0"/>
          <w:marTop w:val="0"/>
          <w:marBottom w:val="0"/>
          <w:divBdr>
            <w:top w:val="none" w:sz="0" w:space="0" w:color="auto"/>
            <w:left w:val="none" w:sz="0" w:space="0" w:color="auto"/>
            <w:bottom w:val="none" w:sz="0" w:space="0" w:color="auto"/>
            <w:right w:val="none" w:sz="0" w:space="0" w:color="auto"/>
          </w:divBdr>
        </w:div>
        <w:div w:id="1648314401">
          <w:marLeft w:val="0"/>
          <w:marRight w:val="0"/>
          <w:marTop w:val="0"/>
          <w:marBottom w:val="0"/>
          <w:divBdr>
            <w:top w:val="none" w:sz="0" w:space="0" w:color="auto"/>
            <w:left w:val="none" w:sz="0" w:space="0" w:color="auto"/>
            <w:bottom w:val="none" w:sz="0" w:space="0" w:color="auto"/>
            <w:right w:val="none" w:sz="0" w:space="0" w:color="auto"/>
          </w:divBdr>
        </w:div>
        <w:div w:id="708183662">
          <w:marLeft w:val="0"/>
          <w:marRight w:val="0"/>
          <w:marTop w:val="0"/>
          <w:marBottom w:val="0"/>
          <w:divBdr>
            <w:top w:val="none" w:sz="0" w:space="0" w:color="auto"/>
            <w:left w:val="none" w:sz="0" w:space="0" w:color="auto"/>
            <w:bottom w:val="none" w:sz="0" w:space="0" w:color="auto"/>
            <w:right w:val="none" w:sz="0" w:space="0" w:color="auto"/>
          </w:divBdr>
        </w:div>
        <w:div w:id="1091975995">
          <w:marLeft w:val="0"/>
          <w:marRight w:val="0"/>
          <w:marTop w:val="0"/>
          <w:marBottom w:val="0"/>
          <w:divBdr>
            <w:top w:val="none" w:sz="0" w:space="0" w:color="auto"/>
            <w:left w:val="none" w:sz="0" w:space="0" w:color="auto"/>
            <w:bottom w:val="none" w:sz="0" w:space="0" w:color="auto"/>
            <w:right w:val="none" w:sz="0" w:space="0" w:color="auto"/>
          </w:divBdr>
        </w:div>
        <w:div w:id="1719277758">
          <w:marLeft w:val="0"/>
          <w:marRight w:val="0"/>
          <w:marTop w:val="0"/>
          <w:marBottom w:val="0"/>
          <w:divBdr>
            <w:top w:val="none" w:sz="0" w:space="0" w:color="auto"/>
            <w:left w:val="none" w:sz="0" w:space="0" w:color="auto"/>
            <w:bottom w:val="none" w:sz="0" w:space="0" w:color="auto"/>
            <w:right w:val="none" w:sz="0" w:space="0" w:color="auto"/>
          </w:divBdr>
        </w:div>
        <w:div w:id="1369260343">
          <w:marLeft w:val="0"/>
          <w:marRight w:val="0"/>
          <w:marTop w:val="0"/>
          <w:marBottom w:val="0"/>
          <w:divBdr>
            <w:top w:val="none" w:sz="0" w:space="0" w:color="auto"/>
            <w:left w:val="none" w:sz="0" w:space="0" w:color="auto"/>
            <w:bottom w:val="none" w:sz="0" w:space="0" w:color="auto"/>
            <w:right w:val="none" w:sz="0" w:space="0" w:color="auto"/>
          </w:divBdr>
        </w:div>
        <w:div w:id="1832942989">
          <w:marLeft w:val="0"/>
          <w:marRight w:val="0"/>
          <w:marTop w:val="0"/>
          <w:marBottom w:val="0"/>
          <w:divBdr>
            <w:top w:val="none" w:sz="0" w:space="0" w:color="auto"/>
            <w:left w:val="none" w:sz="0" w:space="0" w:color="auto"/>
            <w:bottom w:val="none" w:sz="0" w:space="0" w:color="auto"/>
            <w:right w:val="none" w:sz="0" w:space="0" w:color="auto"/>
          </w:divBdr>
        </w:div>
        <w:div w:id="634682516">
          <w:marLeft w:val="0"/>
          <w:marRight w:val="0"/>
          <w:marTop w:val="0"/>
          <w:marBottom w:val="0"/>
          <w:divBdr>
            <w:top w:val="none" w:sz="0" w:space="0" w:color="auto"/>
            <w:left w:val="none" w:sz="0" w:space="0" w:color="auto"/>
            <w:bottom w:val="none" w:sz="0" w:space="0" w:color="auto"/>
            <w:right w:val="none" w:sz="0" w:space="0" w:color="auto"/>
          </w:divBdr>
        </w:div>
        <w:div w:id="1946881816">
          <w:marLeft w:val="0"/>
          <w:marRight w:val="0"/>
          <w:marTop w:val="0"/>
          <w:marBottom w:val="0"/>
          <w:divBdr>
            <w:top w:val="none" w:sz="0" w:space="0" w:color="auto"/>
            <w:left w:val="none" w:sz="0" w:space="0" w:color="auto"/>
            <w:bottom w:val="none" w:sz="0" w:space="0" w:color="auto"/>
            <w:right w:val="none" w:sz="0" w:space="0" w:color="auto"/>
          </w:divBdr>
        </w:div>
        <w:div w:id="322005105">
          <w:marLeft w:val="0"/>
          <w:marRight w:val="0"/>
          <w:marTop w:val="0"/>
          <w:marBottom w:val="0"/>
          <w:divBdr>
            <w:top w:val="none" w:sz="0" w:space="0" w:color="auto"/>
            <w:left w:val="none" w:sz="0" w:space="0" w:color="auto"/>
            <w:bottom w:val="none" w:sz="0" w:space="0" w:color="auto"/>
            <w:right w:val="none" w:sz="0" w:space="0" w:color="auto"/>
          </w:divBdr>
        </w:div>
        <w:div w:id="1792436627">
          <w:marLeft w:val="0"/>
          <w:marRight w:val="0"/>
          <w:marTop w:val="0"/>
          <w:marBottom w:val="0"/>
          <w:divBdr>
            <w:top w:val="none" w:sz="0" w:space="0" w:color="auto"/>
            <w:left w:val="none" w:sz="0" w:space="0" w:color="auto"/>
            <w:bottom w:val="none" w:sz="0" w:space="0" w:color="auto"/>
            <w:right w:val="none" w:sz="0" w:space="0" w:color="auto"/>
          </w:divBdr>
        </w:div>
        <w:div w:id="1659454744">
          <w:marLeft w:val="0"/>
          <w:marRight w:val="0"/>
          <w:marTop w:val="0"/>
          <w:marBottom w:val="0"/>
          <w:divBdr>
            <w:top w:val="none" w:sz="0" w:space="0" w:color="auto"/>
            <w:left w:val="none" w:sz="0" w:space="0" w:color="auto"/>
            <w:bottom w:val="none" w:sz="0" w:space="0" w:color="auto"/>
            <w:right w:val="none" w:sz="0" w:space="0" w:color="auto"/>
          </w:divBdr>
        </w:div>
        <w:div w:id="1417019855">
          <w:marLeft w:val="0"/>
          <w:marRight w:val="0"/>
          <w:marTop w:val="0"/>
          <w:marBottom w:val="0"/>
          <w:divBdr>
            <w:top w:val="none" w:sz="0" w:space="0" w:color="auto"/>
            <w:left w:val="none" w:sz="0" w:space="0" w:color="auto"/>
            <w:bottom w:val="none" w:sz="0" w:space="0" w:color="auto"/>
            <w:right w:val="none" w:sz="0" w:space="0" w:color="auto"/>
          </w:divBdr>
        </w:div>
        <w:div w:id="1589735381">
          <w:marLeft w:val="0"/>
          <w:marRight w:val="0"/>
          <w:marTop w:val="0"/>
          <w:marBottom w:val="0"/>
          <w:divBdr>
            <w:top w:val="none" w:sz="0" w:space="0" w:color="auto"/>
            <w:left w:val="none" w:sz="0" w:space="0" w:color="auto"/>
            <w:bottom w:val="none" w:sz="0" w:space="0" w:color="auto"/>
            <w:right w:val="none" w:sz="0" w:space="0" w:color="auto"/>
          </w:divBdr>
        </w:div>
        <w:div w:id="1795632116">
          <w:marLeft w:val="0"/>
          <w:marRight w:val="0"/>
          <w:marTop w:val="0"/>
          <w:marBottom w:val="0"/>
          <w:divBdr>
            <w:top w:val="none" w:sz="0" w:space="0" w:color="auto"/>
            <w:left w:val="none" w:sz="0" w:space="0" w:color="auto"/>
            <w:bottom w:val="none" w:sz="0" w:space="0" w:color="auto"/>
            <w:right w:val="none" w:sz="0" w:space="0" w:color="auto"/>
          </w:divBdr>
        </w:div>
        <w:div w:id="1058823892">
          <w:marLeft w:val="0"/>
          <w:marRight w:val="0"/>
          <w:marTop w:val="0"/>
          <w:marBottom w:val="0"/>
          <w:divBdr>
            <w:top w:val="none" w:sz="0" w:space="0" w:color="auto"/>
            <w:left w:val="none" w:sz="0" w:space="0" w:color="auto"/>
            <w:bottom w:val="none" w:sz="0" w:space="0" w:color="auto"/>
            <w:right w:val="none" w:sz="0" w:space="0" w:color="auto"/>
          </w:divBdr>
        </w:div>
        <w:div w:id="161119428">
          <w:marLeft w:val="0"/>
          <w:marRight w:val="0"/>
          <w:marTop w:val="0"/>
          <w:marBottom w:val="0"/>
          <w:divBdr>
            <w:top w:val="none" w:sz="0" w:space="0" w:color="auto"/>
            <w:left w:val="none" w:sz="0" w:space="0" w:color="auto"/>
            <w:bottom w:val="none" w:sz="0" w:space="0" w:color="auto"/>
            <w:right w:val="none" w:sz="0" w:space="0" w:color="auto"/>
          </w:divBdr>
        </w:div>
        <w:div w:id="711460374">
          <w:marLeft w:val="0"/>
          <w:marRight w:val="0"/>
          <w:marTop w:val="0"/>
          <w:marBottom w:val="0"/>
          <w:divBdr>
            <w:top w:val="none" w:sz="0" w:space="0" w:color="auto"/>
            <w:left w:val="none" w:sz="0" w:space="0" w:color="auto"/>
            <w:bottom w:val="none" w:sz="0" w:space="0" w:color="auto"/>
            <w:right w:val="none" w:sz="0" w:space="0" w:color="auto"/>
          </w:divBdr>
        </w:div>
        <w:div w:id="1960067748">
          <w:marLeft w:val="0"/>
          <w:marRight w:val="0"/>
          <w:marTop w:val="0"/>
          <w:marBottom w:val="0"/>
          <w:divBdr>
            <w:top w:val="none" w:sz="0" w:space="0" w:color="auto"/>
            <w:left w:val="none" w:sz="0" w:space="0" w:color="auto"/>
            <w:bottom w:val="none" w:sz="0" w:space="0" w:color="auto"/>
            <w:right w:val="none" w:sz="0" w:space="0" w:color="auto"/>
          </w:divBdr>
        </w:div>
        <w:div w:id="492381840">
          <w:marLeft w:val="0"/>
          <w:marRight w:val="0"/>
          <w:marTop w:val="0"/>
          <w:marBottom w:val="0"/>
          <w:divBdr>
            <w:top w:val="none" w:sz="0" w:space="0" w:color="auto"/>
            <w:left w:val="none" w:sz="0" w:space="0" w:color="auto"/>
            <w:bottom w:val="none" w:sz="0" w:space="0" w:color="auto"/>
            <w:right w:val="none" w:sz="0" w:space="0" w:color="auto"/>
          </w:divBdr>
        </w:div>
        <w:div w:id="1813402445">
          <w:marLeft w:val="0"/>
          <w:marRight w:val="0"/>
          <w:marTop w:val="0"/>
          <w:marBottom w:val="0"/>
          <w:divBdr>
            <w:top w:val="none" w:sz="0" w:space="0" w:color="auto"/>
            <w:left w:val="none" w:sz="0" w:space="0" w:color="auto"/>
            <w:bottom w:val="none" w:sz="0" w:space="0" w:color="auto"/>
            <w:right w:val="none" w:sz="0" w:space="0" w:color="auto"/>
          </w:divBdr>
        </w:div>
        <w:div w:id="1609390011">
          <w:marLeft w:val="0"/>
          <w:marRight w:val="0"/>
          <w:marTop w:val="0"/>
          <w:marBottom w:val="0"/>
          <w:divBdr>
            <w:top w:val="none" w:sz="0" w:space="0" w:color="auto"/>
            <w:left w:val="none" w:sz="0" w:space="0" w:color="auto"/>
            <w:bottom w:val="none" w:sz="0" w:space="0" w:color="auto"/>
            <w:right w:val="none" w:sz="0" w:space="0" w:color="auto"/>
          </w:divBdr>
        </w:div>
        <w:div w:id="849369422">
          <w:marLeft w:val="0"/>
          <w:marRight w:val="0"/>
          <w:marTop w:val="0"/>
          <w:marBottom w:val="0"/>
          <w:divBdr>
            <w:top w:val="none" w:sz="0" w:space="0" w:color="auto"/>
            <w:left w:val="none" w:sz="0" w:space="0" w:color="auto"/>
            <w:bottom w:val="none" w:sz="0" w:space="0" w:color="auto"/>
            <w:right w:val="none" w:sz="0" w:space="0" w:color="auto"/>
          </w:divBdr>
        </w:div>
        <w:div w:id="654070599">
          <w:marLeft w:val="0"/>
          <w:marRight w:val="0"/>
          <w:marTop w:val="0"/>
          <w:marBottom w:val="0"/>
          <w:divBdr>
            <w:top w:val="none" w:sz="0" w:space="0" w:color="auto"/>
            <w:left w:val="none" w:sz="0" w:space="0" w:color="auto"/>
            <w:bottom w:val="none" w:sz="0" w:space="0" w:color="auto"/>
            <w:right w:val="none" w:sz="0" w:space="0" w:color="auto"/>
          </w:divBdr>
        </w:div>
        <w:div w:id="1494026607">
          <w:marLeft w:val="0"/>
          <w:marRight w:val="0"/>
          <w:marTop w:val="0"/>
          <w:marBottom w:val="0"/>
          <w:divBdr>
            <w:top w:val="none" w:sz="0" w:space="0" w:color="auto"/>
            <w:left w:val="none" w:sz="0" w:space="0" w:color="auto"/>
            <w:bottom w:val="none" w:sz="0" w:space="0" w:color="auto"/>
            <w:right w:val="none" w:sz="0" w:space="0" w:color="auto"/>
          </w:divBdr>
        </w:div>
        <w:div w:id="1709911380">
          <w:marLeft w:val="0"/>
          <w:marRight w:val="0"/>
          <w:marTop w:val="0"/>
          <w:marBottom w:val="0"/>
          <w:divBdr>
            <w:top w:val="none" w:sz="0" w:space="0" w:color="auto"/>
            <w:left w:val="none" w:sz="0" w:space="0" w:color="auto"/>
            <w:bottom w:val="none" w:sz="0" w:space="0" w:color="auto"/>
            <w:right w:val="none" w:sz="0" w:space="0" w:color="auto"/>
          </w:divBdr>
        </w:div>
        <w:div w:id="243733912">
          <w:marLeft w:val="0"/>
          <w:marRight w:val="0"/>
          <w:marTop w:val="0"/>
          <w:marBottom w:val="0"/>
          <w:divBdr>
            <w:top w:val="none" w:sz="0" w:space="0" w:color="auto"/>
            <w:left w:val="none" w:sz="0" w:space="0" w:color="auto"/>
            <w:bottom w:val="none" w:sz="0" w:space="0" w:color="auto"/>
            <w:right w:val="none" w:sz="0" w:space="0" w:color="auto"/>
          </w:divBdr>
        </w:div>
        <w:div w:id="2097052727">
          <w:marLeft w:val="0"/>
          <w:marRight w:val="0"/>
          <w:marTop w:val="0"/>
          <w:marBottom w:val="0"/>
          <w:divBdr>
            <w:top w:val="none" w:sz="0" w:space="0" w:color="auto"/>
            <w:left w:val="none" w:sz="0" w:space="0" w:color="auto"/>
            <w:bottom w:val="none" w:sz="0" w:space="0" w:color="auto"/>
            <w:right w:val="none" w:sz="0" w:space="0" w:color="auto"/>
          </w:divBdr>
        </w:div>
        <w:div w:id="1815872824">
          <w:marLeft w:val="0"/>
          <w:marRight w:val="0"/>
          <w:marTop w:val="0"/>
          <w:marBottom w:val="0"/>
          <w:divBdr>
            <w:top w:val="none" w:sz="0" w:space="0" w:color="auto"/>
            <w:left w:val="none" w:sz="0" w:space="0" w:color="auto"/>
            <w:bottom w:val="none" w:sz="0" w:space="0" w:color="auto"/>
            <w:right w:val="none" w:sz="0" w:space="0" w:color="auto"/>
          </w:divBdr>
        </w:div>
        <w:div w:id="834956614">
          <w:marLeft w:val="0"/>
          <w:marRight w:val="0"/>
          <w:marTop w:val="0"/>
          <w:marBottom w:val="0"/>
          <w:divBdr>
            <w:top w:val="none" w:sz="0" w:space="0" w:color="auto"/>
            <w:left w:val="none" w:sz="0" w:space="0" w:color="auto"/>
            <w:bottom w:val="none" w:sz="0" w:space="0" w:color="auto"/>
            <w:right w:val="none" w:sz="0" w:space="0" w:color="auto"/>
          </w:divBdr>
        </w:div>
        <w:div w:id="786120481">
          <w:marLeft w:val="0"/>
          <w:marRight w:val="0"/>
          <w:marTop w:val="0"/>
          <w:marBottom w:val="0"/>
          <w:divBdr>
            <w:top w:val="none" w:sz="0" w:space="0" w:color="auto"/>
            <w:left w:val="none" w:sz="0" w:space="0" w:color="auto"/>
            <w:bottom w:val="none" w:sz="0" w:space="0" w:color="auto"/>
            <w:right w:val="none" w:sz="0" w:space="0" w:color="auto"/>
          </w:divBdr>
        </w:div>
        <w:div w:id="21127097">
          <w:marLeft w:val="0"/>
          <w:marRight w:val="0"/>
          <w:marTop w:val="0"/>
          <w:marBottom w:val="0"/>
          <w:divBdr>
            <w:top w:val="none" w:sz="0" w:space="0" w:color="auto"/>
            <w:left w:val="none" w:sz="0" w:space="0" w:color="auto"/>
            <w:bottom w:val="none" w:sz="0" w:space="0" w:color="auto"/>
            <w:right w:val="none" w:sz="0" w:space="0" w:color="auto"/>
          </w:divBdr>
        </w:div>
        <w:div w:id="1872064830">
          <w:marLeft w:val="0"/>
          <w:marRight w:val="0"/>
          <w:marTop w:val="0"/>
          <w:marBottom w:val="0"/>
          <w:divBdr>
            <w:top w:val="none" w:sz="0" w:space="0" w:color="auto"/>
            <w:left w:val="none" w:sz="0" w:space="0" w:color="auto"/>
            <w:bottom w:val="none" w:sz="0" w:space="0" w:color="auto"/>
            <w:right w:val="none" w:sz="0" w:space="0" w:color="auto"/>
          </w:divBdr>
        </w:div>
        <w:div w:id="1852985833">
          <w:marLeft w:val="0"/>
          <w:marRight w:val="0"/>
          <w:marTop w:val="0"/>
          <w:marBottom w:val="0"/>
          <w:divBdr>
            <w:top w:val="none" w:sz="0" w:space="0" w:color="auto"/>
            <w:left w:val="none" w:sz="0" w:space="0" w:color="auto"/>
            <w:bottom w:val="none" w:sz="0" w:space="0" w:color="auto"/>
            <w:right w:val="none" w:sz="0" w:space="0" w:color="auto"/>
          </w:divBdr>
        </w:div>
        <w:div w:id="1947079400">
          <w:marLeft w:val="0"/>
          <w:marRight w:val="0"/>
          <w:marTop w:val="0"/>
          <w:marBottom w:val="0"/>
          <w:divBdr>
            <w:top w:val="none" w:sz="0" w:space="0" w:color="auto"/>
            <w:left w:val="none" w:sz="0" w:space="0" w:color="auto"/>
            <w:bottom w:val="none" w:sz="0" w:space="0" w:color="auto"/>
            <w:right w:val="none" w:sz="0" w:space="0" w:color="auto"/>
          </w:divBdr>
        </w:div>
        <w:div w:id="1331132073">
          <w:marLeft w:val="0"/>
          <w:marRight w:val="0"/>
          <w:marTop w:val="0"/>
          <w:marBottom w:val="0"/>
          <w:divBdr>
            <w:top w:val="none" w:sz="0" w:space="0" w:color="auto"/>
            <w:left w:val="none" w:sz="0" w:space="0" w:color="auto"/>
            <w:bottom w:val="none" w:sz="0" w:space="0" w:color="auto"/>
            <w:right w:val="none" w:sz="0" w:space="0" w:color="auto"/>
          </w:divBdr>
        </w:div>
        <w:div w:id="1598295724">
          <w:marLeft w:val="0"/>
          <w:marRight w:val="0"/>
          <w:marTop w:val="0"/>
          <w:marBottom w:val="0"/>
          <w:divBdr>
            <w:top w:val="none" w:sz="0" w:space="0" w:color="auto"/>
            <w:left w:val="none" w:sz="0" w:space="0" w:color="auto"/>
            <w:bottom w:val="none" w:sz="0" w:space="0" w:color="auto"/>
            <w:right w:val="none" w:sz="0" w:space="0" w:color="auto"/>
          </w:divBdr>
        </w:div>
        <w:div w:id="1453285846">
          <w:marLeft w:val="0"/>
          <w:marRight w:val="0"/>
          <w:marTop w:val="0"/>
          <w:marBottom w:val="0"/>
          <w:divBdr>
            <w:top w:val="none" w:sz="0" w:space="0" w:color="auto"/>
            <w:left w:val="none" w:sz="0" w:space="0" w:color="auto"/>
            <w:bottom w:val="none" w:sz="0" w:space="0" w:color="auto"/>
            <w:right w:val="none" w:sz="0" w:space="0" w:color="auto"/>
          </w:divBdr>
        </w:div>
        <w:div w:id="1671106240">
          <w:marLeft w:val="0"/>
          <w:marRight w:val="0"/>
          <w:marTop w:val="0"/>
          <w:marBottom w:val="0"/>
          <w:divBdr>
            <w:top w:val="none" w:sz="0" w:space="0" w:color="auto"/>
            <w:left w:val="none" w:sz="0" w:space="0" w:color="auto"/>
            <w:bottom w:val="none" w:sz="0" w:space="0" w:color="auto"/>
            <w:right w:val="none" w:sz="0" w:space="0" w:color="auto"/>
          </w:divBdr>
        </w:div>
        <w:div w:id="1817721225">
          <w:marLeft w:val="0"/>
          <w:marRight w:val="0"/>
          <w:marTop w:val="0"/>
          <w:marBottom w:val="0"/>
          <w:divBdr>
            <w:top w:val="none" w:sz="0" w:space="0" w:color="auto"/>
            <w:left w:val="none" w:sz="0" w:space="0" w:color="auto"/>
            <w:bottom w:val="none" w:sz="0" w:space="0" w:color="auto"/>
            <w:right w:val="none" w:sz="0" w:space="0" w:color="auto"/>
          </w:divBdr>
        </w:div>
        <w:div w:id="1283196831">
          <w:marLeft w:val="0"/>
          <w:marRight w:val="0"/>
          <w:marTop w:val="0"/>
          <w:marBottom w:val="0"/>
          <w:divBdr>
            <w:top w:val="none" w:sz="0" w:space="0" w:color="auto"/>
            <w:left w:val="none" w:sz="0" w:space="0" w:color="auto"/>
            <w:bottom w:val="none" w:sz="0" w:space="0" w:color="auto"/>
            <w:right w:val="none" w:sz="0" w:space="0" w:color="auto"/>
          </w:divBdr>
        </w:div>
        <w:div w:id="1575970253">
          <w:marLeft w:val="0"/>
          <w:marRight w:val="0"/>
          <w:marTop w:val="0"/>
          <w:marBottom w:val="0"/>
          <w:divBdr>
            <w:top w:val="none" w:sz="0" w:space="0" w:color="auto"/>
            <w:left w:val="none" w:sz="0" w:space="0" w:color="auto"/>
            <w:bottom w:val="none" w:sz="0" w:space="0" w:color="auto"/>
            <w:right w:val="none" w:sz="0" w:space="0" w:color="auto"/>
          </w:divBdr>
        </w:div>
        <w:div w:id="133984982">
          <w:marLeft w:val="0"/>
          <w:marRight w:val="0"/>
          <w:marTop w:val="0"/>
          <w:marBottom w:val="0"/>
          <w:divBdr>
            <w:top w:val="none" w:sz="0" w:space="0" w:color="auto"/>
            <w:left w:val="none" w:sz="0" w:space="0" w:color="auto"/>
            <w:bottom w:val="none" w:sz="0" w:space="0" w:color="auto"/>
            <w:right w:val="none" w:sz="0" w:space="0" w:color="auto"/>
          </w:divBdr>
        </w:div>
        <w:div w:id="360127874">
          <w:marLeft w:val="0"/>
          <w:marRight w:val="0"/>
          <w:marTop w:val="0"/>
          <w:marBottom w:val="0"/>
          <w:divBdr>
            <w:top w:val="none" w:sz="0" w:space="0" w:color="auto"/>
            <w:left w:val="none" w:sz="0" w:space="0" w:color="auto"/>
            <w:bottom w:val="none" w:sz="0" w:space="0" w:color="auto"/>
            <w:right w:val="none" w:sz="0" w:space="0" w:color="auto"/>
          </w:divBdr>
        </w:div>
        <w:div w:id="300430974">
          <w:marLeft w:val="0"/>
          <w:marRight w:val="0"/>
          <w:marTop w:val="0"/>
          <w:marBottom w:val="0"/>
          <w:divBdr>
            <w:top w:val="none" w:sz="0" w:space="0" w:color="auto"/>
            <w:left w:val="none" w:sz="0" w:space="0" w:color="auto"/>
            <w:bottom w:val="none" w:sz="0" w:space="0" w:color="auto"/>
            <w:right w:val="none" w:sz="0" w:space="0" w:color="auto"/>
          </w:divBdr>
        </w:div>
        <w:div w:id="239603395">
          <w:marLeft w:val="0"/>
          <w:marRight w:val="0"/>
          <w:marTop w:val="0"/>
          <w:marBottom w:val="0"/>
          <w:divBdr>
            <w:top w:val="none" w:sz="0" w:space="0" w:color="auto"/>
            <w:left w:val="none" w:sz="0" w:space="0" w:color="auto"/>
            <w:bottom w:val="none" w:sz="0" w:space="0" w:color="auto"/>
            <w:right w:val="none" w:sz="0" w:space="0" w:color="auto"/>
          </w:divBdr>
        </w:div>
        <w:div w:id="1473475851">
          <w:marLeft w:val="0"/>
          <w:marRight w:val="0"/>
          <w:marTop w:val="0"/>
          <w:marBottom w:val="0"/>
          <w:divBdr>
            <w:top w:val="none" w:sz="0" w:space="0" w:color="auto"/>
            <w:left w:val="none" w:sz="0" w:space="0" w:color="auto"/>
            <w:bottom w:val="none" w:sz="0" w:space="0" w:color="auto"/>
            <w:right w:val="none" w:sz="0" w:space="0" w:color="auto"/>
          </w:divBdr>
        </w:div>
        <w:div w:id="1276135644">
          <w:marLeft w:val="0"/>
          <w:marRight w:val="0"/>
          <w:marTop w:val="0"/>
          <w:marBottom w:val="0"/>
          <w:divBdr>
            <w:top w:val="none" w:sz="0" w:space="0" w:color="auto"/>
            <w:left w:val="none" w:sz="0" w:space="0" w:color="auto"/>
            <w:bottom w:val="none" w:sz="0" w:space="0" w:color="auto"/>
            <w:right w:val="none" w:sz="0" w:space="0" w:color="auto"/>
          </w:divBdr>
        </w:div>
        <w:div w:id="1186944611">
          <w:marLeft w:val="0"/>
          <w:marRight w:val="0"/>
          <w:marTop w:val="0"/>
          <w:marBottom w:val="0"/>
          <w:divBdr>
            <w:top w:val="none" w:sz="0" w:space="0" w:color="auto"/>
            <w:left w:val="none" w:sz="0" w:space="0" w:color="auto"/>
            <w:bottom w:val="none" w:sz="0" w:space="0" w:color="auto"/>
            <w:right w:val="none" w:sz="0" w:space="0" w:color="auto"/>
          </w:divBdr>
        </w:div>
        <w:div w:id="802112587">
          <w:marLeft w:val="0"/>
          <w:marRight w:val="0"/>
          <w:marTop w:val="0"/>
          <w:marBottom w:val="0"/>
          <w:divBdr>
            <w:top w:val="none" w:sz="0" w:space="0" w:color="auto"/>
            <w:left w:val="none" w:sz="0" w:space="0" w:color="auto"/>
            <w:bottom w:val="none" w:sz="0" w:space="0" w:color="auto"/>
            <w:right w:val="none" w:sz="0" w:space="0" w:color="auto"/>
          </w:divBdr>
        </w:div>
        <w:div w:id="105932614">
          <w:marLeft w:val="0"/>
          <w:marRight w:val="0"/>
          <w:marTop w:val="0"/>
          <w:marBottom w:val="0"/>
          <w:divBdr>
            <w:top w:val="none" w:sz="0" w:space="0" w:color="auto"/>
            <w:left w:val="none" w:sz="0" w:space="0" w:color="auto"/>
            <w:bottom w:val="none" w:sz="0" w:space="0" w:color="auto"/>
            <w:right w:val="none" w:sz="0" w:space="0" w:color="auto"/>
          </w:divBdr>
        </w:div>
        <w:div w:id="361327899">
          <w:marLeft w:val="0"/>
          <w:marRight w:val="0"/>
          <w:marTop w:val="0"/>
          <w:marBottom w:val="0"/>
          <w:divBdr>
            <w:top w:val="none" w:sz="0" w:space="0" w:color="auto"/>
            <w:left w:val="none" w:sz="0" w:space="0" w:color="auto"/>
            <w:bottom w:val="none" w:sz="0" w:space="0" w:color="auto"/>
            <w:right w:val="none" w:sz="0" w:space="0" w:color="auto"/>
          </w:divBdr>
        </w:div>
        <w:div w:id="1122848772">
          <w:marLeft w:val="0"/>
          <w:marRight w:val="0"/>
          <w:marTop w:val="0"/>
          <w:marBottom w:val="0"/>
          <w:divBdr>
            <w:top w:val="none" w:sz="0" w:space="0" w:color="auto"/>
            <w:left w:val="none" w:sz="0" w:space="0" w:color="auto"/>
            <w:bottom w:val="none" w:sz="0" w:space="0" w:color="auto"/>
            <w:right w:val="none" w:sz="0" w:space="0" w:color="auto"/>
          </w:divBdr>
        </w:div>
        <w:div w:id="1061518379">
          <w:marLeft w:val="0"/>
          <w:marRight w:val="0"/>
          <w:marTop w:val="0"/>
          <w:marBottom w:val="0"/>
          <w:divBdr>
            <w:top w:val="none" w:sz="0" w:space="0" w:color="auto"/>
            <w:left w:val="none" w:sz="0" w:space="0" w:color="auto"/>
            <w:bottom w:val="none" w:sz="0" w:space="0" w:color="auto"/>
            <w:right w:val="none" w:sz="0" w:space="0" w:color="auto"/>
          </w:divBdr>
        </w:div>
        <w:div w:id="938174356">
          <w:marLeft w:val="0"/>
          <w:marRight w:val="0"/>
          <w:marTop w:val="0"/>
          <w:marBottom w:val="0"/>
          <w:divBdr>
            <w:top w:val="none" w:sz="0" w:space="0" w:color="auto"/>
            <w:left w:val="none" w:sz="0" w:space="0" w:color="auto"/>
            <w:bottom w:val="none" w:sz="0" w:space="0" w:color="auto"/>
            <w:right w:val="none" w:sz="0" w:space="0" w:color="auto"/>
          </w:divBdr>
        </w:div>
        <w:div w:id="917253715">
          <w:marLeft w:val="0"/>
          <w:marRight w:val="0"/>
          <w:marTop w:val="0"/>
          <w:marBottom w:val="0"/>
          <w:divBdr>
            <w:top w:val="none" w:sz="0" w:space="0" w:color="auto"/>
            <w:left w:val="none" w:sz="0" w:space="0" w:color="auto"/>
            <w:bottom w:val="none" w:sz="0" w:space="0" w:color="auto"/>
            <w:right w:val="none" w:sz="0" w:space="0" w:color="auto"/>
          </w:divBdr>
        </w:div>
        <w:div w:id="727260862">
          <w:marLeft w:val="0"/>
          <w:marRight w:val="0"/>
          <w:marTop w:val="0"/>
          <w:marBottom w:val="0"/>
          <w:divBdr>
            <w:top w:val="none" w:sz="0" w:space="0" w:color="auto"/>
            <w:left w:val="none" w:sz="0" w:space="0" w:color="auto"/>
            <w:bottom w:val="none" w:sz="0" w:space="0" w:color="auto"/>
            <w:right w:val="none" w:sz="0" w:space="0" w:color="auto"/>
          </w:divBdr>
        </w:div>
        <w:div w:id="1588272653">
          <w:marLeft w:val="0"/>
          <w:marRight w:val="0"/>
          <w:marTop w:val="0"/>
          <w:marBottom w:val="0"/>
          <w:divBdr>
            <w:top w:val="none" w:sz="0" w:space="0" w:color="auto"/>
            <w:left w:val="none" w:sz="0" w:space="0" w:color="auto"/>
            <w:bottom w:val="none" w:sz="0" w:space="0" w:color="auto"/>
            <w:right w:val="none" w:sz="0" w:space="0" w:color="auto"/>
          </w:divBdr>
        </w:div>
        <w:div w:id="1673333004">
          <w:marLeft w:val="0"/>
          <w:marRight w:val="0"/>
          <w:marTop w:val="0"/>
          <w:marBottom w:val="0"/>
          <w:divBdr>
            <w:top w:val="none" w:sz="0" w:space="0" w:color="auto"/>
            <w:left w:val="none" w:sz="0" w:space="0" w:color="auto"/>
            <w:bottom w:val="none" w:sz="0" w:space="0" w:color="auto"/>
            <w:right w:val="none" w:sz="0" w:space="0" w:color="auto"/>
          </w:divBdr>
        </w:div>
        <w:div w:id="786125890">
          <w:marLeft w:val="0"/>
          <w:marRight w:val="0"/>
          <w:marTop w:val="0"/>
          <w:marBottom w:val="0"/>
          <w:divBdr>
            <w:top w:val="none" w:sz="0" w:space="0" w:color="auto"/>
            <w:left w:val="none" w:sz="0" w:space="0" w:color="auto"/>
            <w:bottom w:val="none" w:sz="0" w:space="0" w:color="auto"/>
            <w:right w:val="none" w:sz="0" w:space="0" w:color="auto"/>
          </w:divBdr>
        </w:div>
        <w:div w:id="392511710">
          <w:marLeft w:val="0"/>
          <w:marRight w:val="0"/>
          <w:marTop w:val="0"/>
          <w:marBottom w:val="0"/>
          <w:divBdr>
            <w:top w:val="none" w:sz="0" w:space="0" w:color="auto"/>
            <w:left w:val="none" w:sz="0" w:space="0" w:color="auto"/>
            <w:bottom w:val="none" w:sz="0" w:space="0" w:color="auto"/>
            <w:right w:val="none" w:sz="0" w:space="0" w:color="auto"/>
          </w:divBdr>
        </w:div>
        <w:div w:id="430784953">
          <w:marLeft w:val="0"/>
          <w:marRight w:val="0"/>
          <w:marTop w:val="0"/>
          <w:marBottom w:val="0"/>
          <w:divBdr>
            <w:top w:val="none" w:sz="0" w:space="0" w:color="auto"/>
            <w:left w:val="none" w:sz="0" w:space="0" w:color="auto"/>
            <w:bottom w:val="none" w:sz="0" w:space="0" w:color="auto"/>
            <w:right w:val="none" w:sz="0" w:space="0" w:color="auto"/>
          </w:divBdr>
        </w:div>
        <w:div w:id="1620725364">
          <w:marLeft w:val="0"/>
          <w:marRight w:val="0"/>
          <w:marTop w:val="0"/>
          <w:marBottom w:val="0"/>
          <w:divBdr>
            <w:top w:val="none" w:sz="0" w:space="0" w:color="auto"/>
            <w:left w:val="none" w:sz="0" w:space="0" w:color="auto"/>
            <w:bottom w:val="none" w:sz="0" w:space="0" w:color="auto"/>
            <w:right w:val="none" w:sz="0" w:space="0" w:color="auto"/>
          </w:divBdr>
        </w:div>
        <w:div w:id="1573854387">
          <w:marLeft w:val="0"/>
          <w:marRight w:val="0"/>
          <w:marTop w:val="0"/>
          <w:marBottom w:val="0"/>
          <w:divBdr>
            <w:top w:val="none" w:sz="0" w:space="0" w:color="auto"/>
            <w:left w:val="none" w:sz="0" w:space="0" w:color="auto"/>
            <w:bottom w:val="none" w:sz="0" w:space="0" w:color="auto"/>
            <w:right w:val="none" w:sz="0" w:space="0" w:color="auto"/>
          </w:divBdr>
        </w:div>
        <w:div w:id="223762424">
          <w:marLeft w:val="0"/>
          <w:marRight w:val="0"/>
          <w:marTop w:val="0"/>
          <w:marBottom w:val="0"/>
          <w:divBdr>
            <w:top w:val="none" w:sz="0" w:space="0" w:color="auto"/>
            <w:left w:val="none" w:sz="0" w:space="0" w:color="auto"/>
            <w:bottom w:val="none" w:sz="0" w:space="0" w:color="auto"/>
            <w:right w:val="none" w:sz="0" w:space="0" w:color="auto"/>
          </w:divBdr>
        </w:div>
        <w:div w:id="1429236984">
          <w:marLeft w:val="0"/>
          <w:marRight w:val="0"/>
          <w:marTop w:val="0"/>
          <w:marBottom w:val="0"/>
          <w:divBdr>
            <w:top w:val="none" w:sz="0" w:space="0" w:color="auto"/>
            <w:left w:val="none" w:sz="0" w:space="0" w:color="auto"/>
            <w:bottom w:val="none" w:sz="0" w:space="0" w:color="auto"/>
            <w:right w:val="none" w:sz="0" w:space="0" w:color="auto"/>
          </w:divBdr>
        </w:div>
      </w:divsChild>
    </w:div>
    <w:div w:id="340087365">
      <w:bodyDiv w:val="1"/>
      <w:marLeft w:val="0"/>
      <w:marRight w:val="0"/>
      <w:marTop w:val="0"/>
      <w:marBottom w:val="0"/>
      <w:divBdr>
        <w:top w:val="none" w:sz="0" w:space="0" w:color="auto"/>
        <w:left w:val="none" w:sz="0" w:space="0" w:color="auto"/>
        <w:bottom w:val="none" w:sz="0" w:space="0" w:color="auto"/>
        <w:right w:val="none" w:sz="0" w:space="0" w:color="auto"/>
      </w:divBdr>
    </w:div>
    <w:div w:id="530263239">
      <w:bodyDiv w:val="1"/>
      <w:marLeft w:val="0"/>
      <w:marRight w:val="0"/>
      <w:marTop w:val="0"/>
      <w:marBottom w:val="0"/>
      <w:divBdr>
        <w:top w:val="none" w:sz="0" w:space="0" w:color="auto"/>
        <w:left w:val="none" w:sz="0" w:space="0" w:color="auto"/>
        <w:bottom w:val="none" w:sz="0" w:space="0" w:color="auto"/>
        <w:right w:val="none" w:sz="0" w:space="0" w:color="auto"/>
      </w:divBdr>
    </w:div>
    <w:div w:id="629168311">
      <w:bodyDiv w:val="1"/>
      <w:marLeft w:val="0"/>
      <w:marRight w:val="0"/>
      <w:marTop w:val="0"/>
      <w:marBottom w:val="0"/>
      <w:divBdr>
        <w:top w:val="none" w:sz="0" w:space="0" w:color="auto"/>
        <w:left w:val="none" w:sz="0" w:space="0" w:color="auto"/>
        <w:bottom w:val="none" w:sz="0" w:space="0" w:color="auto"/>
        <w:right w:val="none" w:sz="0" w:space="0" w:color="auto"/>
      </w:divBdr>
    </w:div>
    <w:div w:id="958805830">
      <w:bodyDiv w:val="1"/>
      <w:marLeft w:val="0"/>
      <w:marRight w:val="0"/>
      <w:marTop w:val="0"/>
      <w:marBottom w:val="0"/>
      <w:divBdr>
        <w:top w:val="none" w:sz="0" w:space="0" w:color="auto"/>
        <w:left w:val="none" w:sz="0" w:space="0" w:color="auto"/>
        <w:bottom w:val="none" w:sz="0" w:space="0" w:color="auto"/>
        <w:right w:val="none" w:sz="0" w:space="0" w:color="auto"/>
      </w:divBdr>
    </w:div>
    <w:div w:id="1041855584">
      <w:bodyDiv w:val="1"/>
      <w:marLeft w:val="0"/>
      <w:marRight w:val="0"/>
      <w:marTop w:val="0"/>
      <w:marBottom w:val="0"/>
      <w:divBdr>
        <w:top w:val="none" w:sz="0" w:space="0" w:color="auto"/>
        <w:left w:val="none" w:sz="0" w:space="0" w:color="auto"/>
        <w:bottom w:val="none" w:sz="0" w:space="0" w:color="auto"/>
        <w:right w:val="none" w:sz="0" w:space="0" w:color="auto"/>
      </w:divBdr>
    </w:div>
    <w:div w:id="1489783510">
      <w:bodyDiv w:val="1"/>
      <w:marLeft w:val="0"/>
      <w:marRight w:val="0"/>
      <w:marTop w:val="0"/>
      <w:marBottom w:val="0"/>
      <w:divBdr>
        <w:top w:val="none" w:sz="0" w:space="0" w:color="auto"/>
        <w:left w:val="none" w:sz="0" w:space="0" w:color="auto"/>
        <w:bottom w:val="none" w:sz="0" w:space="0" w:color="auto"/>
        <w:right w:val="none" w:sz="0" w:space="0" w:color="auto"/>
      </w:divBdr>
    </w:div>
    <w:div w:id="1504735537">
      <w:bodyDiv w:val="1"/>
      <w:marLeft w:val="0"/>
      <w:marRight w:val="0"/>
      <w:marTop w:val="0"/>
      <w:marBottom w:val="0"/>
      <w:divBdr>
        <w:top w:val="none" w:sz="0" w:space="0" w:color="auto"/>
        <w:left w:val="none" w:sz="0" w:space="0" w:color="auto"/>
        <w:bottom w:val="none" w:sz="0" w:space="0" w:color="auto"/>
        <w:right w:val="none" w:sz="0" w:space="0" w:color="auto"/>
      </w:divBdr>
    </w:div>
    <w:div w:id="1628466740">
      <w:bodyDiv w:val="1"/>
      <w:marLeft w:val="0"/>
      <w:marRight w:val="0"/>
      <w:marTop w:val="0"/>
      <w:marBottom w:val="0"/>
      <w:divBdr>
        <w:top w:val="none" w:sz="0" w:space="0" w:color="auto"/>
        <w:left w:val="none" w:sz="0" w:space="0" w:color="auto"/>
        <w:bottom w:val="none" w:sz="0" w:space="0" w:color="auto"/>
        <w:right w:val="none" w:sz="0" w:space="0" w:color="auto"/>
      </w:divBdr>
    </w:div>
    <w:div w:id="1752656523">
      <w:bodyDiv w:val="1"/>
      <w:marLeft w:val="0"/>
      <w:marRight w:val="0"/>
      <w:marTop w:val="0"/>
      <w:marBottom w:val="0"/>
      <w:divBdr>
        <w:top w:val="none" w:sz="0" w:space="0" w:color="auto"/>
        <w:left w:val="none" w:sz="0" w:space="0" w:color="auto"/>
        <w:bottom w:val="none" w:sz="0" w:space="0" w:color="auto"/>
        <w:right w:val="none" w:sz="0" w:space="0" w:color="auto"/>
      </w:divBdr>
    </w:div>
    <w:div w:id="1816872359">
      <w:bodyDiv w:val="1"/>
      <w:marLeft w:val="0"/>
      <w:marRight w:val="0"/>
      <w:marTop w:val="0"/>
      <w:marBottom w:val="0"/>
      <w:divBdr>
        <w:top w:val="none" w:sz="0" w:space="0" w:color="auto"/>
        <w:left w:val="none" w:sz="0" w:space="0" w:color="auto"/>
        <w:bottom w:val="none" w:sz="0" w:space="0" w:color="auto"/>
        <w:right w:val="none" w:sz="0" w:space="0" w:color="auto"/>
      </w:divBdr>
    </w:div>
    <w:div w:id="182133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snysa@op.pl" TargetMode="Externa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psnysa@op.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ops-nys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psnysa@op.pl"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J:\INNE%20PODMIOTY\OPS%20NYSA\POSI&#321;KI\SIWZ%2019-12-201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EBFA4-43D8-4561-A374-EE63C5F9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SIWZ 19-12-2012</Template>
  <TotalTime>0</TotalTime>
  <Pages>39</Pages>
  <Words>12313</Words>
  <Characters>73881</Characters>
  <Application>Microsoft Office Word</Application>
  <DocSecurity>0</DocSecurity>
  <Lines>615</Lines>
  <Paragraphs>172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86022</CharactersWithSpaces>
  <SharedDoc>false</SharedDoc>
  <HLinks>
    <vt:vector size="6" baseType="variant">
      <vt:variant>
        <vt:i4>8257653</vt:i4>
      </vt:variant>
      <vt:variant>
        <vt:i4>0</vt:i4>
      </vt:variant>
      <vt:variant>
        <vt:i4>0</vt:i4>
      </vt:variant>
      <vt:variant>
        <vt:i4>5</vt:i4>
      </vt:variant>
      <vt:variant>
        <vt:lpwstr>mailto:b.majchrzak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Cymbalista Jolanta</dc:creator>
  <cp:lastModifiedBy>Szymon Bednarz</cp:lastModifiedBy>
  <cp:revision>2</cp:revision>
  <cp:lastPrinted>2018-11-27T11:59:00Z</cp:lastPrinted>
  <dcterms:created xsi:type="dcterms:W3CDTF">2018-11-27T13:15:00Z</dcterms:created>
  <dcterms:modified xsi:type="dcterms:W3CDTF">2018-11-27T13:15:00Z</dcterms:modified>
</cp:coreProperties>
</file>